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ru-RU"/>
              </w:rPr>
              <w:t>15.07.2025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lang w:val="ru-RU"/>
              </w:rPr>
              <w:t>96</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16.07.2025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firstLine="567" w:left="0" w:right="0"/>
              <w:jc w:val="both"/>
              <w:rPr>
                <w:highlight w:val="none"/>
                <w:shd w:fill="auto" w:val="clear"/>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 xml:space="preserve">                           </w:t>
            </w:r>
            <w:r>
              <w:rPr>
                <w:rFonts w:eastAsia="Times New Roman" w:cs="Times New Roman" w:ascii="Times New Roman" w:hAnsi="Times New Roman"/>
                <w:b w:val="false"/>
                <w:i w:val="false"/>
                <w:caps w:val="false"/>
                <w:smallCaps w:val="false"/>
                <w:color w:val="000000"/>
                <w:spacing w:val="0"/>
                <w:sz w:val="26"/>
                <w:szCs w:val="26"/>
                <w:shd w:fill="auto" w:val="clear"/>
                <w:lang w:bidi="hi-IN"/>
              </w:rPr>
              <w:t>Не прогнозируются.</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bidi w:val="0"/>
        <w:spacing w:lineRule="auto" w:line="240" w:before="0" w:after="0"/>
        <w:ind w:firstLine="567" w:left="0" w:right="0"/>
        <w:jc w:val="both"/>
        <w:rPr>
          <w:rFonts w:ascii="Times New Roman" w:hAnsi="Times New Roman" w:eastAsia="Tahoma" w:cs="Wingdings"/>
          <w:color w:val="000000"/>
          <w:kern w:val="2"/>
          <w:sz w:val="26"/>
          <w:szCs w:val="26"/>
          <w:highlight w:val="none"/>
          <w:shd w:fill="auto" w:val="clear"/>
          <w:lang w:val="ru-RU" w:eastAsia="ru-RU" w:bidi="hi-IN"/>
        </w:rPr>
      </w:pP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 xml:space="preserve">По данным Службы МОС в г. Новосибирск за 14-15 июля </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ф</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 xml:space="preserve">ормальдегид - до 1,1 ПДК </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(Дзержинский район)</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 xml:space="preserve">, Оксид углерода - до 1,2 ПДК </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(Калининский район)</w:t>
      </w: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w:t>
      </w:r>
    </w:p>
    <w:p>
      <w:pPr>
        <w:pStyle w:val="Normal"/>
        <w:bidi w:val="0"/>
        <w:spacing w:lineRule="auto" w:line="240" w:before="0" w:after="0"/>
        <w:ind w:firstLine="567" w:left="0" w:right="0"/>
        <w:jc w:val="both"/>
        <w:rPr>
          <w:rFonts w:ascii="Times New Roman" w:hAnsi="Times New Roman" w:eastAsia="Tahoma" w:cs="Wingdings"/>
          <w:color w:val="000000"/>
          <w:kern w:val="2"/>
          <w:sz w:val="26"/>
          <w:szCs w:val="26"/>
          <w:highlight w:val="none"/>
          <w:shd w:fill="auto" w:val="clear"/>
          <w:lang w:val="ru-RU" w:eastAsia="ru-RU" w:bidi="hi-IN"/>
        </w:rPr>
      </w:pP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hi-IN"/>
        </w:rPr>
        <w:t>По данным КЛМС 'Искитим' в гг. Искитим и Бердск за 14-15 июля превышений ПДК нет.</w:t>
      </w:r>
      <w:r>
        <w:rPr>
          <w:rFonts w:eastAsia="Tahoma" w:cs="Wingdings" w:ascii="Times New Roman" w:hAnsi="Times New Roman"/>
          <w:b w:val="false"/>
          <w:i w:val="false"/>
          <w:caps w:val="false"/>
          <w:smallCaps w:val="false"/>
          <w:color w:val="000000"/>
          <w:spacing w:val="0"/>
          <w:kern w:val="2"/>
          <w:sz w:val="26"/>
          <w:szCs w:val="26"/>
          <w:shd w:fill="auto" w:val="clear"/>
          <w:lang w:val="ru-RU" w:eastAsia="ru-RU" w:bidi="hi-IN"/>
        </w:rPr>
        <w:t xml:space="preserve"> </w:t>
      </w:r>
      <w:r>
        <w:rPr>
          <w:rFonts w:eastAsia="Tahoma" w:cs="Wingdings" w:ascii="Times New Roman" w:hAnsi="Times New Roman"/>
          <w:color w:val="000000"/>
          <w:kern w:val="2"/>
          <w:sz w:val="26"/>
          <w:szCs w:val="26"/>
          <w:shd w:fill="auto" w:val="clear"/>
          <w:lang w:val="ru-RU" w:eastAsia="ru-RU" w:bidi="hi-IN"/>
        </w:rPr>
        <w:t xml:space="preserve">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rFonts w:ascii="Times New Roman" w:hAnsi="Times New Roman"/>
          <w:color w:val="000000"/>
          <w:sz w:val="26"/>
          <w:szCs w:val="26"/>
          <w:highlight w:val="none"/>
          <w:shd w:fill="auto" w:val="clear"/>
          <w:lang w:bidi="hi-IN"/>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113,3</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мБС (Балтийской системы измерений), сброс 2100 м³/с, приток 20</w:t>
      </w:r>
      <w:r>
        <w:rPr>
          <w:rFonts w:ascii="Times New Roman" w:hAnsi="Times New Roman"/>
          <w:bCs/>
          <w:color w:val="000000"/>
          <w:sz w:val="26"/>
          <w:szCs w:val="26"/>
          <w:shd w:fill="auto" w:val="clear"/>
        </w:rPr>
        <w:t>9</w:t>
      </w:r>
      <w:r>
        <w:rPr>
          <w:rFonts w:ascii="Times New Roman" w:hAnsi="Times New Roman"/>
          <w:bCs/>
          <w:color w:val="000000"/>
          <w:sz w:val="26"/>
          <w:szCs w:val="26"/>
          <w:shd w:fill="auto" w:val="clear"/>
        </w:rPr>
        <w:t>0 м³/с. Уровень воды в реке Обь в районе г. Новосибирска находится на отметке 11</w:t>
      </w:r>
      <w:r>
        <w:rPr>
          <w:rFonts w:ascii="Times New Roman" w:hAnsi="Times New Roman"/>
          <w:bCs/>
          <w:color w:val="000000"/>
          <w:sz w:val="26"/>
          <w:szCs w:val="26"/>
          <w:shd w:fill="auto" w:val="clear"/>
        </w:rPr>
        <w:t>8</w:t>
      </w:r>
      <w:r>
        <w:rPr>
          <w:rFonts w:ascii="Times New Roman" w:hAnsi="Times New Roman"/>
          <w:bCs/>
          <w:color w:val="000000"/>
          <w:sz w:val="26"/>
          <w:szCs w:val="26"/>
          <w:shd w:fill="auto" w:val="clear"/>
        </w:rPr>
        <w:t xml:space="preserve"> см.</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 xml:space="preserve">По данным ФГБУ «Западно-Сибирское УГМС» на территории области установилась  пожароопасность преимущественно 1-го, </w:t>
      </w:r>
      <w:r>
        <w:rPr>
          <w:rFonts w:eastAsia="Times New Roman" w:cs="Times New Roman" w:ascii="Times New Roman" w:hAnsi="Times New Roman"/>
          <w:color w:val="000000"/>
          <w:sz w:val="26"/>
          <w:szCs w:val="26"/>
          <w:shd w:fill="auto" w:val="clear"/>
        </w:rPr>
        <w:t>местами 2-го и</w:t>
      </w:r>
      <w:r>
        <w:rPr>
          <w:rFonts w:eastAsia="Times New Roman" w:cs="Times New Roman" w:ascii="Times New Roman" w:hAnsi="Times New Roman"/>
          <w:color w:val="000000"/>
          <w:sz w:val="26"/>
          <w:szCs w:val="26"/>
          <w:shd w:fill="auto" w:val="clear"/>
        </w:rPr>
        <w:t xml:space="preserve"> 3-го класс</w:t>
      </w:r>
      <w:r>
        <w:rPr>
          <w:rFonts w:eastAsia="Times New Roman" w:cs="Times New Roman" w:ascii="Times New Roman" w:hAnsi="Times New Roman"/>
          <w:color w:val="000000"/>
          <w:sz w:val="26"/>
          <w:szCs w:val="26"/>
          <w:shd w:fill="auto" w:val="clear"/>
        </w:rPr>
        <w:t>ов</w:t>
      </w:r>
      <w:r>
        <w:rPr>
          <w:rFonts w:eastAsia="Times New Roman" w:cs="Times New Roman" w:ascii="Times New Roman" w:hAnsi="Times New Roman"/>
          <w:color w:val="000000"/>
          <w:sz w:val="26"/>
          <w:szCs w:val="26"/>
          <w:shd w:fill="auto" w:val="clear"/>
        </w:rPr>
        <w:t>.</w:t>
      </w:r>
    </w:p>
    <w:p>
      <w:pPr>
        <w:pStyle w:val="NoSpacing"/>
        <w:rPr>
          <w:color w:themeColor="text1" w:val="000000"/>
        </w:rPr>
      </w:pPr>
      <w:r>
        <w:rPr>
          <w:rFonts w:eastAsia="Tahoma" w:cs="Times New Roman" w:ascii="Times New Roman" w:hAnsi="Times New Roman"/>
          <w:color w:themeColor="text1" w:val="000000"/>
          <w:sz w:val="26"/>
          <w:szCs w:val="26"/>
          <w:lang w:eastAsia="zh-CN" w:bidi="hi-IN"/>
        </w:rPr>
        <w:t>За сутки лесные пожары не зарегистрированы. Действующих лесных пожаров нет.</w:t>
      </w:r>
    </w:p>
    <w:p>
      <w:pPr>
        <w:pStyle w:val="NoSpacing"/>
        <w:rPr>
          <w:highlight w:val="none"/>
          <w:shd w:fill="auto" w:val="clear"/>
        </w:rPr>
      </w:pPr>
      <w:r>
        <w:rPr>
          <w:rFonts w:eastAsia="Tahoma" w:cs="Times New Roman" w:ascii="Times New Roman" w:hAnsi="Times New Roman"/>
          <w:color w:themeColor="text1" w:val="000000"/>
          <w:sz w:val="26"/>
          <w:szCs w:val="26"/>
          <w:shd w:fill="auto" w:val="clear"/>
          <w:lang w:eastAsia="zh-CN" w:bidi="hi-IN"/>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highlight w:val="none"/>
          <w:shd w:fill="auto" w:val="clear"/>
        </w:rPr>
      </w:pPr>
      <w:r>
        <w:rPr>
          <w:rFonts w:eastAsia="Liberation Serif" w:cs="Times New Roman" w:ascii="Times New Roman" w:hAnsi="Times New Roman"/>
          <w:color w:themeColor="text1" w:val="000000"/>
          <w:sz w:val="26"/>
          <w:szCs w:val="26"/>
          <w:shd w:fill="auto" w:val="clear"/>
          <w:lang w:bidi="ar-SA"/>
        </w:rPr>
        <w:t>П</w:t>
      </w:r>
      <w:r>
        <w:rPr>
          <w:rFonts w:eastAsia="Times New Roman" w:cs="Times New Roman" w:ascii="Times New Roman" w:hAnsi="Times New Roman"/>
          <w:color w:themeColor="text1" w:val="000000"/>
          <w:sz w:val="26"/>
          <w:szCs w:val="26"/>
          <w:shd w:fill="auto" w:val="clear"/>
        </w:rPr>
        <w:t xml:space="preserve">о данным космического мониторинга за сутки на территории области термические точки не зафиксированы </w:t>
      </w:r>
      <w:r>
        <w:rPr>
          <w:rFonts w:eastAsia="Liberation Serif" w:cs="Times New Roman" w:ascii="Times New Roman" w:hAnsi="Times New Roman"/>
          <w:color w:themeColor="text1" w:val="000000"/>
          <w:sz w:val="26"/>
          <w:szCs w:val="26"/>
          <w:shd w:fill="auto" w:val="clear"/>
          <w:lang w:val="ar-SA" w:bidi="ar-SA"/>
        </w:rPr>
        <w:t xml:space="preserve">(АППГ - </w:t>
      </w:r>
      <w:r>
        <w:rPr>
          <w:rFonts w:eastAsia="Liberation Serif" w:cs="Times New Roman" w:ascii="Times New Roman" w:hAnsi="Times New Roman"/>
          <w:color w:themeColor="text1" w:val="000000"/>
          <w:sz w:val="26"/>
          <w:szCs w:val="26"/>
          <w:shd w:fill="auto" w:val="clear"/>
          <w:lang w:val="ar-SA" w:bidi="ar-SA"/>
        </w:rPr>
        <w:t>4</w:t>
      </w:r>
      <w:r>
        <w:rPr>
          <w:rFonts w:eastAsia="Liberation Serif" w:cs="Times New Roman" w:ascii="Times New Roman" w:hAnsi="Times New Roman"/>
          <w:color w:themeColor="text1" w:val="000000"/>
          <w:sz w:val="26"/>
          <w:szCs w:val="26"/>
          <w:shd w:fill="auto" w:val="clear"/>
          <w:lang w:val="ar-SA" w:bidi="ar-SA"/>
        </w:rPr>
        <w:t xml:space="preserve">, в 5-ти км зоне - </w:t>
      </w:r>
      <w:r>
        <w:rPr>
          <w:rFonts w:eastAsia="Liberation Serif" w:cs="Times New Roman" w:ascii="Times New Roman" w:hAnsi="Times New Roman"/>
          <w:color w:themeColor="text1" w:val="000000"/>
          <w:sz w:val="26"/>
          <w:szCs w:val="26"/>
          <w:shd w:fill="auto" w:val="clear"/>
          <w:lang w:val="ar-SA" w:bidi="ar-SA"/>
        </w:rPr>
        <w:t>4</w:t>
      </w:r>
      <w:r>
        <w:rPr>
          <w:rFonts w:eastAsia="Liberation Serif" w:cs="Times New Roman" w:ascii="Times New Roman" w:hAnsi="Times New Roman"/>
          <w:color w:themeColor="text1" w:val="000000"/>
          <w:sz w:val="26"/>
          <w:szCs w:val="26"/>
          <w:shd w:fill="auto" w:val="clear"/>
          <w:lang w:val="ar-SA" w:bidi="ar-SA"/>
        </w:rPr>
        <w:t>). Всего с начала года зарегистрировано - 1535 термических точек, из них в 5-ти км зоне - 1237 (АППГ - 7</w:t>
      </w:r>
      <w:r>
        <w:rPr>
          <w:rFonts w:eastAsia="Liberation Serif" w:cs="Times New Roman" w:ascii="Times New Roman" w:hAnsi="Times New Roman"/>
          <w:color w:themeColor="text1" w:val="000000"/>
          <w:sz w:val="26"/>
          <w:szCs w:val="26"/>
          <w:shd w:fill="auto" w:val="clear"/>
          <w:lang w:val="ar-SA" w:bidi="ar-SA"/>
        </w:rPr>
        <w:t>31</w:t>
      </w:r>
      <w:r>
        <w:rPr>
          <w:rFonts w:eastAsia="Liberation Serif" w:cs="Times New Roman" w:ascii="Times New Roman" w:hAnsi="Times New Roman"/>
          <w:color w:themeColor="text1" w:val="000000"/>
          <w:sz w:val="26"/>
          <w:szCs w:val="26"/>
          <w:shd w:fill="auto" w:val="clear"/>
          <w:lang w:val="ar-SA" w:bidi="ar-SA"/>
        </w:rPr>
        <w:t>, в 5-ти км зоне - 60</w:t>
      </w:r>
      <w:r>
        <w:rPr>
          <w:rFonts w:eastAsia="Liberation Serif" w:cs="Times New Roman" w:ascii="Times New Roman" w:hAnsi="Times New Roman"/>
          <w:color w:themeColor="text1" w:val="000000"/>
          <w:sz w:val="26"/>
          <w:szCs w:val="26"/>
          <w:shd w:fill="auto" w:val="clear"/>
          <w:lang w:val="ar-SA" w:bidi="ar-SA"/>
        </w:rPr>
        <w:t>8</w:t>
      </w:r>
      <w:r>
        <w:rPr>
          <w:rFonts w:eastAsia="Liberation Serif" w:cs="Times New Roman" w:ascii="Times New Roman" w:hAnsi="Times New Roman"/>
          <w:color w:themeColor="text1" w:val="000000"/>
          <w:sz w:val="26"/>
          <w:szCs w:val="26"/>
          <w:shd w:fill="auto" w:val="clear"/>
          <w:lang w:val="ar-SA" w:bidi="ar-SA"/>
        </w:rPr>
        <w:t>).</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bidi w:val="0"/>
        <w:spacing w:lineRule="auto" w:line="240" w:before="0" w:after="0"/>
        <w:ind w:firstLine="567" w:left="0" w:right="0"/>
        <w:jc w:val="both"/>
        <w:rPr>
          <w:highlight w:val="none"/>
          <w:shd w:fill="FFFF00" w:val="clear"/>
        </w:rPr>
      </w:pPr>
      <w:r>
        <w:rPr>
          <w:rFonts w:ascii="Times New Roman" w:hAnsi="Times New Roman"/>
          <w:color w:val="000000"/>
          <w:sz w:val="26"/>
          <w:szCs w:val="26"/>
          <w:shd w:fill="auto" w:val="clear"/>
        </w:rPr>
        <w:t xml:space="preserve">За прошедшие сутки на территории области зарегистрировано </w:t>
      </w:r>
      <w:r>
        <w:rPr>
          <w:rFonts w:ascii="Times New Roman" w:hAnsi="Times New Roman"/>
          <w:color w:val="000000"/>
          <w:sz w:val="26"/>
          <w:szCs w:val="26"/>
          <w:shd w:fill="auto" w:val="clear"/>
        </w:rPr>
        <w:t>9</w:t>
      </w:r>
      <w:r>
        <w:rPr>
          <w:rFonts w:ascii="Times New Roman" w:hAnsi="Times New Roman"/>
          <w:color w:val="000000"/>
          <w:sz w:val="26"/>
          <w:szCs w:val="26"/>
          <w:shd w:fill="auto" w:val="clear"/>
        </w:rPr>
        <w:t xml:space="preserve"> техногенных пожаров: </w:t>
      </w:r>
      <w:r>
        <w:rPr>
          <w:rFonts w:eastAsia="Times New Roman" w:cs="Times New Roman" w:ascii="Times New Roman" w:hAnsi="Times New Roman"/>
          <w:color w:val="000000"/>
          <w:sz w:val="26"/>
          <w:szCs w:val="26"/>
          <w:shd w:fill="auto" w:val="clear"/>
          <w:lang w:bidi="hi-IN"/>
        </w:rPr>
        <w:t xml:space="preserve">(г. Новосибирск: </w:t>
      </w:r>
      <w:r>
        <w:rPr>
          <w:rFonts w:eastAsia="Times New Roman" w:cs="Times New Roman" w:ascii="Times New Roman" w:hAnsi="Times New Roman"/>
          <w:color w:val="000000"/>
          <w:kern w:val="2"/>
          <w:sz w:val="26"/>
          <w:szCs w:val="26"/>
          <w:shd w:fill="auto" w:val="clear"/>
          <w:lang w:val="ru-RU" w:eastAsia="ru-RU" w:bidi="hi-IN"/>
        </w:rPr>
        <w:t>Ленинский,</w:t>
      </w:r>
      <w:r>
        <w:rPr>
          <w:rFonts w:eastAsia="Times New Roman" w:cs="Times New Roman" w:ascii="Times New Roman" w:hAnsi="Times New Roman"/>
          <w:b/>
          <w:color w:val="000000"/>
          <w:sz w:val="26"/>
          <w:szCs w:val="26"/>
          <w:shd w:fill="auto" w:val="clear"/>
          <w:lang w:bidi="hi-IN"/>
        </w:rPr>
        <w:t xml:space="preserve"> </w:t>
      </w:r>
      <w:r>
        <w:rPr>
          <w:rFonts w:eastAsia="Tahoma" w:cs="Wingdings" w:ascii="Times New Roman" w:hAnsi="Times New Roman"/>
          <w:color w:val="000000"/>
          <w:kern w:val="2"/>
          <w:sz w:val="26"/>
          <w:szCs w:val="26"/>
          <w:shd w:fill="auto" w:val="clear"/>
          <w:lang w:val="ru-RU" w:eastAsia="ru-RU" w:bidi="ar-SA"/>
        </w:rPr>
        <w:t xml:space="preserve">Октябрьский </w:t>
      </w:r>
      <w:r>
        <w:rPr>
          <w:rFonts w:eastAsia="Tahoma" w:cs="Wingdings" w:ascii="Times New Roman" w:hAnsi="Times New Roman"/>
          <w:color w:val="000000"/>
          <w:kern w:val="2"/>
          <w:sz w:val="26"/>
          <w:szCs w:val="26"/>
          <w:shd w:fill="auto" w:val="clear"/>
          <w:lang w:val="ru-RU" w:eastAsia="ru-RU" w:bidi="ar-SA"/>
        </w:rPr>
        <w:t xml:space="preserve">(3) районы, </w:t>
      </w:r>
      <w:r>
        <w:rPr>
          <w:rFonts w:eastAsia="Times New Roman" w:cs="Times New Roman" w:ascii="Times New Roman" w:hAnsi="Times New Roman"/>
          <w:color w:val="000000"/>
          <w:kern w:val="2"/>
          <w:sz w:val="26"/>
          <w:szCs w:val="26"/>
          <w:shd w:fill="auto" w:val="clear"/>
          <w:lang w:val="ru-RU" w:eastAsia="ru-RU" w:bidi="hi-IN"/>
        </w:rPr>
        <w:t xml:space="preserve">Искитимский район: г. Искитим, </w:t>
      </w:r>
      <w:r>
        <w:rPr>
          <w:rFonts w:eastAsia="Tahoma" w:cs="Wingdings" w:ascii="Times New Roman" w:hAnsi="Times New Roman"/>
          <w:color w:val="000000"/>
          <w:kern w:val="2"/>
          <w:sz w:val="26"/>
          <w:szCs w:val="26"/>
          <w:shd w:fill="auto" w:val="clear"/>
          <w:lang w:val="ru-RU" w:eastAsia="ru-RU" w:bidi="ar-SA"/>
        </w:rPr>
        <w:t>Коченевский район: п. Речник,</w:t>
      </w:r>
      <w:r>
        <w:rPr>
          <w:rFonts w:eastAsia="Tahoma" w:cs="Wingdings" w:ascii="Times New Roman" w:hAnsi="Times New Roman"/>
          <w:b/>
          <w:color w:val="000000"/>
          <w:kern w:val="2"/>
          <w:sz w:val="26"/>
          <w:szCs w:val="26"/>
          <w:shd w:fill="auto" w:val="clear"/>
          <w:lang w:val="ru-RU" w:eastAsia="ru-RU" w:bidi="ar-SA"/>
        </w:rPr>
        <w:t xml:space="preserve"> </w:t>
      </w:r>
      <w:r>
        <w:rPr>
          <w:rFonts w:eastAsia="Tahoma" w:cs="Wingdings" w:ascii="Times New Roman" w:hAnsi="Times New Roman"/>
          <w:color w:val="000000"/>
          <w:kern w:val="2"/>
          <w:sz w:val="26"/>
          <w:szCs w:val="26"/>
          <w:shd w:fill="auto" w:val="clear"/>
          <w:lang w:val="ru-RU" w:eastAsia="ru-RU" w:bidi="ar-SA"/>
        </w:rPr>
        <w:t>Ордынский район: с. Нижнекаменка, Тогучинский район: с. Борцово, п. Шахта</w:t>
      </w:r>
      <w:r>
        <w:rPr>
          <w:rFonts w:eastAsia="Tahoma" w:cs="Wingdings" w:ascii="Times New Roman" w:hAnsi="Times New Roman"/>
          <w:color w:val="000000"/>
          <w:kern w:val="2"/>
          <w:sz w:val="26"/>
          <w:szCs w:val="26"/>
          <w:shd w:fill="auto" w:val="clear"/>
          <w:lang w:val="ru-RU" w:eastAsia="ru-RU" w:bidi="ar-SA"/>
        </w:rPr>
        <w:t>)</w:t>
      </w:r>
      <w:r>
        <w:rPr>
          <w:rFonts w:eastAsia="Tahoma" w:cs="Wingdings" w:ascii="Times New Roman" w:hAnsi="Times New Roman"/>
          <w:color w:val="000000"/>
          <w:kern w:val="2"/>
          <w:sz w:val="26"/>
          <w:szCs w:val="26"/>
          <w:shd w:fill="auto" w:val="clear"/>
          <w:lang w:val="ru-RU" w:eastAsia="ru-RU" w:bidi="ar-SA"/>
        </w:rPr>
        <w:t xml:space="preserve">, </w:t>
      </w:r>
      <w:r>
        <w:rPr>
          <w:rFonts w:eastAsia="Times New Roman" w:cs="Times New Roman" w:ascii="Times New Roman" w:hAnsi="Times New Roman"/>
          <w:color w:val="000000"/>
          <w:sz w:val="26"/>
          <w:szCs w:val="26"/>
          <w:shd w:fill="auto" w:val="clear"/>
          <w:lang w:bidi="hi-IN"/>
        </w:rPr>
        <w:t xml:space="preserve">из них в жилом секторе </w:t>
      </w:r>
      <w:r>
        <w:rPr>
          <w:rFonts w:eastAsia="Times New Roman" w:cs="Times New Roman" w:ascii="Times New Roman" w:hAnsi="Times New Roman"/>
          <w:color w:val="000000"/>
          <w:sz w:val="26"/>
          <w:szCs w:val="26"/>
          <w:shd w:fill="auto" w:val="clear"/>
          <w:lang w:bidi="hi-IN"/>
        </w:rPr>
        <w:t>3</w:t>
      </w:r>
      <w:r>
        <w:rPr>
          <w:rFonts w:eastAsia="Times New Roman" w:cs="Times New Roman" w:ascii="Times New Roman" w:hAnsi="Times New Roman"/>
          <w:color w:val="000000"/>
          <w:sz w:val="26"/>
          <w:szCs w:val="26"/>
          <w:shd w:fill="auto" w:val="clear"/>
          <w:lang w:bidi="hi-IN"/>
        </w:rPr>
        <w:t>, в результате которых погибших и травмированных нет.</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spacing w:lineRule="auto" w:line="240"/>
        <w:ind w:firstLine="567" w:left="0" w:right="0"/>
        <w:jc w:val="both"/>
        <w:rPr>
          <w:highlight w:val="none"/>
          <w:shd w:fill="FFFF00" w:val="clear"/>
        </w:rPr>
      </w:pPr>
      <w:r>
        <w:rPr>
          <w:shd w:fill="FFFF00" w:val="clear"/>
        </w:rPr>
      </w:r>
    </w:p>
    <w:p>
      <w:pPr>
        <w:pStyle w:val="Normal"/>
        <w:spacing w:lineRule="auto" w:line="24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За прошедшие сутки на водных объектах области происшествий не зарегистрировано.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ascii="Times New Roman" w:hAnsi="Times New Roman"/>
          <w:bCs/>
          <w:color w:val="000000"/>
          <w:sz w:val="26"/>
          <w:szCs w:val="26"/>
          <w:shd w:fill="auto" w:val="clear"/>
        </w:rPr>
        <w:t>На</w:t>
      </w:r>
      <w:r>
        <w:rPr>
          <w:rFonts w:eastAsia="Times New Roman" w:ascii="Times New Roman" w:hAnsi="Times New Roman"/>
          <w:color w:themeColor="text1" w:val="000000"/>
          <w:sz w:val="26"/>
          <w:szCs w:val="26"/>
          <w:shd w:fill="auto" w:val="clear"/>
        </w:rPr>
        <w:t xml:space="preserve"> дорогах области за прошедшие сутки зарегистрировано </w:t>
      </w:r>
      <w:r>
        <w:rPr>
          <w:rFonts w:eastAsia="Times New Roman" w:ascii="Times New Roman" w:hAnsi="Times New Roman"/>
          <w:color w:themeColor="text1" w:val="000000"/>
          <w:sz w:val="26"/>
          <w:szCs w:val="26"/>
          <w:shd w:fill="auto" w:val="clear"/>
        </w:rPr>
        <w:t>3</w:t>
      </w:r>
      <w:r>
        <w:rPr>
          <w:rFonts w:eastAsia="Times New Roman" w:ascii="Times New Roman" w:hAnsi="Times New Roman"/>
          <w:color w:themeColor="text1" w:val="000000"/>
          <w:sz w:val="26"/>
          <w:szCs w:val="26"/>
          <w:shd w:fill="auto" w:val="clear"/>
        </w:rPr>
        <w:t xml:space="preserve"> ДТП, в результате которых погибших нет, </w:t>
      </w:r>
      <w:r>
        <w:rPr>
          <w:rFonts w:eastAsia="Times New Roman" w:ascii="Times New Roman" w:hAnsi="Times New Roman"/>
          <w:color w:themeColor="text1" w:val="000000"/>
          <w:sz w:val="26"/>
          <w:szCs w:val="26"/>
          <w:shd w:fill="auto" w:val="clear"/>
        </w:rPr>
        <w:t>5</w:t>
      </w:r>
      <w:r>
        <w:rPr>
          <w:rFonts w:eastAsia="Times New Roman" w:ascii="Times New Roman" w:hAnsi="Times New Roman"/>
          <w:color w:themeColor="text1" w:val="000000"/>
          <w:sz w:val="26"/>
          <w:szCs w:val="26"/>
          <w:shd w:fill="auto" w:val="clear"/>
        </w:rPr>
        <w:t xml:space="preserve"> человек травмировано.</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text1" w:val="000000"/>
          <w:sz w:val="26"/>
          <w:szCs w:val="26"/>
          <w:shd w:fill="auto" w:val="clear"/>
        </w:rPr>
        <w:t>В связи с неблагоприятными погодными условиями временно прекращено автобусное сообщение с 31 населенным пунктом по 11 маршрутам в Венгеровском, Куйбышевском, Кыштовском районах и Татарском муниципальном округе.</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text1" w:val="000000"/>
          <w:sz w:val="26"/>
          <w:szCs w:val="26"/>
          <w:shd w:fill="auto" w:val="clear"/>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tabs>
          <w:tab w:val="clear" w:pos="720"/>
          <w:tab w:val="left" w:pos="0" w:leader="none"/>
        </w:tabs>
        <w:spacing w:lineRule="auto" w:line="240"/>
        <w:ind w:firstLine="567" w:left="0" w:right="0"/>
        <w:jc w:val="both"/>
        <w:rPr>
          <w:rFonts w:ascii="Times New Roman" w:hAnsi="Times New Roman"/>
          <w:b w:val="false"/>
          <w:bCs/>
          <w:i w:val="false"/>
          <w:i w:val="false"/>
          <w:caps w:val="false"/>
          <w:smallCaps w:val="false"/>
          <w:color w:val="000000"/>
          <w:spacing w:val="0"/>
          <w:sz w:val="28"/>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О</w:t>
      </w:r>
      <w:r>
        <w:rPr>
          <w:rFonts w:ascii="Times New Roman" w:hAnsi="Times New Roman"/>
          <w:b w:val="false"/>
          <w:bCs/>
          <w:i w:val="false"/>
          <w:caps w:val="false"/>
          <w:smallCaps w:val="false"/>
          <w:color w:val="000000"/>
          <w:spacing w:val="0"/>
          <w:sz w:val="28"/>
          <w:szCs w:val="26"/>
          <w:shd w:fill="auto" w:val="clear"/>
        </w:rPr>
        <w:t>блачно с прояснениями, ночью кратковременные дожди, грозы, по западу преимущественно без осадков, дн</w:t>
      </w:r>
      <w:r>
        <w:rPr>
          <w:rFonts w:ascii="Times New Roman" w:hAnsi="Times New Roman"/>
          <w:b w:val="false"/>
          <w:bCs/>
          <w:i w:val="false"/>
          <w:caps w:val="false"/>
          <w:smallCaps w:val="false"/>
          <w:color w:val="000000"/>
          <w:spacing w:val="0"/>
          <w:sz w:val="28"/>
          <w:szCs w:val="26"/>
          <w:shd w:fill="auto" w:val="clear"/>
        </w:rPr>
        <w:t>ё</w:t>
      </w:r>
      <w:r>
        <w:rPr>
          <w:rFonts w:ascii="Times New Roman" w:hAnsi="Times New Roman"/>
          <w:b w:val="false"/>
          <w:bCs/>
          <w:i w:val="false"/>
          <w:caps w:val="false"/>
          <w:smallCaps w:val="false"/>
          <w:color w:val="000000"/>
          <w:spacing w:val="0"/>
          <w:sz w:val="28"/>
          <w:szCs w:val="26"/>
          <w:shd w:fill="auto" w:val="clear"/>
        </w:rPr>
        <w:t>м местами кратковременные дожди, грозы.</w:t>
      </w:r>
      <w:r>
        <w:rPr>
          <w:rFonts w:ascii="Times New Roman" w:hAnsi="Times New Roman"/>
          <w:b w:val="false"/>
          <w:bCs/>
          <w:i w:val="false"/>
          <w:caps w:val="false"/>
          <w:smallCaps w:val="false"/>
          <w:color w:val="000000"/>
          <w:spacing w:val="0"/>
          <w:sz w:val="28"/>
          <w:szCs w:val="26"/>
          <w:shd w:fill="auto" w:val="clear"/>
        </w:rPr>
        <w:t xml:space="preserve">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Ветер </w:t>
      </w:r>
      <w:r>
        <w:rPr>
          <w:rFonts w:ascii="Times New Roman" w:hAnsi="Times New Roman"/>
          <w:bCs/>
          <w:color w:val="000000"/>
          <w:sz w:val="26"/>
          <w:szCs w:val="26"/>
          <w:shd w:fill="auto" w:val="clear"/>
        </w:rPr>
        <w:t>юго-</w:t>
      </w:r>
      <w:r>
        <w:rPr>
          <w:rFonts w:ascii="Times New Roman" w:hAnsi="Times New Roman"/>
          <w:bCs/>
          <w:color w:val="000000"/>
          <w:sz w:val="26"/>
          <w:szCs w:val="26"/>
          <w:shd w:fill="auto" w:val="clear"/>
        </w:rPr>
        <w:t>западный 4-9, местами порывы до 14 м/с.</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Температура воздуха ночью +1</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 +1</w:t>
      </w:r>
      <w:r>
        <w:rPr>
          <w:rFonts w:ascii="Times New Roman" w:hAnsi="Times New Roman"/>
          <w:bCs/>
          <w:color w:val="000000"/>
          <w:sz w:val="26"/>
          <w:szCs w:val="26"/>
          <w:shd w:fill="auto" w:val="clear"/>
        </w:rPr>
        <w:t xml:space="preserve">7 </w:t>
      </w:r>
      <w:r>
        <w:rPr>
          <w:rFonts w:ascii="Times New Roman" w:hAnsi="Times New Roman"/>
          <w:bCs/>
          <w:color w:val="000000"/>
          <w:sz w:val="26"/>
          <w:szCs w:val="26"/>
          <w:shd w:fill="auto" w:val="clear"/>
        </w:rPr>
        <w:t xml:space="preserve">°С, </w:t>
      </w:r>
      <w:r>
        <w:rPr>
          <w:rFonts w:ascii="Times New Roman" w:hAnsi="Times New Roman"/>
          <w:bCs/>
          <w:color w:val="000000"/>
          <w:sz w:val="26"/>
          <w:szCs w:val="26"/>
          <w:shd w:fill="auto" w:val="clear"/>
        </w:rPr>
        <w:t xml:space="preserve">местами +6, +11 °С, </w:t>
      </w:r>
      <w:r>
        <w:rPr>
          <w:rFonts w:ascii="Times New Roman" w:hAnsi="Times New Roman"/>
          <w:bCs/>
          <w:color w:val="000000"/>
          <w:sz w:val="26"/>
          <w:szCs w:val="26"/>
          <w:shd w:fill="auto" w:val="clear"/>
        </w:rPr>
        <w:t>днём +2</w:t>
      </w:r>
      <w:r>
        <w:rPr>
          <w:rFonts w:ascii="Times New Roman" w:hAnsi="Times New Roman"/>
          <w:bCs/>
          <w:color w:val="000000"/>
          <w:sz w:val="26"/>
          <w:szCs w:val="26"/>
          <w:shd w:fill="auto" w:val="clear"/>
        </w:rPr>
        <w:t>2</w:t>
      </w:r>
      <w:r>
        <w:rPr>
          <w:rFonts w:ascii="Times New Roman" w:hAnsi="Times New Roman"/>
          <w:bCs/>
          <w:color w:val="000000"/>
          <w:sz w:val="26"/>
          <w:szCs w:val="26"/>
          <w:shd w:fill="auto" w:val="clear"/>
        </w:rPr>
        <w:t>, +2</w:t>
      </w:r>
      <w:r>
        <w:rPr>
          <w:rFonts w:ascii="Times New Roman" w:hAnsi="Times New Roman"/>
          <w:bCs/>
          <w:color w:val="000000"/>
          <w:sz w:val="26"/>
          <w:szCs w:val="26"/>
          <w:shd w:fill="auto" w:val="clear"/>
        </w:rPr>
        <w:t xml:space="preserve">7 </w:t>
      </w:r>
      <w:r>
        <w:rPr>
          <w:rFonts w:ascii="Times New Roman" w:hAnsi="Times New Roman"/>
          <w:bCs/>
          <w:color w:val="000000"/>
          <w:sz w:val="26"/>
          <w:szCs w:val="26"/>
          <w:shd w:fill="auto" w:val="clear"/>
        </w:rPr>
        <w:t xml:space="preserve">°С. </w:t>
      </w:r>
    </w:p>
    <w:p>
      <w:pPr>
        <w:pStyle w:val="Normal"/>
        <w:tabs>
          <w:tab w:val="clear" w:pos="720"/>
          <w:tab w:val="left" w:pos="0" w:leader="none"/>
        </w:tabs>
        <w:spacing w:lineRule="auto" w:line="24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w:t>
      </w:r>
      <w:r>
        <w:rPr>
          <w:rFonts w:ascii="Times New Roman" w:hAnsi="Times New Roman"/>
          <w:bCs/>
          <w:color w:val="000000"/>
          <w:sz w:val="26"/>
          <w:szCs w:val="26"/>
          <w:shd w:fill="auto" w:val="clear"/>
        </w:rPr>
        <w:t>0</w:t>
      </w:r>
      <w:r>
        <w:rPr>
          <w:rFonts w:ascii="Times New Roman" w:hAnsi="Times New Roman"/>
          <w:bCs/>
          <w:color w:val="000000"/>
          <w:sz w:val="26"/>
          <w:szCs w:val="26"/>
          <w:shd w:fill="auto" w:val="clear"/>
        </w:rPr>
        <w:t>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w:t>
      </w:r>
      <w:r>
        <w:rPr>
          <w:rFonts w:ascii="Times New Roman" w:hAnsi="Times New Roman"/>
          <w:bCs/>
          <w:color w:val="000000"/>
          <w:sz w:val="26"/>
          <w:szCs w:val="26"/>
          <w:shd w:fill="auto" w:val="clear"/>
        </w:rPr>
        <w:t>1</w:t>
      </w:r>
      <w:r>
        <w:rPr>
          <w:rFonts w:ascii="Times New Roman" w:hAnsi="Times New Roman"/>
          <w:bCs/>
          <w:color w:val="000000"/>
          <w:sz w:val="26"/>
          <w:szCs w:val="26"/>
          <w:shd w:fill="auto" w:val="clear"/>
        </w:rPr>
        <w:t>0 ± 10 см.</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pStyle w:val="Normal"/>
        <w:tabs>
          <w:tab w:val="clear" w:pos="720"/>
          <w:tab w:val="left" w:pos="0" w:leader="none"/>
        </w:tabs>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По данным ФГБУ «Западно-Сибирское УГМС» на территории области прогнозируется пожароопасность преимущественно 1-го, местами </w:t>
      </w:r>
      <w:r>
        <w:rPr>
          <w:rFonts w:ascii="Times New Roman" w:hAnsi="Times New Roman"/>
          <w:bCs/>
          <w:color w:val="000000"/>
          <w:sz w:val="26"/>
          <w:szCs w:val="26"/>
          <w:shd w:fill="auto" w:val="clear"/>
        </w:rPr>
        <w:t xml:space="preserve">2-го и </w:t>
      </w:r>
      <w:r>
        <w:rPr>
          <w:rFonts w:ascii="Times New Roman" w:hAnsi="Times New Roman"/>
          <w:bCs/>
          <w:color w:val="000000"/>
          <w:sz w:val="26"/>
          <w:szCs w:val="26"/>
          <w:shd w:fill="auto" w:val="clear"/>
        </w:rPr>
        <w:t>3-го класс</w:t>
      </w:r>
      <w:r>
        <w:rPr>
          <w:rFonts w:ascii="Times New Roman" w:hAnsi="Times New Roman"/>
          <w:bCs/>
          <w:color w:val="000000"/>
          <w:sz w:val="26"/>
          <w:szCs w:val="26"/>
          <w:shd w:fill="auto" w:val="clear"/>
        </w:rPr>
        <w:t>ов</w:t>
      </w:r>
      <w:r>
        <w:rPr>
          <w:rFonts w:ascii="Times New Roman" w:hAnsi="Times New Roman"/>
          <w:bCs/>
          <w:color w:val="000000"/>
          <w:sz w:val="26"/>
          <w:szCs w:val="26"/>
          <w:shd w:fill="auto" w:val="clear"/>
        </w:rPr>
        <w:t>.</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маловероятен.</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bookmarkStart w:id="0" w:name="_GoBack"/>
      <w:bookmarkStart w:id="1" w:name="_GoBack"/>
      <w:bookmarkEnd w:id="1"/>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 при грозах существует вероятность повреждения объектов электроэнергетики в результате удара молнии.</w:t>
      </w:r>
    </w:p>
    <w:p>
      <w:pPr>
        <w:pStyle w:val="Normal"/>
        <w:tabs>
          <w:tab w:val="clear" w:pos="720"/>
          <w:tab w:val="left" w:pos="0" w:leader="none"/>
        </w:tabs>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 xml:space="preserve">В связи с </w:t>
      </w:r>
      <w:r>
        <w:rPr>
          <w:rFonts w:eastAsia="Times New Roman" w:cs="Times New Roman CYR" w:ascii="Times New Roman CYR" w:hAnsi="Times New Roman CYR"/>
          <w:color w:val="000000"/>
          <w:sz w:val="28"/>
          <w:szCs w:val="28"/>
          <w:shd w:fill="auto" w:val="clear"/>
          <w:lang w:eastAsia="ru-RU"/>
        </w:rPr>
        <w:t xml:space="preserve">прохождением сезона навигации, </w:t>
      </w:r>
      <w:r>
        <w:rPr>
          <w:rFonts w:ascii="Times New Roman" w:hAnsi="Times New Roman"/>
          <w:color w:val="000000"/>
          <w:sz w:val="26"/>
          <w:szCs w:val="26"/>
          <w:shd w:fill="auto" w:val="clear"/>
        </w:rPr>
        <w:t xml:space="preserve">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Осадки в виде дожд</w:t>
      </w:r>
      <w:r>
        <w:rPr>
          <w:rFonts w:ascii="Times New Roman" w:hAnsi="Times New Roman"/>
          <w:color w:val="000000"/>
          <w:sz w:val="26"/>
          <w:szCs w:val="26"/>
          <w:shd w:fill="auto" w:val="clear"/>
        </w:rPr>
        <w:t>я</w:t>
      </w:r>
      <w:r>
        <w:rPr>
          <w:rFonts w:ascii="Times New Roman" w:hAnsi="Times New Roman"/>
          <w:color w:val="000000"/>
          <w:sz w:val="26"/>
          <w:szCs w:val="26"/>
          <w:shd w:fill="auto" w:val="clear"/>
        </w:rPr>
        <w:t>, грозы,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hanging="0" w:left="0" w:right="0"/>
        <w:jc w:val="center"/>
        <w:rPr>
          <w:sz w:val="26"/>
          <w:szCs w:val="26"/>
        </w:rPr>
      </w:pPr>
      <w:r>
        <w:rPr>
          <w:sz w:val="26"/>
          <w:szCs w:val="26"/>
        </w:rPr>
      </w:r>
    </w:p>
    <w:p>
      <w:pPr>
        <w:pStyle w:val="Normal"/>
        <w:bidi w:val="0"/>
        <w:spacing w:lineRule="auto" w:line="240" w:before="0" w:after="0"/>
        <w:ind w:hanging="0" w:left="0" w:right="0"/>
        <w:jc w:val="center"/>
        <w:rPr>
          <w:sz w:val="26"/>
          <w:szCs w:val="26"/>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3.1.5. Продолжить информирование населения через СМИ: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пожарной безопасности;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поведения на водных объектах;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по соблюдению правил дорожного движения.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4"/>
          <w:szCs w:val="24"/>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4"/>
          <w:szCs w:val="24"/>
        </w:rPr>
      </w:pPr>
      <w:r>
        <w:rPr>
          <w:rFonts w:ascii="Times New Roman" w:hAnsi="Times New Roman"/>
          <w:color w:val="000000"/>
          <w:sz w:val="24"/>
          <w:szCs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2" w:name="_Hlk163747752"/>
      <w:bookmarkEnd w:id="2"/>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jc w:val="both"/>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pPr>
      <w:r>
        <w:rPr>
          <w:rFonts w:ascii="Times New Roman" w:hAnsi="Times New Roman"/>
          <w:color w:val="000000"/>
          <w:sz w:val="26"/>
          <w:szCs w:val="26"/>
        </w:rPr>
        <w:t>(старший оперативный дежурный)</w:t>
      </w:r>
    </w:p>
    <w:p>
      <w:pPr>
        <w:pStyle w:val="Normal"/>
        <w:spacing w:lineRule="auto" w:line="240" w:before="0" w:after="0"/>
        <w:rPr/>
      </w:pPr>
      <w:r>
        <w:drawing>
          <wp:anchor behindDoc="1" distT="0" distB="0" distL="0" distR="0" simplePos="0" locked="0" layoutInCell="1" allowOverlap="1" relativeHeight="2">
            <wp:simplePos x="0" y="0"/>
            <wp:positionH relativeFrom="column">
              <wp:posOffset>3743325</wp:posOffset>
            </wp:positionH>
            <wp:positionV relativeFrom="paragraph">
              <wp:posOffset>3175</wp:posOffset>
            </wp:positionV>
            <wp:extent cx="794385" cy="674370"/>
            <wp:effectExtent l="0" t="0" r="0" b="0"/>
            <wp:wrapNone/>
            <wp:docPr id="2" name="Изображение4 Копия 1"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Копия 1" descr="Документ №1 (2)"/>
                    <pic:cNvPicPr>
                      <a:picLocks noChangeAspect="1" noChangeArrowheads="1"/>
                    </pic:cNvPicPr>
                  </pic:nvPicPr>
                  <pic:blipFill>
                    <a:blip r:embed="rId3"/>
                    <a:stretch>
                      <a:fillRect/>
                    </a:stretch>
                  </pic:blipFill>
                  <pic:spPr bwMode="auto">
                    <a:xfrm>
                      <a:off x="0" y="0"/>
                      <a:ext cx="794385" cy="674370"/>
                    </a:xfrm>
                    <a:prstGeom prst="rect">
                      <a:avLst/>
                    </a:prstGeom>
                    <a:noFill/>
                  </pic:spPr>
                </pic:pic>
              </a:graphicData>
            </a:graphic>
          </wp:anchor>
        </w:drawing>
      </w: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pPr>
      <w:r>
        <w:rPr>
          <w:rFonts w:ascii="Times New Roman" w:hAnsi="Times New Roman"/>
          <w:color w:val="000000"/>
          <w:sz w:val="26"/>
          <w:szCs w:val="26"/>
        </w:rPr>
        <w:t xml:space="preserve">полковник вн. службы                                                                     </w:t>
      </w:r>
      <w:r>
        <w:rPr>
          <w:rFonts w:cs="Times New Roman"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А.Н. Савицкий</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Исп. Захаров С.В.</w:t>
      </w:r>
    </w:p>
    <w:p>
      <w:pPr>
        <w:pStyle w:val="Normal"/>
        <w:jc w:val="both"/>
        <w:rPr>
          <w:rFonts w:ascii="Times New Roman" w:hAnsi="Times New Roman"/>
          <w:color w:val="000000"/>
        </w:rPr>
      </w:pPr>
      <w:r>
        <w:rPr>
          <w:rFonts w:ascii="Times New Roman" w:hAnsi="Times New Roman"/>
          <w:color w:val="000000"/>
          <w:sz w:val="16"/>
          <w:szCs w:val="16"/>
        </w:rPr>
        <w:t>Тел. 8-(383)-203-50</w:t>
        <w:softHyphen/>
        <w:t>-03, 33-500-412</w:t>
      </w:r>
    </w:p>
    <w:p>
      <w:pPr>
        <w:pStyle w:val="Normal"/>
        <w:jc w:val="center"/>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olor w:val="000000"/>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olor w:val="000000"/>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color w:val="000000"/>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color w:val="000000"/>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olor w:val="000000"/>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olor w:val="000000"/>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 w:name="Times New Roman">
    <w:charset w:val="cc"/>
    <w:family w:val="auto"/>
    <w:pitch w:val="default"/>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user9"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9610</TotalTime>
  <Application>LibreOffice/25.2.4.3$Windows_X86_64 LibreOffice_project/33e196637044ead23f5c3226cde09b47731f7e27</Application>
  <AppVersion>15.0000</AppVersion>
  <Pages>23</Pages>
  <Words>4957</Words>
  <Characters>40717</Characters>
  <CharactersWithSpaces>44958</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2025-07-15T15:10:17Z</dcterms:modified>
  <cp:revision>3224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