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rPr>
              <w:t>30</w:t>
            </w:r>
            <w:r>
              <w:rPr>
                <w:rFonts w:ascii="Times New Roman" w:hAnsi="Times New Roman"/>
                <w:color w:val="000000"/>
                <w:sz w:val="24"/>
                <w:lang w:val="en-US"/>
              </w:rPr>
              <w:t>.05.2025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lang w:val="en-US"/>
              </w:rPr>
              <w:t>1</w:t>
            </w:r>
            <w:r>
              <w:rPr>
                <w:rFonts w:ascii="Times New Roman" w:hAnsi="Times New Roman"/>
                <w:color w:val="000000"/>
                <w:sz w:val="24"/>
              </w:rPr>
              <w:t>50-20-3-4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31.05.2025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rFonts w:ascii="Times New Roman" w:hAnsi="Times New Roman"/>
          <w:color w:val="000000"/>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715"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highlight w:val="none"/>
                <w:shd w:fill="auto" w:val="clear"/>
              </w:rPr>
            </w:pPr>
            <w:r>
              <w:rPr>
                <w:rFonts w:ascii="Times New Roman" w:hAnsi="Times New Roman"/>
                <w:color w:val="000000"/>
                <w:sz w:val="26"/>
                <w:szCs w:val="26"/>
                <w:shd w:fill="auto" w:val="clear"/>
              </w:rPr>
              <w:t>3</w:t>
            </w:r>
            <w:r>
              <w:rPr>
                <w:rFonts w:ascii="Times New Roman" w:hAnsi="Times New Roman"/>
                <w:color w:val="000000"/>
                <w:sz w:val="26"/>
                <w:szCs w:val="26"/>
                <w:shd w:fill="auto" w:val="clear"/>
              </w:rPr>
              <w:t>1</w:t>
            </w:r>
            <w:r>
              <w:rPr>
                <w:rFonts w:ascii="Times New Roman" w:hAnsi="Times New Roman"/>
                <w:color w:val="000000"/>
                <w:sz w:val="26"/>
                <w:szCs w:val="26"/>
                <w:shd w:fill="auto" w:val="clear"/>
              </w:rPr>
              <w:t xml:space="preserve">.05-02.06 местами сохранится высокая пожароопасность (4 класса). </w:t>
            </w:r>
          </w:p>
        </w:tc>
      </w:tr>
    </w:tbl>
    <w:p>
      <w:pPr>
        <w:pStyle w:val="Normal"/>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rFonts w:ascii="Times New Roman" w:hAnsi="Times New Roman"/>
          <w:color w:val="000000"/>
        </w:rPr>
      </w:pPr>
      <w:r>
        <w:rPr>
          <w:rFonts w:ascii="Times New Roman" w:hAnsi="Times New Roman"/>
          <w:b/>
          <w:bCs/>
          <w:color w:val="000000"/>
          <w:sz w:val="26"/>
          <w:szCs w:val="26"/>
        </w:rPr>
        <w:t>1.1. Метеорологическая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По данным Службы МОС в г. Новосибирск превышений ПДК нет.</w:t>
      </w:r>
    </w:p>
    <w:p>
      <w:pPr>
        <w:pStyle w:val="Normal"/>
        <w:ind w:firstLine="567"/>
        <w:jc w:val="both"/>
        <w:rPr>
          <w:highlight w:val="none"/>
          <w:shd w:fill="auto" w:val="clear"/>
        </w:rPr>
      </w:pPr>
      <w:r>
        <w:rPr>
          <w:rFonts w:ascii="Times New Roman" w:hAnsi="Times New Roman"/>
          <w:color w:val="000000"/>
          <w:sz w:val="26"/>
          <w:szCs w:val="26"/>
          <w:shd w:fill="auto" w:val="clear"/>
          <w:lang w:bidi="hi-IN"/>
        </w:rPr>
        <w:t>По данным КЛМС 'Искитим' в гг. Искитим и Бердск превышений ПДК нет.</w:t>
      </w:r>
    </w:p>
    <w:p>
      <w:pPr>
        <w:pStyle w:val="Normal"/>
        <w:ind w:firstLine="567"/>
        <w:jc w:val="both"/>
        <w:rPr>
          <w:rFonts w:ascii="Times New Roman" w:hAnsi="Times New Roman"/>
          <w:color w:val="000000"/>
          <w:sz w:val="26"/>
          <w:szCs w:val="26"/>
          <w:highlight w:val="none"/>
          <w:shd w:fill="auto" w:val="clear"/>
          <w:lang w:bidi="hi-IN"/>
        </w:rPr>
      </w:pPr>
      <w:r>
        <w:rPr>
          <w:rFonts w:ascii="Times New Roman" w:hAnsi="Times New Roman"/>
          <w:color w:val="000000"/>
          <w:sz w:val="26"/>
          <w:szCs w:val="26"/>
          <w:shd w:fill="auto" w:val="clear"/>
          <w:lang w:bidi="hi-IN"/>
        </w:rPr>
      </w:r>
    </w:p>
    <w:p>
      <w:pPr>
        <w:pStyle w:val="Normal"/>
        <w:ind w:firstLine="567"/>
        <w:jc w:val="both"/>
        <w:rPr>
          <w:rFonts w:ascii="Times New Roman" w:hAnsi="Times New Roman"/>
          <w:color w:val="000000"/>
        </w:rPr>
      </w:pPr>
      <w:r>
        <w:rPr>
          <w:rFonts w:ascii="Times New Roman" w:hAnsi="Times New Roman"/>
          <w:b/>
          <w:color w:val="000000"/>
          <w:sz w:val="26"/>
          <w:szCs w:val="26"/>
        </w:rPr>
        <w:t>1.3. Радиационная и химическая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6"/>
          <w:szCs w:val="26"/>
          <w:highlight w:val="yellow"/>
          <w:shd w:fill="00A933" w:val="clear"/>
        </w:rPr>
      </w:pPr>
      <w:r>
        <w:rPr>
          <w:rFonts w:ascii="Times New Roman" w:hAnsi="Times New Roman"/>
          <w:b/>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1.4. Гидрологическая обстановка.</w:t>
      </w:r>
    </w:p>
    <w:p>
      <w:pPr>
        <w:pStyle w:val="Normal"/>
        <w:ind w:firstLine="567"/>
        <w:jc w:val="both"/>
        <w:rPr>
          <w:rFonts w:ascii="Times New Roman" w:hAnsi="Times New Roman"/>
          <w:color w:val="000000"/>
        </w:rPr>
      </w:pPr>
      <w:r>
        <w:rPr>
          <w:rFonts w:ascii="Times New Roman" w:hAnsi="Times New Roman"/>
          <w:bCs/>
          <w:color w:val="000000"/>
          <w:sz w:val="26"/>
          <w:szCs w:val="26"/>
        </w:rPr>
        <w:t>ЧС, связанных с гидрологическими явлениями, за истекшие сутки не произошло.</w:t>
      </w:r>
    </w:p>
    <w:p>
      <w:pPr>
        <w:pStyle w:val="Normal"/>
        <w:ind w:firstLine="567"/>
        <w:jc w:val="both"/>
        <w:rPr>
          <w:rFonts w:ascii="Times New Roman" w:hAnsi="Times New Roman"/>
          <w:color w:val="000000"/>
        </w:rPr>
      </w:pPr>
      <w:r>
        <w:rPr>
          <w:rFonts w:ascii="Times New Roman" w:hAnsi="Times New Roman"/>
          <w:b/>
          <w:color w:val="000000"/>
          <w:sz w:val="26"/>
          <w:szCs w:val="26"/>
        </w:rPr>
        <w:t>Функционирование ГЭС</w:t>
      </w:r>
    </w:p>
    <w:p>
      <w:pPr>
        <w:pStyle w:val="Normal"/>
        <w:ind w:firstLine="567"/>
        <w:jc w:val="both"/>
        <w:rPr>
          <w:rFonts w:ascii="Times New Roman" w:hAnsi="Times New Roman"/>
          <w:bCs/>
          <w:color w:val="000000"/>
          <w:sz w:val="26"/>
          <w:szCs w:val="26"/>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112,32 мБС (Балтийской системы измерений), сброс 3310 м³/с, приток 4120 м³/с. Уровень воды в реке Обь в районе г. Новосибирска находится на отметке 256 см.</w:t>
      </w:r>
    </w:p>
    <w:p>
      <w:pPr>
        <w:pStyle w:val="Normal"/>
        <w:ind w:firstLine="567"/>
        <w:jc w:val="both"/>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tabs>
          <w:tab w:val="clear" w:pos="720"/>
          <w:tab w:val="left" w:pos="3035" w:leader="none"/>
        </w:tabs>
        <w:ind w:firstLine="567"/>
        <w:jc w:val="both"/>
        <w:rPr>
          <w:rFonts w:ascii="Times New Roman" w:hAnsi="Times New Roman"/>
          <w:color w:val="000000"/>
        </w:rPr>
      </w:pPr>
      <w:r>
        <w:rPr>
          <w:rFonts w:ascii="Times New Roman" w:hAnsi="Times New Roman"/>
          <w:b/>
          <w:color w:val="000000"/>
          <w:sz w:val="26"/>
          <w:szCs w:val="26"/>
        </w:rPr>
        <w:t>1.5. Лесопожарная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rPr>
        <w:t>По данным ФГБУ «Западно-Сибирское УГМС» на территории НСО в Кыштовском и Каргатском районах сохраняется высокая пожароопасность 4 класса, на остальной территории области - пожароопасность 2-го, местами 3-го и 1-го классов.</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За сутки лесных пожаров не зарегистрировано. Действующих лесных пожаров нет.</w:t>
      </w:r>
    </w:p>
    <w:p>
      <w:pPr>
        <w:pStyle w:val="Normal"/>
        <w:ind w:firstLine="567"/>
        <w:jc w:val="both"/>
        <w:rPr>
          <w:rFonts w:ascii="Times New Roman" w:hAnsi="Times New Roman"/>
          <w:color w:val="000000"/>
          <w:sz w:val="28"/>
          <w:szCs w:val="28"/>
        </w:rPr>
      </w:pPr>
      <w:r>
        <w:rPr>
          <w:rFonts w:ascii="Times New Roman" w:hAnsi="Times New Roman"/>
          <w:color w:val="000000"/>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7"/>
        <w:jc w:val="both"/>
        <w:rPr>
          <w:rFonts w:ascii="Times New Roman" w:hAnsi="Times New Roman"/>
          <w:color w:val="000000"/>
        </w:rPr>
      </w:pPr>
      <w:r>
        <w:rPr>
          <w:rFonts w:ascii="Times New Roman" w:hAnsi="Times New Roman"/>
          <w:color w:val="000000"/>
          <w:sz w:val="26"/>
          <w:szCs w:val="26"/>
        </w:rPr>
        <w:t>По данным космического мониторинга за сутки на территории области зафиксирована 1 термическая точка. Ликвидирована - 1 (АППГ - 0, в 5-ти км зоне - 0). Всего с начала года зарегистрировано - 1471 термическая точка, из них в 5-ти км зоне - 1182 (АППГ - 644, в 5-ти км зоне - 525).</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rPr>
        <w:t>1.6. Геомагнитная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1.7. Сейсмическая обстановка.</w:t>
      </w:r>
    </w:p>
    <w:p>
      <w:pPr>
        <w:pStyle w:val="126"/>
        <w:ind w:firstLine="567"/>
        <w:jc w:val="both"/>
        <w:rPr>
          <w:rFonts w:ascii="Times New Roman" w:hAnsi="Times New Roman"/>
          <w:color w:val="000000"/>
        </w:rPr>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1.8. Санитарно-эпидемическая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1.9. Эпизоотическая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rFonts w:ascii="Times New Roman" w:hAnsi="Times New Roman"/>
          <w:color w:val="000000"/>
        </w:rPr>
      </w:pPr>
      <w:r>
        <w:rPr>
          <w:rFonts w:ascii="Times New Roman" w:hAnsi="Times New Roman"/>
          <w:color w:val="000000"/>
          <w:sz w:val="26"/>
          <w:szCs w:val="26"/>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6"/>
          <w:szCs w:val="26"/>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6"/>
          <w:szCs w:val="26"/>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bCs/>
          <w:color w:val="000000"/>
          <w:sz w:val="26"/>
          <w:szCs w:val="26"/>
        </w:rPr>
        <w:t>1.10. Пожарная обстановка.</w:t>
      </w:r>
    </w:p>
    <w:p>
      <w:pPr>
        <w:pStyle w:val="Normal"/>
        <w:ind w:firstLine="567"/>
        <w:jc w:val="both"/>
        <w:rPr>
          <w:rFonts w:ascii="Times New Roman" w:hAnsi="Times New Roman" w:cs="Times New Roman"/>
          <w:color w:val="000000"/>
          <w:kern w:val="0"/>
          <w:sz w:val="26"/>
          <w:szCs w:val="26"/>
        </w:rPr>
      </w:pPr>
      <w:r>
        <w:rPr>
          <w:rFonts w:ascii="Times New Roman" w:hAnsi="Times New Roman"/>
          <w:color w:val="000000"/>
          <w:sz w:val="26"/>
          <w:szCs w:val="26"/>
        </w:rPr>
        <w:t>За прошедшие сутки на территории области зарегистрировано 23 техногенный пожар</w:t>
      </w:r>
      <w:r>
        <w:rPr>
          <w:rFonts w:cs="Times New Roman" w:ascii="Times New Roman" w:hAnsi="Times New Roman"/>
          <w:color w:val="000000"/>
          <w:kern w:val="0"/>
          <w:sz w:val="26"/>
          <w:szCs w:val="26"/>
        </w:rPr>
        <w:t xml:space="preserve"> </w:t>
      </w:r>
      <w:r>
        <w:rPr>
          <w:rFonts w:ascii="Times New Roman" w:hAnsi="Times New Roman"/>
          <w:color w:val="000000"/>
          <w:sz w:val="26"/>
          <w:szCs w:val="26"/>
        </w:rPr>
        <w:t>(г. Новосибирск: Советский (2), Октябрьский, Кировский, Ленинский (2), Первомайский, Октябрьский (2) районы, г. Обь, Кочковский район, с. Новоцелинное, Новосибирский район, с/о. "Союз", д.п. Мочище, Искитимский район, снт. Рябинка, Мошковский район, с. Сокур,</w:t>
      </w:r>
      <w:r>
        <w:rPr>
          <w:rFonts w:eastAsia="Times New Roman" w:cs="Times New Roman" w:ascii="Times New Roman" w:hAnsi="Times New Roman"/>
          <w:kern w:val="0"/>
          <w:sz w:val="24"/>
        </w:rPr>
        <w:t xml:space="preserve"> </w:t>
      </w:r>
      <w:r>
        <w:rPr>
          <w:rFonts w:ascii="Times New Roman" w:hAnsi="Times New Roman"/>
          <w:color w:val="000000"/>
          <w:sz w:val="26"/>
          <w:szCs w:val="26"/>
        </w:rPr>
        <w:t>Маслянинский район, д. Верх-Ики),</w:t>
      </w:r>
      <w:r>
        <w:rPr>
          <w:rFonts w:ascii="Times New Roman" w:hAnsi="Times New Roman"/>
          <w:bCs/>
          <w:color w:val="000000"/>
          <w:sz w:val="26"/>
          <w:szCs w:val="26"/>
        </w:rPr>
        <w:t xml:space="preserve"> </w:t>
      </w:r>
      <w:r>
        <w:rPr>
          <w:rFonts w:ascii="Times New Roman" w:hAnsi="Times New Roman"/>
          <w:color w:val="000000"/>
          <w:sz w:val="26"/>
          <w:szCs w:val="26"/>
        </w:rPr>
        <w:t>из н</w:t>
      </w:r>
      <w:r>
        <w:rPr>
          <w:rFonts w:cs="Times New Roman" w:ascii="Times New Roman" w:hAnsi="Times New Roman"/>
          <w:color w:val="000000"/>
          <w:kern w:val="0"/>
          <w:sz w:val="26"/>
          <w:szCs w:val="26"/>
        </w:rPr>
        <w:t>их в жилом секторе 7, погибших нет 1 человек травмирован.</w:t>
      </w:r>
    </w:p>
    <w:p>
      <w:pPr>
        <w:pStyle w:val="Normal"/>
        <w:ind w:firstLine="567"/>
        <w:jc w:val="both"/>
        <w:rPr>
          <w:rFonts w:ascii="Times New Roman" w:hAnsi="Times New Roman"/>
          <w:color w:val="000000"/>
        </w:rPr>
      </w:pPr>
      <w:r>
        <w:rPr>
          <w:rFonts w:ascii="Times New Roman" w:hAnsi="Times New Roman"/>
          <w:bCs/>
          <w:color w:val="000000"/>
          <w:sz w:val="26"/>
          <w:szCs w:val="26"/>
        </w:rPr>
        <w:t>Причины</w:t>
      </w:r>
      <w:r>
        <w:rPr>
          <w:rFonts w:ascii="Times New Roman" w:hAnsi="Times New Roman"/>
          <w:color w:val="000000"/>
          <w:sz w:val="26"/>
          <w:szCs w:val="26"/>
        </w:rPr>
        <w:t xml:space="preserve"> пожаров, виновные лица и материальный ущерб устанавливаются.</w:t>
      </w:r>
    </w:p>
    <w:p>
      <w:pPr>
        <w:pStyle w:val="Normal"/>
        <w:ind w:firstLine="567"/>
        <w:jc w:val="both"/>
        <w:rPr>
          <w:rFonts w:ascii="Times New Roman" w:hAnsi="Times New Roman"/>
          <w:b/>
          <w:color w:val="000000"/>
          <w:sz w:val="26"/>
          <w:szCs w:val="26"/>
          <w:highlight w:val="yellow"/>
        </w:rPr>
      </w:pPr>
      <w:r>
        <w:rPr>
          <w:rFonts w:ascii="Times New Roman" w:hAnsi="Times New Roman"/>
          <w:color w:val="000000"/>
        </w:rPr>
      </w:r>
    </w:p>
    <w:p>
      <w:pPr>
        <w:pStyle w:val="Normal"/>
        <w:ind w:firstLine="567"/>
        <w:jc w:val="both"/>
        <w:rPr>
          <w:rFonts w:ascii="Times New Roman" w:hAnsi="Times New Roman"/>
          <w:b/>
          <w:color w:val="000000"/>
          <w:sz w:val="26"/>
          <w:szCs w:val="26"/>
          <w:highlight w:val="yellow"/>
        </w:rPr>
      </w:pPr>
      <w:r>
        <w:rPr>
          <w:rFonts w:ascii="Times New Roman" w:hAnsi="Times New Roman"/>
          <w:color w:val="000000"/>
        </w:rPr>
      </w:r>
    </w:p>
    <w:p>
      <w:pPr>
        <w:pStyle w:val="Normal"/>
        <w:ind w:firstLine="567"/>
        <w:jc w:val="both"/>
        <w:rPr>
          <w:rFonts w:ascii="Times New Roman" w:hAnsi="Times New Roman"/>
          <w:color w:val="000000"/>
        </w:rPr>
      </w:pPr>
      <w:r>
        <w:rPr>
          <w:rFonts w:ascii="Times New Roman" w:hAnsi="Times New Roman"/>
          <w:b/>
          <w:color w:val="000000"/>
          <w:sz w:val="26"/>
          <w:szCs w:val="26"/>
        </w:rPr>
        <w:t>1.11. Обстановка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ind w:firstLine="567"/>
        <w:jc w:val="both"/>
        <w:rPr>
          <w:rFonts w:ascii="Times New Roman" w:hAnsi="Times New Roman"/>
          <w:color w:val="000000"/>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color w:val="000000"/>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1.13. Обстановка на водных объектах.</w:t>
      </w:r>
    </w:p>
    <w:p>
      <w:pPr>
        <w:pStyle w:val="Normal"/>
        <w:ind w:firstLine="567"/>
        <w:jc w:val="both"/>
        <w:rPr>
          <w:rFonts w:ascii="Times New Roman" w:hAnsi="Times New Roman"/>
          <w:color w:val="000000"/>
        </w:rPr>
      </w:pPr>
      <w:r>
        <w:rPr>
          <w:rFonts w:ascii="Times New Roman" w:hAnsi="Times New Roman"/>
          <w:color w:val="000000"/>
          <w:sz w:val="26"/>
          <w:szCs w:val="26"/>
        </w:rPr>
        <w:t>За прошедшие сутки на водных объектах области происшествий не зарегистрировано.</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1.14. Обстановка на дорогах.</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На дорогах области за прошедшие сутки зарегистрировано 4 ДТП, в результате которых погибших нет, 4 человека травмировано.</w:t>
      </w:r>
    </w:p>
    <w:p>
      <w:pPr>
        <w:pStyle w:val="Normal"/>
        <w:ind w:firstLine="567"/>
        <w:jc w:val="both"/>
        <w:rPr>
          <w:rFonts w:ascii="Times New Roman" w:hAnsi="Times New Roman"/>
          <w:color w:val="000000"/>
          <w:sz w:val="26"/>
          <w:szCs w:val="26"/>
        </w:rPr>
      </w:pPr>
      <w:bookmarkStart w:id="0" w:name="_Hlk193454515"/>
      <w:bookmarkStart w:id="1" w:name="_Hlk193564663"/>
      <w:bookmarkStart w:id="2" w:name="_Hlk193996016"/>
      <w:bookmarkStart w:id="3" w:name="_Hlk1935646631"/>
      <w:bookmarkStart w:id="4" w:name="_Hlk1939960161"/>
      <w:bookmarkStart w:id="5" w:name="_Hlk1934545151"/>
      <w:r>
        <w:rPr>
          <w:rFonts w:ascii="Times New Roman" w:hAnsi="Times New Roman"/>
          <w:color w:val="000000"/>
          <w:sz w:val="26"/>
          <w:szCs w:val="26"/>
        </w:rPr>
        <w:t>В связи с обильным выпадением осадков (дожди), временно прекращено автобусное сообщение с 10 населенными пунктами по 3 маршрутам в Кыштовском, и Купинском районах. Отрезанных населенных пунктов нет, сообщение осуществлялось автомобилями повышенной проходимости.</w:t>
      </w:r>
      <w:bookmarkEnd w:id="0"/>
      <w:bookmarkEnd w:id="1"/>
      <w:bookmarkEnd w:id="2"/>
      <w:bookmarkEnd w:id="3"/>
      <w:bookmarkEnd w:id="4"/>
      <w:bookmarkEnd w:id="5"/>
    </w:p>
    <w:p>
      <w:pPr>
        <w:pStyle w:val="126"/>
        <w:tabs>
          <w:tab w:val="clear" w:pos="720"/>
          <w:tab w:val="center" w:pos="5740" w:leader="none"/>
        </w:tabs>
        <w:ind w:firstLine="567"/>
        <w:jc w:val="both"/>
        <w:rPr>
          <w:rFonts w:ascii="Times New Roman" w:hAnsi="Times New Roman"/>
          <w:color w:val="000000"/>
          <w:highlight w:val="yellow"/>
          <w:shd w:fill="00A933" w:val="clear"/>
        </w:rPr>
      </w:pPr>
      <w:r>
        <w:rPr>
          <w:rFonts w:ascii="Times New Roman" w:hAnsi="Times New Roman"/>
          <w:color w:val="000000"/>
          <w:highlight w:val="yellow"/>
          <w:shd w:fill="00A933"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Метеорологическая обстановка.</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6"/>
          <w:shd w:fill="auto" w:val="clear"/>
        </w:rPr>
        <w:t xml:space="preserve">Переменная облачность,  местами </w:t>
      </w:r>
      <w:r>
        <w:rPr>
          <w:rFonts w:ascii="Times New Roman" w:hAnsi="Times New Roman"/>
          <w:bCs/>
          <w:color w:val="000000"/>
          <w:sz w:val="28"/>
          <w:szCs w:val="26"/>
          <w:shd w:fill="auto" w:val="clear"/>
        </w:rPr>
        <w:t>кратковременные</w:t>
      </w:r>
      <w:r>
        <w:rPr>
          <w:rFonts w:ascii="Times New Roman" w:hAnsi="Times New Roman"/>
          <w:bCs/>
          <w:color w:val="000000"/>
          <w:sz w:val="28"/>
          <w:szCs w:val="26"/>
          <w:shd w:fill="auto" w:val="clear"/>
        </w:rPr>
        <w:t xml:space="preserve"> дожд</w:t>
      </w:r>
      <w:r>
        <w:rPr>
          <w:rFonts w:ascii="Times New Roman" w:hAnsi="Times New Roman"/>
          <w:bCs/>
          <w:color w:val="000000"/>
          <w:sz w:val="28"/>
          <w:szCs w:val="26"/>
          <w:shd w:fill="auto" w:val="clear"/>
        </w:rPr>
        <w:t>и, грозы</w:t>
      </w:r>
      <w:r>
        <w:rPr>
          <w:rFonts w:ascii="Times New Roman" w:hAnsi="Times New Roman"/>
          <w:bCs/>
          <w:color w:val="000000"/>
          <w:sz w:val="28"/>
          <w:szCs w:val="26"/>
          <w:shd w:fill="auto" w:val="clear"/>
        </w:rPr>
        <w:t xml:space="preserve">. </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 xml:space="preserve">Ветер западный </w:t>
      </w:r>
      <w:r>
        <w:rPr>
          <w:rFonts w:ascii="Times New Roman" w:hAnsi="Times New Roman"/>
          <w:bCs/>
          <w:color w:val="000000"/>
          <w:sz w:val="26"/>
          <w:szCs w:val="26"/>
          <w:shd w:fill="auto" w:val="clear"/>
        </w:rPr>
        <w:t>4</w:t>
      </w:r>
      <w:r>
        <w:rPr>
          <w:rFonts w:ascii="Times New Roman" w:hAnsi="Times New Roman"/>
          <w:bCs/>
          <w:color w:val="000000"/>
          <w:sz w:val="26"/>
          <w:szCs w:val="26"/>
          <w:shd w:fill="auto" w:val="clear"/>
        </w:rPr>
        <w:t>-</w:t>
      </w:r>
      <w:r>
        <w:rPr>
          <w:rFonts w:ascii="Times New Roman" w:hAnsi="Times New Roman"/>
          <w:bCs/>
          <w:color w:val="000000"/>
          <w:sz w:val="26"/>
          <w:szCs w:val="26"/>
          <w:shd w:fill="auto" w:val="clear"/>
        </w:rPr>
        <w:t>9</w:t>
      </w:r>
      <w:r>
        <w:rPr>
          <w:rFonts w:ascii="Times New Roman" w:hAnsi="Times New Roman"/>
          <w:bCs/>
          <w:color w:val="000000"/>
          <w:sz w:val="26"/>
          <w:szCs w:val="26"/>
          <w:shd w:fill="auto" w:val="clear"/>
        </w:rPr>
        <w:t xml:space="preserve"> м/с, местами порывы </w:t>
      </w:r>
      <w:r>
        <w:rPr>
          <w:rFonts w:ascii="Times New Roman" w:hAnsi="Times New Roman"/>
          <w:bCs/>
          <w:color w:val="000000"/>
          <w:sz w:val="26"/>
          <w:szCs w:val="26"/>
          <w:shd w:fill="auto" w:val="clear"/>
        </w:rPr>
        <w:t xml:space="preserve">ночью </w:t>
      </w:r>
      <w:r>
        <w:rPr>
          <w:rFonts w:ascii="Times New Roman" w:hAnsi="Times New Roman"/>
          <w:bCs/>
          <w:color w:val="000000"/>
          <w:sz w:val="26"/>
          <w:szCs w:val="26"/>
          <w:shd w:fill="auto" w:val="clear"/>
        </w:rPr>
        <w:t>до 1</w:t>
      </w:r>
      <w:r>
        <w:rPr>
          <w:rFonts w:ascii="Times New Roman" w:hAnsi="Times New Roman"/>
          <w:bCs/>
          <w:color w:val="000000"/>
          <w:sz w:val="26"/>
          <w:szCs w:val="26"/>
          <w:shd w:fill="auto" w:val="clear"/>
        </w:rPr>
        <w:t>4</w:t>
      </w:r>
      <w:r>
        <w:rPr>
          <w:rFonts w:ascii="Times New Roman" w:hAnsi="Times New Roman"/>
          <w:bCs/>
          <w:color w:val="000000"/>
          <w:sz w:val="26"/>
          <w:szCs w:val="26"/>
          <w:shd w:fill="auto" w:val="clear"/>
        </w:rPr>
        <w:t xml:space="preserve"> м/с, днем до 1</w:t>
      </w:r>
      <w:r>
        <w:rPr>
          <w:rFonts w:ascii="Times New Roman" w:hAnsi="Times New Roman"/>
          <w:bCs/>
          <w:color w:val="000000"/>
          <w:sz w:val="26"/>
          <w:szCs w:val="26"/>
          <w:shd w:fill="auto" w:val="clear"/>
        </w:rPr>
        <w:t>6</w:t>
      </w:r>
      <w:r>
        <w:rPr>
          <w:rFonts w:ascii="Times New Roman" w:hAnsi="Times New Roman"/>
          <w:bCs/>
          <w:color w:val="000000"/>
          <w:sz w:val="26"/>
          <w:szCs w:val="26"/>
          <w:shd w:fill="auto" w:val="clear"/>
        </w:rPr>
        <w:t xml:space="preserve"> м/с.</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Температура воздуха ночью +</w:t>
      </w:r>
      <w:r>
        <w:rPr>
          <w:rFonts w:ascii="Times New Roman" w:hAnsi="Times New Roman"/>
          <w:bCs/>
          <w:color w:val="000000"/>
          <w:sz w:val="26"/>
          <w:szCs w:val="26"/>
          <w:shd w:fill="auto" w:val="clear"/>
        </w:rPr>
        <w:t>9</w:t>
      </w:r>
      <w:r>
        <w:rPr>
          <w:rFonts w:ascii="Times New Roman" w:hAnsi="Times New Roman"/>
          <w:bCs/>
          <w:color w:val="000000"/>
          <w:sz w:val="26"/>
          <w:szCs w:val="26"/>
          <w:shd w:fill="auto" w:val="clear"/>
        </w:rPr>
        <w:t>, +</w:t>
      </w:r>
      <w:r>
        <w:rPr>
          <w:rFonts w:ascii="Times New Roman" w:hAnsi="Times New Roman"/>
          <w:bCs/>
          <w:color w:val="000000"/>
          <w:sz w:val="26"/>
          <w:szCs w:val="26"/>
          <w:shd w:fill="auto" w:val="clear"/>
        </w:rPr>
        <w:t>14</w:t>
      </w:r>
      <w:r>
        <w:rPr>
          <w:rFonts w:ascii="Times New Roman" w:hAnsi="Times New Roman"/>
          <w:bCs/>
          <w:color w:val="000000"/>
          <w:sz w:val="26"/>
          <w:szCs w:val="26"/>
          <w:shd w:fill="auto" w:val="clear"/>
        </w:rPr>
        <w:t xml:space="preserve">°С, местами </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 xml:space="preserve">, </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°С, днём +</w:t>
      </w:r>
      <w:r>
        <w:rPr>
          <w:rFonts w:ascii="Times New Roman" w:hAnsi="Times New Roman"/>
          <w:bCs/>
          <w:color w:val="000000"/>
          <w:sz w:val="26"/>
          <w:szCs w:val="26"/>
          <w:shd w:fill="auto" w:val="clear"/>
        </w:rPr>
        <w:t>21</w:t>
      </w:r>
      <w:r>
        <w:rPr>
          <w:rFonts w:ascii="Times New Roman" w:hAnsi="Times New Roman"/>
          <w:bCs/>
          <w:color w:val="000000"/>
          <w:sz w:val="26"/>
          <w:szCs w:val="26"/>
          <w:shd w:fill="auto" w:val="clear"/>
        </w:rPr>
        <w:t>, +2</w:t>
      </w:r>
      <w:r>
        <w:rPr>
          <w:rFonts w:ascii="Times New Roman" w:hAnsi="Times New Roman"/>
          <w:bCs/>
          <w:color w:val="000000"/>
          <w:sz w:val="26"/>
          <w:szCs w:val="26"/>
          <w:shd w:fill="auto" w:val="clear"/>
        </w:rPr>
        <w:t>6</w:t>
      </w:r>
      <w:r>
        <w:rPr>
          <w:rFonts w:ascii="Times New Roman" w:hAnsi="Times New Roman"/>
          <w:bCs/>
          <w:color w:val="000000"/>
          <w:sz w:val="26"/>
          <w:szCs w:val="26"/>
          <w:shd w:fill="auto" w:val="clear"/>
        </w:rPr>
        <w:t>°С.</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ind w:firstLine="567"/>
        <w:jc w:val="both"/>
        <w:rPr>
          <w:rFonts w:ascii="Times New Roman" w:hAnsi="Times New Roman"/>
          <w:color w:val="000000"/>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3350 ± 50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250 ± 10 см.</w:t>
      </w:r>
    </w:p>
    <w:p>
      <w:pPr>
        <w:pStyle w:val="Normal"/>
        <w:tabs>
          <w:tab w:val="clear" w:pos="720"/>
          <w:tab w:val="left" w:pos="0" w:leader="none"/>
        </w:tabs>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Магнитное поле Земли ожидается </w:t>
      </w:r>
      <w:r>
        <w:rPr>
          <w:rFonts w:ascii="Times New Roman" w:hAnsi="Times New Roman"/>
          <w:color w:val="000000"/>
          <w:sz w:val="26"/>
          <w:szCs w:val="26"/>
          <w:shd w:fill="auto" w:val="clear"/>
        </w:rPr>
        <w:t>неустойчив</w:t>
      </w:r>
      <w:r>
        <w:rPr>
          <w:rFonts w:ascii="Times New Roman" w:hAnsi="Times New Roman"/>
          <w:color w:val="000000"/>
          <w:sz w:val="26"/>
          <w:szCs w:val="26"/>
          <w:shd w:fill="auto" w:val="clear"/>
        </w:rPr>
        <w:t xml:space="preserve">ое. Ухудшение условий КВ-радиосвязи </w:t>
      </w:r>
      <w:r>
        <w:rPr>
          <w:rFonts w:ascii="Times New Roman" w:hAnsi="Times New Roman"/>
          <w:color w:val="000000"/>
          <w:sz w:val="26"/>
          <w:szCs w:val="26"/>
          <w:shd w:fill="auto" w:val="clear"/>
        </w:rPr>
        <w:t>возможно в отдельные часы суток</w:t>
      </w:r>
      <w:r>
        <w:rPr>
          <w:rFonts w:ascii="Times New Roman" w:hAnsi="Times New Roman"/>
          <w:color w:val="000000"/>
          <w:sz w:val="26"/>
          <w:szCs w:val="26"/>
          <w:shd w:fill="auto" w:val="clear"/>
        </w:rPr>
        <w:t>. Общее содержание озона в озоновом слое выше нормы.</w:t>
      </w:r>
    </w:p>
    <w:p>
      <w:pPr>
        <w:pStyle w:val="Normal"/>
        <w:ind w:firstLine="567"/>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ind w:firstLine="567"/>
        <w:jc w:val="both"/>
        <w:rPr/>
      </w:pPr>
      <w:r>
        <w:rPr>
          <w:rFonts w:ascii="Times New Roman" w:hAnsi="Times New Roman"/>
          <w:b/>
          <w:color w:val="000000"/>
          <w:sz w:val="26"/>
          <w:szCs w:val="26"/>
        </w:rPr>
        <w:t xml:space="preserve">2.5 Прогноз лесопожарной обстановки. </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color w:val="000000"/>
          <w:sz w:val="26"/>
          <w:szCs w:val="26"/>
        </w:rPr>
        <w:t>По данным ФГБУ «Западно-Сибирское УГМС» на территории 4</w:t>
      </w:r>
      <w:r>
        <w:rPr>
          <w:rFonts w:ascii="Times New Roman" w:hAnsi="Times New Roman"/>
          <w:bCs/>
          <w:color w:val="000000"/>
          <w:sz w:val="26"/>
          <w:szCs w:val="26"/>
        </w:rPr>
        <w:t xml:space="preserve"> районов области (Кыштовском, Северном, Убинском и Каргатском,) прогнозируется высокая пожароопасность 4-го класса, на остальной территории области - пожароопасность преимущественно 3-го, 2-го, местами 1-го классов.</w:t>
      </w:r>
    </w:p>
    <w:p>
      <w:pPr>
        <w:pStyle w:val="Normal"/>
        <w:ind w:firstLine="567"/>
        <w:jc w:val="both"/>
        <w:rPr>
          <w:rFonts w:ascii="Times New Roman" w:hAnsi="Times New Roman"/>
          <w:color w:val="000000"/>
        </w:rPr>
      </w:pPr>
      <w:r>
        <w:rPr>
          <w:rFonts w:ascii="Times New Roman" w:hAnsi="Times New Roman"/>
          <w:color w:val="000000"/>
          <w:sz w:val="26"/>
          <w:szCs w:val="26"/>
        </w:rPr>
        <w:t xml:space="preserve">Наибольший риск возникновения очагов природных пожаров возможен на территориях с высоким классом пожароопасности, а также на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rFonts w:ascii="Times New Roman" w:hAnsi="Times New Roman"/>
          <w:color w:val="000000"/>
        </w:rPr>
      </w:pPr>
      <w:r>
        <w:rPr>
          <w:rFonts w:ascii="Times New Roman" w:hAnsi="Times New Roman"/>
          <w:color w:val="000000"/>
          <w:sz w:val="26"/>
          <w:szCs w:val="26"/>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rPr>
          <w:rFonts w:ascii="Times New Roman" w:hAnsi="Times New Roman"/>
          <w:color w:val="000000"/>
        </w:rPr>
      </w:pPr>
      <w:r>
        <w:rPr>
          <w:rFonts w:ascii="Times New Roman" w:hAnsi="Times New Roman"/>
          <w:b/>
          <w:color w:val="000000"/>
          <w:sz w:val="26"/>
          <w:szCs w:val="26"/>
        </w:rPr>
        <w:t>2.6. Прогноз сейсмической обстановки.</w:t>
      </w:r>
    </w:p>
    <w:p>
      <w:pPr>
        <w:pStyle w:val="Normal"/>
        <w:ind w:firstLine="567"/>
        <w:rPr>
          <w:rFonts w:ascii="Times New Roman" w:hAnsi="Times New Roman"/>
          <w:color w:val="000000"/>
        </w:rPr>
      </w:pPr>
      <w:r>
        <w:rPr>
          <w:rFonts w:ascii="Times New Roman" w:hAnsi="Times New Roman"/>
          <w:color w:val="000000"/>
          <w:sz w:val="26"/>
          <w:szCs w:val="26"/>
        </w:rPr>
        <w:t>ЧС, вызванные сейсмической активностью, маловероятны.</w:t>
      </w:r>
    </w:p>
    <w:p>
      <w:pPr>
        <w:pStyle w:val="Normal"/>
        <w:ind w:firstLine="567"/>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ind w:firstLine="567"/>
        <w:rPr>
          <w:rFonts w:ascii="Times New Roman" w:hAnsi="Times New Roman"/>
          <w:color w:val="000000"/>
        </w:rPr>
      </w:pPr>
      <w:r>
        <w:rPr>
          <w:rFonts w:ascii="Times New Roman" w:hAnsi="Times New Roman"/>
          <w:b/>
          <w:color w:val="000000"/>
          <w:sz w:val="26"/>
          <w:szCs w:val="26"/>
        </w:rPr>
        <w:t>2.7. Санитарно-эпидемический прогноз.</w:t>
      </w:r>
    </w:p>
    <w:p>
      <w:pPr>
        <w:pStyle w:val="Normal"/>
        <w:ind w:firstLine="567"/>
        <w:jc w:val="both"/>
        <w:rPr>
          <w:rFonts w:ascii="Times New Roman" w:hAnsi="Times New Roman"/>
          <w:color w:val="000000"/>
        </w:rPr>
      </w:pPr>
      <w:r>
        <w:rPr>
          <w:rFonts w:ascii="Times New Roman" w:hAnsi="Times New Roman"/>
          <w:color w:val="000000"/>
          <w:sz w:val="26"/>
          <w:szCs w:val="26"/>
        </w:rPr>
        <w:t>Возникновение ЧС маловероятно.</w:t>
      </w:r>
    </w:p>
    <w:p>
      <w:pPr>
        <w:pStyle w:val="Normal"/>
        <w:ind w:firstLine="567"/>
        <w:jc w:val="both"/>
        <w:rPr>
          <w:rFonts w:ascii="Times New Roman" w:hAnsi="Times New Roman"/>
          <w:color w:val="000000"/>
        </w:rPr>
      </w:pPr>
      <w:r>
        <w:rPr>
          <w:rFonts w:ascii="Times New Roman" w:hAnsi="Times New Roman"/>
          <w:color w:val="000000"/>
          <w:sz w:val="26"/>
          <w:szCs w:val="26"/>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rFonts w:ascii="Times New Roman" w:hAnsi="Times New Roman"/>
          <w:color w:val="000000"/>
        </w:rPr>
      </w:pPr>
      <w:r>
        <w:rPr>
          <w:rFonts w:ascii="Times New Roman" w:hAnsi="Times New Roman"/>
          <w:color w:val="000000"/>
          <w:sz w:val="26"/>
          <w:szCs w:val="26"/>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2.8. Прогноз эпизоотической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rFonts w:ascii="Times New Roman" w:hAnsi="Times New Roman"/>
          <w:color w:val="000000"/>
        </w:rPr>
      </w:pPr>
      <w:r>
        <w:rPr>
          <w:rFonts w:ascii="Times New Roman" w:hAnsi="Times New Roman"/>
          <w:color w:val="000000"/>
          <w:sz w:val="26"/>
          <w:szCs w:val="26"/>
        </w:rPr>
        <w:t>Повышен риск заболеваемости бешенством крупного рогатого скота на территории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shd w:val="clear" w:color="auto" w:fill="FFFFFF"/>
        <w:ind w:firstLine="567"/>
        <w:jc w:val="both"/>
        <w:rPr/>
      </w:pPr>
      <w:r>
        <w:rPr>
          <w:rFonts w:ascii="Times New Roman" w:hAnsi="Times New Roman"/>
          <w:b/>
          <w:color w:val="000000"/>
          <w:sz w:val="26"/>
          <w:szCs w:val="26"/>
        </w:rPr>
        <w:t>2.9. Прогноз пожарной обстановки.</w:t>
      </w:r>
    </w:p>
    <w:p>
      <w:pPr>
        <w:pStyle w:val="Normal"/>
        <w:ind w:firstLine="567"/>
        <w:jc w:val="both"/>
        <w:rPr/>
      </w:pPr>
      <w:r>
        <w:rPr>
          <w:rFonts w:ascii="Times New Roman" w:hAnsi="Times New Roman"/>
          <w:color w:val="000000"/>
          <w:sz w:val="26"/>
          <w:szCs w:val="26"/>
        </w:rPr>
        <w:t>С</w:t>
      </w:r>
      <w:bookmarkStart w:id="6" w:name="_GoBack"/>
      <w:bookmarkEnd w:id="6"/>
      <w:r>
        <w:rPr>
          <w:rFonts w:ascii="Times New Roman" w:hAnsi="Times New Roman"/>
          <w:color w:val="000000"/>
          <w:sz w:val="26"/>
          <w:szCs w:val="26"/>
        </w:rPr>
        <w:t>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использование обогревательных приборов кустарного производства,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color w:val="000000"/>
          <w:highlight w:val="yellow"/>
        </w:rPr>
      </w:pPr>
      <w:r>
        <w:rPr>
          <w:rFonts w:ascii="Times New Roman" w:hAnsi="Times New Roman"/>
          <w:color w:val="000000"/>
          <w:highlight w:val="yellow"/>
        </w:rPr>
      </w:r>
    </w:p>
    <w:p>
      <w:pPr>
        <w:pStyle w:val="Normal"/>
        <w:ind w:firstLine="567"/>
        <w:jc w:val="both"/>
        <w:rPr/>
      </w:pPr>
      <w:r>
        <w:rPr>
          <w:rFonts w:ascii="Times New Roman" w:hAnsi="Times New Roman"/>
          <w:b/>
          <w:bCs/>
          <w:color w:val="000000"/>
          <w:sz w:val="26"/>
          <w:szCs w:val="26"/>
        </w:rPr>
        <w:t>2.10. Прогноз обстановки на объектах энергетики.</w:t>
      </w:r>
    </w:p>
    <w:p>
      <w:pPr>
        <w:pStyle w:val="Normal"/>
        <w:ind w:firstLine="567"/>
        <w:jc w:val="both"/>
        <w:rPr/>
      </w:pPr>
      <w:r>
        <w:rPr>
          <w:rFonts w:ascii="Times New Roman" w:hAnsi="Times New Roman"/>
          <w:color w:val="000000"/>
          <w:sz w:val="26"/>
          <w:szCs w:val="26"/>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pPr>
      <w:r>
        <w:rPr>
          <w:rFonts w:ascii="Times New Roman" w:hAnsi="Times New Roman"/>
          <w:b/>
          <w:bCs/>
          <w:color w:val="000000"/>
          <w:sz w:val="26"/>
          <w:szCs w:val="26"/>
        </w:rPr>
        <w:t>2.11. Прогноз обстановки на объектах ЖКХ.</w:t>
      </w:r>
    </w:p>
    <w:p>
      <w:pPr>
        <w:pStyle w:val="Normal"/>
        <w:ind w:firstLine="567"/>
        <w:jc w:val="both"/>
        <w:rPr/>
      </w:pPr>
      <w:r>
        <w:rPr>
          <w:rFonts w:ascii="Times New Roman" w:hAnsi="Times New Roman"/>
          <w:color w:val="000000"/>
          <w:sz w:val="26"/>
          <w:szCs w:val="26"/>
        </w:rPr>
        <w:t>В</w:t>
      </w:r>
      <w:bookmarkStart w:id="7" w:name="_Hlk103078903"/>
      <w:r>
        <w:rPr>
          <w:rFonts w:ascii="Times New Roman" w:hAnsi="Times New Roman"/>
          <w:color w:val="000000"/>
          <w:sz w:val="26"/>
          <w:szCs w:val="26"/>
        </w:rPr>
        <w:t xml:space="preserve">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w:t>
      </w:r>
      <w:bookmarkEnd w:id="7"/>
    </w:p>
    <w:p>
      <w:pPr>
        <w:pStyle w:val="Normal"/>
        <w:ind w:firstLine="567"/>
        <w:jc w:val="both"/>
        <w:rPr/>
      </w:pPr>
      <w:r>
        <w:rPr>
          <w:rFonts w:ascii="Times New Roman" w:hAnsi="Times New Roman"/>
          <w:color w:val="000000"/>
          <w:sz w:val="26"/>
          <w:szCs w:val="26"/>
        </w:rPr>
        <w:t>С 14 мая по 11 июня гидродинамические испытания проводятся на территории г. Новосибирск.</w:t>
      </w:r>
    </w:p>
    <w:p>
      <w:pPr>
        <w:pStyle w:val="Normal"/>
        <w:ind w:firstLine="567"/>
        <w:jc w:val="both"/>
        <w:rPr/>
      </w:pPr>
      <w:r>
        <w:rPr>
          <w:rFonts w:ascii="Times New Roman" w:hAnsi="Times New Roman"/>
          <w:color w:val="000000"/>
          <w:sz w:val="26"/>
          <w:szCs w:val="26"/>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shd w:fill="00A933" w:val="clear"/>
        </w:rPr>
      </w:pPr>
      <w:r>
        <w:rPr>
          <w:rFonts w:ascii="Times New Roman" w:hAnsi="Times New Roman"/>
          <w:color w:val="000000"/>
          <w:sz w:val="26"/>
          <w:szCs w:val="26"/>
          <w:shd w:fill="00A933" w:val="clear"/>
        </w:rPr>
      </w:r>
    </w:p>
    <w:p>
      <w:pPr>
        <w:pStyle w:val="Normal"/>
        <w:ind w:firstLine="567"/>
        <w:jc w:val="both"/>
        <w:rPr/>
      </w:pPr>
      <w:r>
        <w:rPr>
          <w:rFonts w:ascii="Times New Roman" w:hAnsi="Times New Roman"/>
          <w:b/>
          <w:bCs/>
          <w:color w:val="000000"/>
          <w:sz w:val="26"/>
          <w:szCs w:val="26"/>
        </w:rPr>
        <w:t>2.12. Прогноз происшествий на водных объектах.</w:t>
      </w:r>
    </w:p>
    <w:p>
      <w:pPr>
        <w:pStyle w:val="Normal"/>
        <w:ind w:firstLine="567"/>
        <w:jc w:val="both"/>
        <w:rPr/>
      </w:pPr>
      <w:r>
        <w:rPr>
          <w:rFonts w:ascii="Times New Roman" w:hAnsi="Times New Roman"/>
          <w:color w:val="000000"/>
          <w:sz w:val="26"/>
          <w:szCs w:val="26"/>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Осадки в виде дождя</w:t>
      </w:r>
      <w:r>
        <w:rPr>
          <w:rFonts w:ascii="Times New Roman" w:hAnsi="Times New Roman"/>
          <w:color w:val="000000"/>
          <w:sz w:val="26"/>
          <w:szCs w:val="26"/>
          <w:shd w:fill="auto" w:val="clear"/>
        </w:rPr>
        <w:t>, высокий трафик движения,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w:t>
      </w:r>
      <w:r>
        <w:rPr>
          <w:rFonts w:ascii="Times New Roman" w:hAnsi="Times New Roman"/>
          <w:color w:val="000000"/>
          <w:sz w:val="26"/>
          <w:szCs w:val="26"/>
          <w:shd w:fill="auto" w:val="clear"/>
        </w:rPr>
        <w:t xml:space="preserve">с </w:t>
      </w:r>
      <w:r>
        <w:rPr>
          <w:rFonts w:ascii="Times New Roman" w:hAnsi="Times New Roman"/>
          <w:color w:val="000000"/>
          <w:sz w:val="26"/>
          <w:szCs w:val="26"/>
          <w:shd w:fill="auto" w:val="clear"/>
        </w:rPr>
        <w:t xml:space="preserve">прошедшими </w:t>
      </w:r>
      <w:r>
        <w:rPr>
          <w:rFonts w:ascii="Times New Roman" w:hAnsi="Times New Roman"/>
          <w:color w:val="000000"/>
          <w:sz w:val="26"/>
          <w:szCs w:val="26"/>
          <w:shd w:fill="auto" w:val="clear"/>
        </w:rPr>
        <w:t>и прогнозируемыми</w:t>
      </w:r>
      <w:r>
        <w:rPr>
          <w:rFonts w:ascii="Times New Roman" w:hAnsi="Times New Roman"/>
          <w:color w:val="000000"/>
          <w:sz w:val="26"/>
          <w:szCs w:val="26"/>
          <w:shd w:fill="auto" w:val="clear"/>
        </w:rPr>
        <w:t xml:space="preserve"> осадками, возможны затруднения движения автомобильного транспорта по грунтовым дорогам области.</w:t>
      </w:r>
    </w:p>
    <w:p>
      <w:pPr>
        <w:pStyle w:val="Normal"/>
        <w:spacing w:lineRule="auto" w:line="240"/>
        <w:jc w:val="center"/>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spacing w:lineRule="auto" w:line="240"/>
        <w:jc w:val="center"/>
        <w:rPr>
          <w:rFonts w:ascii="Times New Roman" w:hAnsi="Times New Roman"/>
          <w:color w:val="000000"/>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3.1. Органам местного самоуправления.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3.1.5. Продолжить информирование населения через СМИ: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3.2. По риску возникновения происшествий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ab/>
        <w:t>3.2.2. Обеспечить контроль за всеми возможными местами рыбной ловли.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3.3. По риску возникновения техногенных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3.4. По риску возникновения аварий на ТЭК и ЖКХ.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color w:val="000000"/>
          <w:sz w:val="26"/>
          <w:szCs w:val="26"/>
        </w:rPr>
        <w:t>3.5. По предупреждению лесных и ландшафтных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профилактическую работу среди сельхозпроизводителей и населения о недопуст</w:t>
      </w:r>
      <w:bookmarkStart w:id="8" w:name="_GoBack_Копия_1_Копия_1"/>
      <w:bookmarkEnd w:id="8"/>
      <w:r>
        <w:rPr>
          <w:rFonts w:ascii="Times New Roman" w:hAnsi="Times New Roman"/>
          <w:color w:val="000000"/>
          <w:sz w:val="26"/>
          <w:szCs w:val="26"/>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bookmarkStart w:id="9" w:name="_Hlk163747752"/>
      <w:bookmarkEnd w:id="9"/>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r>
        <w:rPr>
          <w:rFonts w:ascii="Times New Roman" w:hAnsi="Times New Roman"/>
          <w:color w:val="000000"/>
          <w:sz w:val="28"/>
          <w:szCs w:val="28"/>
        </w:rPr>
        <w:t>(старший оперативный дежурный)</w:t>
      </w:r>
    </w:p>
    <w:p>
      <w:pPr>
        <w:pStyle w:val="Normal"/>
        <w:rPr>
          <w:rFonts w:ascii="Times New Roman" w:hAnsi="Times New Roman"/>
          <w:color w:val="000000"/>
          <w:sz w:val="28"/>
          <w:szCs w:val="28"/>
        </w:rPr>
      </w:pPr>
      <w:r>
        <w:drawing>
          <wp:anchor behindDoc="0" distT="0" distB="0" distL="0" distR="0" simplePos="0" locked="0" layoutInCell="1" allowOverlap="1" relativeHeight="3">
            <wp:simplePos x="0" y="0"/>
            <wp:positionH relativeFrom="column">
              <wp:posOffset>3454400</wp:posOffset>
            </wp:positionH>
            <wp:positionV relativeFrom="paragraph">
              <wp:posOffset>205740</wp:posOffset>
            </wp:positionV>
            <wp:extent cx="847725" cy="55245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847725" cy="552450"/>
                    </a:xfrm>
                    <a:prstGeom prst="rect">
                      <a:avLst/>
                    </a:prstGeom>
                    <a:noFill/>
                  </pic:spPr>
                </pic:pic>
              </a:graphicData>
            </a:graphic>
          </wp:anchor>
        </w:drawing>
      </w: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eastAsia="Times New Roman" w:cs="Times New Roman"/>
          <w:color w:val="000000"/>
          <w:kern w:val="0"/>
          <w:sz w:val="28"/>
          <w:szCs w:val="28"/>
        </w:rPr>
      </w:pPr>
      <w:r>
        <w:rPr>
          <w:rFonts w:ascii="Times New Roman" w:hAnsi="Times New Roman"/>
          <w:color w:val="000000"/>
          <w:sz w:val="28"/>
          <w:szCs w:val="28"/>
        </w:rPr>
        <w:t xml:space="preserve">подполковник вн. службы                                                             </w:t>
      </w:r>
      <w:r>
        <w:rPr>
          <w:rFonts w:eastAsia="Times New Roman" w:cs="Times New Roman" w:ascii="Times New Roman" w:hAnsi="Times New Roman"/>
          <w:color w:val="000000"/>
          <w:kern w:val="0"/>
          <w:sz w:val="28"/>
          <w:szCs w:val="28"/>
        </w:rPr>
        <w:t xml:space="preserve"> В.В. Кацуба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rPr>
      </w:pPr>
      <w:r>
        <w:rPr>
          <w:rFonts w:ascii="Times New Roman" w:hAnsi="Times New Roman"/>
          <w:color w:val="000000"/>
          <w:sz w:val="16"/>
          <w:szCs w:val="16"/>
        </w:rPr>
        <w:t>Исп. Антонов Д. А.</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71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val="en-US" w:eastAsia="zh-CN"/>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2"/>
                <w:szCs w:val="22"/>
                <w:lang w:val="en-US" w:eastAsia="zh-CN"/>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 xml:space="preserve"> </w:t>
            </w:r>
            <w:r>
              <w:rPr>
                <w:rFonts w:eastAsia="Times New Roman" w:cs="Times New Roman" w:ascii="Times New Roman" w:hAnsi="Times New Roman"/>
                <w:color w:val="000000"/>
                <w:sz w:val="26"/>
                <w:szCs w:val="26"/>
                <w:lang w:val="en-US" w:eastAsia="zh-CN"/>
              </w:rPr>
              <w:t>(ДОЛ "Сказка")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bl>
    <w:p>
      <w:pPr>
        <w:pStyle w:val="Normal"/>
        <w:jc w:val="center"/>
        <w:rPr>
          <w:rFonts w:ascii="Times New Roman" w:hAnsi="Times New Roman"/>
          <w:b/>
          <w:bCs/>
          <w:color w:val="000000"/>
          <w:sz w:val="24"/>
        </w:rPr>
      </w:pPr>
      <w:r>
        <w:rPr>
          <w:rFonts w:ascii="Times New Roman" w:hAnsi="Times New Roman"/>
          <w:b/>
          <w:bCs/>
          <w:color w:val="000000"/>
          <w:sz w:val="24"/>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8">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9">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70"/>
              <w:rPr>
                <w:rFonts w:ascii="Times New Roman" w:hAnsi="Times New Roman"/>
                <w:color w:val="000000"/>
              </w:rPr>
            </w:pPr>
            <w:r>
              <w:rPr>
                <w:rFonts w:eastAsia="Times New Roman" w:cs="Times New Roman" w:ascii="Times New Roman" w:hAnsi="Times New Roman"/>
                <w:color w:val="000000"/>
                <w:sz w:val="24"/>
                <w:lang w:val="en-US" w:eastAsia="zh-CN"/>
              </w:rPr>
              <w:t xml:space="preserve">   </w:t>
            </w:r>
            <w:r>
              <w:rPr>
                <w:rFonts w:eastAsia="Times New Roman" w:cs="Times New Roman" w:ascii="Times New Roman" w:hAnsi="Times New Roman"/>
                <w:color w:val="000000"/>
                <w:sz w:val="24"/>
                <w:lang w:val="en-US" w:eastAsia="zh-CN"/>
              </w:rPr>
              <w:t>92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color w:val="000000"/>
        </w:rPr>
      </w:pPr>
      <w:r>
        <w:rPr>
          <w:rFonts w:ascii="Times New Roman" w:hAnsi="Times New Roman"/>
          <w:color w:val="000000"/>
        </w:rPr>
      </w:r>
    </w:p>
    <w:sectPr>
      <w:headerReference w:type="even" r:id="rId50"/>
      <w:headerReference w:type="default" r:id="rId51"/>
      <w:headerReference w:type="first" r:id="rId52"/>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0"/>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Symbol"/>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user" w:customStyle="1">
    <w:name w:val="Символ сноски (user)"/>
    <w:qFormat/>
    <w:rPr>
      <w:vertAlign w:val="superscript"/>
    </w:rPr>
  </w:style>
  <w:style w:type="character" w:styleId="FootnoteReference">
    <w:name w:val="footnote reference"/>
    <w:rPr>
      <w:vertAlign w:val="superscript"/>
    </w:rPr>
  </w:style>
  <w:style w:type="character" w:styleId="Style6" w:customStyle="1">
    <w:name w:val="Символ концевой сноски"/>
    <w:qFormat/>
    <w:rPr>
      <w:vertAlign w:val="superscript"/>
    </w:rPr>
  </w:style>
  <w:style w:type="character" w:styleId="user1" w:customStyle="1">
    <w:name w:val="Символ концевой сноски (user)"/>
    <w:qFormat/>
    <w:rPr>
      <w:vertAlign w:val="superscript"/>
    </w:rPr>
  </w:style>
  <w:style w:type="character" w:styleId="EndnoteReference">
    <w:name w:val="endnote reference"/>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 w:customStyle="1">
    <w:name w:val="Footnote Characters"/>
    <w:qFormat/>
    <w:rPr>
      <w:vertAlign w:val="superscript"/>
    </w:rPr>
  </w:style>
  <w:style w:type="character" w:styleId="EndnoteCharacters" w:customStyle="1">
    <w:name w:val="End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name w:val="Указатель (user)"/>
    <w:basedOn w:val="Normal"/>
    <w:qFormat/>
    <w:pPr>
      <w:suppressLineNumbers/>
    </w:pPr>
    <w:rPr>
      <w:rFonts w:cs="Arial"/>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2" w:customStyle="1">
    <w:name w:val="Указатель1"/>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HeaderandFooter" w:customStyle="1">
    <w:name w:val="Header and Footer"/>
    <w:basedOn w:val="Normal"/>
    <w:qFormat/>
    <w:pPr/>
    <w:rPr/>
  </w:style>
  <w:style w:type="paragraph" w:styleId="Header">
    <w:name w:val="header"/>
    <w:basedOn w:val="Style19"/>
    <w:qFormat/>
    <w:pPr/>
    <w:rPr/>
  </w:style>
  <w:style w:type="paragraph" w:styleId="Style19" w:customStyle="1">
    <w:name w:val="Колонтитул"/>
    <w:basedOn w:val="Normal"/>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0"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2" w:customStyle="1">
    <w:name w:val="Название объекта11"/>
    <w:basedOn w:val="Normal"/>
    <w:qFormat/>
    <w:pPr>
      <w:suppressLineNumbers/>
      <w:spacing w:before="120" w:after="120"/>
    </w:pPr>
    <w:rPr>
      <w:rFonts w:cs="Noto Sans Devanagari"/>
      <w:i/>
      <w:iCs/>
      <w:sz w:val="24"/>
    </w:rPr>
  </w:style>
  <w:style w:type="paragraph" w:styleId="1113"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user9" w:default="1">
    <w:name w:val="Без списка (user)"/>
    <w:uiPriority w:val="99"/>
    <w:semiHidden/>
    <w:unhideWhenUsed/>
    <w:qFormat/>
  </w:style>
  <w:style w:type="numbering" w:styleId="Style22"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b">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Pr>
      <w:tblCellMar>
        <w:left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yakklev@yandex.ru" TargetMode="External"/><Relationship Id="rId47" Type="http://schemas.openxmlformats.org/officeDocument/2006/relationships/hyperlink" Target="mailto:Yfkklv@yandts.ru" TargetMode="External"/><Relationship Id="rId48" Type="http://schemas.openxmlformats.org/officeDocument/2006/relationships/hyperlink" Target="mailto:antigor2012@gmail.com" TargetMode="External"/><Relationship Id="rId49" Type="http://schemas.openxmlformats.org/officeDocument/2006/relationships/hyperlink" Target="mailto:alkalin1976@mail.ru"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header" Target="header3.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4396</TotalTime>
  <Application>LibreOffice/25.2.3.2$Windows_X86_64 LibreOffice_project/bbb074479178df812d175f709636b368952c2ce3</Application>
  <AppVersion>15.0000</AppVersion>
  <Pages>20</Pages>
  <Words>4382</Words>
  <Characters>35728</Characters>
  <CharactersWithSpaces>39563</CharactersWithSpaces>
  <Paragraphs>719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2024-03-15T03:54:00Z</dcterms:created>
  <dc:creator>Gpn_gor3</dc:creator>
  <dc:description/>
  <dc:language>ru-RU</dc:language>
  <cp:lastModifiedBy/>
  <dcterms:modified xsi:type="dcterms:W3CDTF">2025-05-30T15:18:37Z</dcterms:modified>
  <cp:revision>2792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