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tabs>
                <w:tab w:val="clear" w:pos="720"/>
                <w:tab w:val="left" w:pos="2115" w:leader="none"/>
              </w:tabs>
              <w:spacing w:lineRule="auto" w:line="360"/>
              <w:ind w:left="-284" w:right="-108"/>
              <w:jc w:val="center"/>
              <w:rPr>
                <w:rFonts w:ascii="Times New Roman" w:hAnsi="Times New Roman"/>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left="-142" w:right="-144"/>
              <w:jc w:val="center"/>
              <w:rPr>
                <w:rFonts w:ascii="Times New Roman" w:hAnsi="Times New Roman"/>
              </w:rPr>
            </w:pPr>
            <w:r>
              <w:rPr>
                <w:rFonts w:ascii="Times New Roman" w:hAnsi="Times New Roman"/>
                <w:color w:val="000000"/>
                <w:sz w:val="24"/>
                <w:u w:val="single"/>
              </w:rPr>
              <w:t>МЧС РОССИИ</w:t>
            </w:r>
          </w:p>
          <w:p>
            <w:pPr>
              <w:pStyle w:val="Normal"/>
              <w:widowControl w:val="false"/>
              <w:ind w:left="-142" w:right="-144"/>
              <w:jc w:val="center"/>
              <w:rPr>
                <w:rFonts w:ascii="Times New Roman" w:hAnsi="Times New Roman"/>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right="0"/>
              <w:jc w:val="center"/>
              <w:rPr>
                <w:rFonts w:ascii="Times New Roman" w:hAnsi="Times New Roman"/>
              </w:rPr>
            </w:pPr>
            <w:r>
              <w:rPr>
                <w:rFonts w:ascii="Times New Roman" w:hAnsi="Times New Roman"/>
                <w:color w:val="000000"/>
                <w:sz w:val="18"/>
              </w:rPr>
              <w:t>телефон 218-81-99, 218-33-76, факс 210-27-30</w:t>
            </w:r>
          </w:p>
          <w:p>
            <w:pPr>
              <w:pStyle w:val="BodyText"/>
              <w:spacing w:lineRule="auto" w:line="360"/>
              <w:ind w:left="-142" w:right="-144"/>
              <w:jc w:val="center"/>
              <w:rPr>
                <w:rFonts w:ascii="Times New Roman" w:hAnsi="Times New Roman"/>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tabs>
                <w:tab w:val="clear" w:pos="720"/>
                <w:tab w:val="left" w:pos="-5245" w:leader="none"/>
              </w:tabs>
              <w:ind w:left="-108" w:right="-108"/>
              <w:jc w:val="center"/>
              <w:rPr>
                <w:rFonts w:ascii="Times New Roman" w:hAnsi="Times New Roman"/>
              </w:rPr>
            </w:pPr>
            <w:r>
              <w:rPr>
                <w:rFonts w:ascii="Times New Roman" w:hAnsi="Times New Roman"/>
                <w:color w:val="000000"/>
                <w:sz w:val="28"/>
                <w:szCs w:val="28"/>
              </w:rPr>
              <w:t>Начальнику ГУ МЧС России</w:t>
            </w:r>
          </w:p>
          <w:p>
            <w:pPr>
              <w:pStyle w:val="BodyText"/>
              <w:tabs>
                <w:tab w:val="clear" w:pos="720"/>
                <w:tab w:val="left" w:pos="-5245" w:leader="none"/>
              </w:tabs>
              <w:ind w:left="-108" w:right="-108"/>
              <w:jc w:val="center"/>
              <w:rPr>
                <w:rFonts w:ascii="Times New Roman" w:hAnsi="Times New Roman"/>
              </w:rPr>
            </w:pPr>
            <w:r>
              <w:rPr>
                <w:rFonts w:ascii="Times New Roman" w:hAnsi="Times New Roman"/>
                <w:color w:val="000000"/>
                <w:sz w:val="28"/>
                <w:szCs w:val="28"/>
              </w:rPr>
              <w:t>по Новосибирской области</w:t>
            </w:r>
          </w:p>
          <w:p>
            <w:pPr>
              <w:pStyle w:val="BodyText"/>
              <w:tabs>
                <w:tab w:val="clear" w:pos="720"/>
                <w:tab w:val="left" w:pos="-5245" w:leader="none"/>
              </w:tabs>
              <w:ind w:left="-108" w:right="-108"/>
              <w:rPr>
                <w:rFonts w:ascii="Times New Roman" w:hAnsi="Times New Roman"/>
                <w:color w:val="000000"/>
                <w:sz w:val="28"/>
                <w:szCs w:val="28"/>
              </w:rPr>
            </w:pPr>
            <w:r>
              <w:rPr>
                <w:rFonts w:ascii="Times New Roman" w:hAnsi="Times New Roman"/>
                <w:color w:val="000000"/>
                <w:sz w:val="28"/>
                <w:szCs w:val="28"/>
              </w:rPr>
            </w:r>
          </w:p>
          <w:p>
            <w:pPr>
              <w:pStyle w:val="BodyText"/>
              <w:tabs>
                <w:tab w:val="clear" w:pos="720"/>
                <w:tab w:val="left" w:pos="-5245" w:leader="none"/>
              </w:tabs>
              <w:ind w:left="-108" w:right="-108"/>
              <w:jc w:val="center"/>
              <w:rPr>
                <w:rFonts w:ascii="Times New Roman" w:hAnsi="Times New Roman"/>
              </w:rPr>
            </w:pPr>
            <w:r>
              <w:rPr>
                <w:rFonts w:ascii="Times New Roman" w:hAnsi="Times New Roman"/>
                <w:color w:val="000000"/>
                <w:sz w:val="28"/>
                <w:szCs w:val="28"/>
              </w:rPr>
              <w:t>Руководителям территориальных подразделений МЧС России,</w:t>
            </w:r>
          </w:p>
          <w:p>
            <w:pPr>
              <w:pStyle w:val="BodyText"/>
              <w:tabs>
                <w:tab w:val="clear" w:pos="720"/>
                <w:tab w:val="left" w:pos="-5245" w:leader="none"/>
              </w:tabs>
              <w:ind w:left="-108" w:right="-108"/>
              <w:jc w:val="center"/>
              <w:rPr>
                <w:rFonts w:ascii="Times New Roman" w:hAnsi="Times New Roman"/>
              </w:rPr>
            </w:pPr>
            <w:r>
              <w:rPr>
                <w:rFonts w:ascii="Times New Roman" w:hAnsi="Times New Roman"/>
                <w:color w:val="000000"/>
                <w:sz w:val="28"/>
                <w:szCs w:val="28"/>
              </w:rPr>
              <w:t>органов местного самоуправления,</w:t>
            </w:r>
          </w:p>
          <w:p>
            <w:pPr>
              <w:pStyle w:val="BodyText"/>
              <w:tabs>
                <w:tab w:val="clear" w:pos="720"/>
                <w:tab w:val="left" w:pos="-5245" w:leader="none"/>
              </w:tabs>
              <w:ind w:left="-108" w:right="-108"/>
              <w:jc w:val="center"/>
              <w:rPr>
                <w:rFonts w:ascii="Times New Roman" w:hAnsi="Times New Roman"/>
              </w:rPr>
            </w:pPr>
            <w:r>
              <w:rPr>
                <w:rFonts w:ascii="Times New Roman" w:hAnsi="Times New Roman"/>
                <w:color w:val="000000"/>
                <w:sz w:val="28"/>
                <w:szCs w:val="28"/>
              </w:rPr>
              <w:t>взаимодействующих организаций</w:t>
            </w:r>
          </w:p>
          <w:p>
            <w:pPr>
              <w:pStyle w:val="BodyText"/>
              <w:jc w:val="center"/>
              <w:rPr>
                <w:rFonts w:ascii="Times New Roman" w:hAnsi="Times New Roman"/>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rPr>
            </w:pPr>
            <w:r>
              <w:rPr>
                <w:rFonts w:ascii="Times New Roman" w:hAnsi="Times New Roman"/>
                <w:color w:val="000000"/>
                <w:sz w:val="24"/>
              </w:rPr>
              <w:t>29.04.2025 г.</w:t>
            </w:r>
          </w:p>
        </w:tc>
        <w:tc>
          <w:tcPr>
            <w:tcW w:w="418" w:type="dxa"/>
            <w:tcBorders/>
          </w:tcPr>
          <w:p>
            <w:pPr>
              <w:pStyle w:val="Normal"/>
              <w:widowControl w:val="false"/>
              <w:ind w:left="-142" w:right="-144"/>
              <w:jc w:val="center"/>
              <w:rPr>
                <w:rFonts w:ascii="Times New Roman" w:hAnsi="Times New Roman"/>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rPr>
            </w:pPr>
            <w:r>
              <w:rPr>
                <w:rFonts w:ascii="Times New Roman" w:hAnsi="Times New Roman"/>
                <w:color w:val="000000"/>
                <w:sz w:val="24"/>
              </w:rPr>
              <w:t>119-20-3-4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left="-108" w:right="-142"/>
              <w:jc w:val="center"/>
              <w:rPr>
                <w:rFonts w:ascii="Times New Roman" w:hAnsi="Times New Roman"/>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rPr>
            </w:pPr>
            <w:r>
              <w:rPr>
                <w:rFonts w:ascii="Times New Roman" w:hAnsi="Times New Roman"/>
                <w:color w:val="000000"/>
                <w:sz w:val="24"/>
              </w:rPr>
              <w:t>б/н</w:t>
            </w:r>
          </w:p>
        </w:tc>
        <w:tc>
          <w:tcPr>
            <w:tcW w:w="418" w:type="dxa"/>
            <w:tcBorders/>
            <w:vAlign w:val="bottom"/>
          </w:tcPr>
          <w:p>
            <w:pPr>
              <w:pStyle w:val="Normal"/>
              <w:widowControl w:val="false"/>
              <w:spacing w:before="120" w:after="0"/>
              <w:ind w:left="-142" w:right="-142"/>
              <w:jc w:val="center"/>
              <w:rPr>
                <w:rFonts w:ascii="Times New Roman" w:hAnsi="Times New Roman"/>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Fonts w:ascii="Times New Roman" w:hAnsi="Times New Roman"/>
          <w:b/>
          <w:color w:val="000000"/>
          <w:sz w:val="28"/>
          <w:szCs w:val="28"/>
        </w:rPr>
        <w:t>Прогноз возможных чрезвычайных ситуаций</w:t>
      </w:r>
    </w:p>
    <w:p>
      <w:pPr>
        <w:pStyle w:val="Normal"/>
        <w:jc w:val="center"/>
        <w:rPr/>
      </w:pPr>
      <w:r>
        <w:rPr>
          <w:rFonts w:ascii="Times New Roman" w:hAnsi="Times New Roman"/>
          <w:b/>
          <w:color w:val="000000"/>
          <w:sz w:val="28"/>
          <w:szCs w:val="28"/>
        </w:rPr>
        <w:t>на территории Новосибирской области на 30.04.2025 г.</w:t>
      </w:r>
    </w:p>
    <w:p>
      <w:pPr>
        <w:pStyle w:val="Normal"/>
        <w:jc w:val="center"/>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jc w:val="center"/>
        <w:outlineLvl w:val="0"/>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jc w:val="center"/>
        <w:outlineLvl w:val="0"/>
        <w:rPr/>
      </w:pPr>
      <w:r>
        <w:rPr>
          <w:rFonts w:ascii="Times New Roman" w:hAnsi="Times New Roman"/>
          <w:color w:val="000000"/>
          <w:sz w:val="22"/>
          <w:szCs w:val="22"/>
        </w:rPr>
        <w:t>Алтае-Саянский филиал ГС СО РАН, управления Роспотребнадзора по НСО)</w:t>
      </w:r>
    </w:p>
    <w:p>
      <w:pPr>
        <w:pStyle w:val="Normal"/>
        <w:ind w:firstLine="567"/>
        <w:jc w:val="both"/>
        <w:rPr>
          <w:rFonts w:ascii="Times New Roman" w:hAnsi="Times New Roman"/>
          <w:color w:val="000000"/>
          <w:sz w:val="28"/>
          <w:szCs w:val="28"/>
          <w:shd w:fill="FFFF00" w:val="clear"/>
        </w:rPr>
      </w:pPr>
      <w:r>
        <w:rPr>
          <w:rFonts w:ascii="Times New Roman" w:hAnsi="Times New Roman"/>
          <w:color w:val="000000"/>
          <w:sz w:val="28"/>
          <w:szCs w:val="28"/>
          <w:shd w:fill="FFFF00" w:val="clear"/>
        </w:rPr>
      </w:r>
    </w:p>
    <w:p>
      <w:pPr>
        <w:pStyle w:val="Normal"/>
        <w:numPr>
          <w:ilvl w:val="0"/>
          <w:numId w:val="0"/>
        </w:numPr>
        <w:jc w:val="center"/>
        <w:outlineLvl w:val="0"/>
        <w:rPr/>
      </w:pPr>
      <w:r>
        <w:rPr>
          <w:rFonts w:ascii="Times New Roman" w:hAnsi="Times New Roman"/>
          <w:b/>
          <w:sz w:val="28"/>
          <w:szCs w:val="28"/>
        </w:rPr>
        <w:t>Опасные гидрометеорологические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064"/>
        <w:gridCol w:w="7790"/>
      </w:tblGrid>
      <w:tr>
        <w:trPr>
          <w:trHeight w:val="715" w:hRule="atLeast"/>
        </w:trPr>
        <w:tc>
          <w:tcPr>
            <w:tcW w:w="2064"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pPr>
            <w:r>
              <w:rPr>
                <w:rFonts w:ascii="Times New Roman" w:hAnsi="Times New Roman"/>
                <w:color w:val="000000"/>
                <w:sz w:val="28"/>
                <w:szCs w:val="28"/>
              </w:rPr>
              <w:t>Новосибирская область</w:t>
            </w:r>
          </w:p>
        </w:tc>
        <w:tc>
          <w:tcPr>
            <w:tcW w:w="7790"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left="-57"/>
              <w:jc w:val="center"/>
              <w:rPr/>
            </w:pPr>
            <w:r>
              <w:rPr>
                <w:rFonts w:ascii="Times New Roman" w:hAnsi="Times New Roman"/>
                <w:color w:val="000000"/>
                <w:sz w:val="28"/>
                <w:szCs w:val="28"/>
              </w:rPr>
              <w:t>30.04-02.05 местами сохранится высокая пожароопасность (4 класса). Сутки 30.04 ожидаются кратковременные дожди, местами сильные, ливни, грозы, град, шквалистое усиление ветра 17-22 м/с, местами порывы 25 м/с и более.</w:t>
            </w:r>
          </w:p>
        </w:tc>
      </w:tr>
    </w:tbl>
    <w:p>
      <w:pPr>
        <w:pStyle w:val="Normal"/>
        <w:jc w:val="both"/>
        <w:rPr>
          <w:rFonts w:ascii="Times New Roman" w:hAnsi="Times New Roman"/>
          <w:sz w:val="28"/>
          <w:szCs w:val="28"/>
          <w:highlight w:val="yellow"/>
        </w:rPr>
      </w:pPr>
      <w:r>
        <w:rPr>
          <w:rFonts w:ascii="Times New Roman" w:hAnsi="Times New Roman"/>
          <w:sz w:val="28"/>
          <w:szCs w:val="28"/>
          <w:highlight w:val="yellow"/>
        </w:rPr>
      </w:r>
    </w:p>
    <w:p>
      <w:pPr>
        <w:pStyle w:val="Normal"/>
        <w:ind w:firstLine="567"/>
        <w:jc w:val="both"/>
        <w:rPr/>
      </w:pPr>
      <w:r>
        <w:rPr>
          <w:rFonts w:ascii="Times New Roman" w:hAnsi="Times New Roman"/>
          <w:b/>
          <w:color w:val="000000"/>
          <w:sz w:val="28"/>
          <w:szCs w:val="28"/>
        </w:rPr>
        <w:t>1. Исходная обстановка (оценка состояния явлений и параметров ЧС).</w:t>
      </w:r>
    </w:p>
    <w:p>
      <w:pPr>
        <w:pStyle w:val="Normal"/>
        <w:ind w:firstLine="567"/>
        <w:jc w:val="both"/>
        <w:rPr/>
      </w:pPr>
      <w:r>
        <w:rPr>
          <w:rFonts w:ascii="Times New Roman" w:hAnsi="Times New Roman"/>
          <w:b/>
          <w:bCs/>
          <w:color w:val="000000"/>
          <w:sz w:val="28"/>
          <w:szCs w:val="28"/>
        </w:rPr>
        <w:t>1.1 Метеорологическая обстановка.</w:t>
      </w:r>
    </w:p>
    <w:p>
      <w:pPr>
        <w:pStyle w:val="Normal"/>
        <w:ind w:firstLine="567"/>
        <w:jc w:val="both"/>
        <w:rPr/>
      </w:pPr>
      <w:r>
        <w:rPr>
          <w:rFonts w:ascii="Times New Roman" w:hAnsi="Times New Roman"/>
          <w:color w:val="000000"/>
          <w:sz w:val="28"/>
          <w:szCs w:val="28"/>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ind w:firstLine="567"/>
        <w:jc w:val="both"/>
        <w:rPr>
          <w:rFonts w:ascii="Times New Roman" w:hAnsi="Times New Roman"/>
          <w:b/>
          <w:bCs/>
          <w:color w:val="000000"/>
          <w:sz w:val="24"/>
          <w:shd w:fill="FFFF00" w:val="clear"/>
        </w:rPr>
      </w:pPr>
      <w:r>
        <w:rPr>
          <w:rFonts w:ascii="Times New Roman" w:hAnsi="Times New Roman"/>
          <w:b/>
          <w:bCs/>
          <w:color w:val="000000"/>
          <w:sz w:val="24"/>
          <w:shd w:fill="FFFF00" w:val="clear"/>
        </w:rPr>
      </w:r>
    </w:p>
    <w:p>
      <w:pPr>
        <w:pStyle w:val="Normal"/>
        <w:ind w:firstLine="567"/>
        <w:jc w:val="both"/>
        <w:rPr/>
      </w:pPr>
      <w:r>
        <w:rPr>
          <w:rFonts w:ascii="Times New Roman" w:hAnsi="Times New Roman"/>
          <w:b/>
          <w:bCs/>
          <w:color w:val="000000"/>
          <w:sz w:val="28"/>
          <w:szCs w:val="28"/>
        </w:rPr>
        <w:t>1.2. Экологическая обстановка.</w:t>
      </w:r>
    </w:p>
    <w:p>
      <w:pPr>
        <w:pStyle w:val="Normal"/>
        <w:ind w:firstLine="567"/>
        <w:jc w:val="both"/>
        <w:rPr>
          <w:rFonts w:ascii="Times New Roman" w:hAnsi="Times New Roman"/>
          <w:color w:val="000000"/>
          <w:sz w:val="28"/>
          <w:szCs w:val="28"/>
          <w:lang w:bidi="hi-IN"/>
        </w:rPr>
      </w:pPr>
      <w:r>
        <w:rPr>
          <w:rFonts w:ascii="Times New Roman" w:hAnsi="Times New Roman"/>
          <w:color w:val="000000"/>
          <w:sz w:val="28"/>
          <w:szCs w:val="28"/>
          <w:lang w:bidi="hi-IN"/>
        </w:rPr>
        <w:t>По данным Службы МОС в г. Новосибирск Формальдегид - до 1,5 ПДК (Кировский район).</w:t>
      </w:r>
    </w:p>
    <w:p>
      <w:pPr>
        <w:pStyle w:val="Normal"/>
        <w:ind w:firstLine="567"/>
        <w:jc w:val="both"/>
        <w:rPr/>
      </w:pPr>
      <w:r>
        <w:rPr>
          <w:rFonts w:ascii="Times New Roman" w:hAnsi="Times New Roman"/>
          <w:color w:val="000000"/>
          <w:sz w:val="28"/>
          <w:szCs w:val="28"/>
          <w:lang w:bidi="hi-IN"/>
        </w:rPr>
        <w:t>По данным КЛМС 'Искитим' в гг. Искитим и Бердск превышений ПДК нет.</w:t>
      </w:r>
    </w:p>
    <w:p>
      <w:pPr>
        <w:pStyle w:val="Normal"/>
        <w:ind w:firstLine="567"/>
        <w:jc w:val="both"/>
        <w:rPr>
          <w:rFonts w:ascii="Times New Roman" w:hAnsi="Times New Roman"/>
          <w:color w:val="000000"/>
          <w:sz w:val="28"/>
          <w:szCs w:val="28"/>
          <w:highlight w:val="yellow"/>
        </w:rPr>
      </w:pPr>
      <w:r>
        <w:rPr>
          <w:rFonts w:ascii="Times New Roman" w:hAnsi="Times New Roman"/>
          <w:color w:val="000000"/>
          <w:sz w:val="28"/>
          <w:szCs w:val="28"/>
          <w:highlight w:val="yellow"/>
        </w:rPr>
      </w:r>
    </w:p>
    <w:p>
      <w:pPr>
        <w:pStyle w:val="Normal"/>
        <w:ind w:firstLine="567"/>
        <w:jc w:val="both"/>
        <w:rPr/>
      </w:pPr>
      <w:r>
        <w:rPr>
          <w:rFonts w:ascii="Times New Roman" w:hAnsi="Times New Roman"/>
          <w:b/>
          <w:color w:val="000000"/>
          <w:sz w:val="28"/>
          <w:szCs w:val="28"/>
        </w:rPr>
        <w:t>1.3. Радиационная и химическая обстановка.</w:t>
      </w:r>
    </w:p>
    <w:p>
      <w:pPr>
        <w:pStyle w:val="125"/>
        <w:ind w:firstLine="560"/>
        <w:jc w:val="both"/>
        <w:rPr/>
      </w:pPr>
      <w:r>
        <w:rPr>
          <w:rFonts w:cs="Times New Roman" w:ascii="Times New Roman" w:hAnsi="Times New Roman"/>
          <w:color w:val="000000"/>
          <w:sz w:val="28"/>
          <w:szCs w:val="28"/>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ind w:firstLine="567"/>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p>
      <w:pPr>
        <w:pStyle w:val="Normal"/>
        <w:ind w:firstLine="567"/>
        <w:jc w:val="both"/>
        <w:rPr/>
      </w:pPr>
      <w:r>
        <w:rPr>
          <w:rFonts w:ascii="Times New Roman" w:hAnsi="Times New Roman"/>
          <w:b/>
          <w:color w:val="000000"/>
          <w:sz w:val="28"/>
          <w:szCs w:val="28"/>
        </w:rPr>
        <w:t>1.4. Гидрологическая обстановка.</w:t>
      </w:r>
    </w:p>
    <w:p>
      <w:pPr>
        <w:pStyle w:val="Normal"/>
        <w:ind w:firstLine="567"/>
        <w:jc w:val="both"/>
        <w:rPr/>
      </w:pPr>
      <w:r>
        <w:rPr>
          <w:rFonts w:ascii="Times New Roman" w:hAnsi="Times New Roman"/>
          <w:bCs/>
          <w:color w:val="000000"/>
          <w:sz w:val="28"/>
          <w:szCs w:val="28"/>
        </w:rPr>
        <w:t>ЧС, связанных с гидрологическими явлениями, за истекшие сутки не произошло.</w:t>
      </w:r>
    </w:p>
    <w:p>
      <w:pPr>
        <w:pStyle w:val="Normal"/>
        <w:ind w:firstLine="567"/>
        <w:jc w:val="both"/>
        <w:rPr/>
      </w:pPr>
      <w:r>
        <w:rPr>
          <w:rFonts w:ascii="Times New Roman" w:hAnsi="Times New Roman"/>
          <w:bCs/>
          <w:color w:val="000000"/>
          <w:sz w:val="28"/>
          <w:szCs w:val="28"/>
        </w:rPr>
        <w:t>На реках Омь, Каргат наблюдается незначительный рост уровня воды за счет выпавших осадков, талых вод с лесных массивов и болот. В районе г. п. Чумаково на реке Омь уровень воды повысился на 5 см и составил 1030 см при критической отметке 1100 см, сохраняется риск подтопления пониженных участков местности, достижение критической отметки маловероятно. На остальных реках области отмечается постепенное снижение уровня воды.</w:t>
      </w:r>
    </w:p>
    <w:p>
      <w:pPr>
        <w:pStyle w:val="Normal"/>
        <w:ind w:firstLine="567"/>
        <w:jc w:val="both"/>
        <w:rPr/>
      </w:pPr>
      <w:r>
        <w:rPr>
          <w:rFonts w:ascii="Times New Roman" w:hAnsi="Times New Roman"/>
          <w:b/>
          <w:color w:val="000000"/>
          <w:sz w:val="28"/>
          <w:szCs w:val="28"/>
        </w:rPr>
        <w:t>Функционирование ГЭС</w:t>
      </w:r>
    </w:p>
    <w:p>
      <w:pPr>
        <w:pStyle w:val="Normal"/>
        <w:ind w:firstLine="567"/>
        <w:jc w:val="both"/>
        <w:rPr/>
      </w:pPr>
      <w:r>
        <w:rPr>
          <w:rFonts w:ascii="Times New Roman" w:hAnsi="Times New Roman"/>
          <w:bCs/>
          <w:color w:val="000000"/>
          <w:sz w:val="28"/>
          <w:szCs w:val="28"/>
        </w:rPr>
        <w:t>Новосибирская ГЭС работает в штатном режиме. Средний уровень воды в Новосибирском водохранилище составил 110,88 мБС (Балтийской системы измерений), сброс 2480 м³/с, приток 3580 м³/с. Уровень воды в реке Обь в районе г. Новосибирска находится на отметке 170 см.</w:t>
      </w:r>
    </w:p>
    <w:p>
      <w:pPr>
        <w:pStyle w:val="Normal"/>
        <w:ind w:firstLine="567"/>
        <w:jc w:val="both"/>
        <w:rPr>
          <w:color w:val="FF0000"/>
          <w:sz w:val="16"/>
          <w:szCs w:val="16"/>
          <w:highlight w:val="yellow"/>
          <w:shd w:fill="FFFF00" w:val="clear"/>
        </w:rPr>
      </w:pPr>
      <w:r>
        <w:rPr>
          <w:color w:val="FF0000"/>
          <w:sz w:val="16"/>
          <w:szCs w:val="16"/>
          <w:highlight w:val="yellow"/>
          <w:shd w:fill="FFFF00" w:val="clear"/>
        </w:rPr>
      </w:r>
    </w:p>
    <w:tbl>
      <w:tblPr>
        <w:tblW w:w="9394" w:type="dxa"/>
        <w:jc w:val="left"/>
        <w:tblInd w:w="151" w:type="dxa"/>
        <w:tblLayout w:type="fixed"/>
        <w:tblCellMar>
          <w:top w:w="0" w:type="dxa"/>
          <w:left w:w="108" w:type="dxa"/>
          <w:bottom w:w="0" w:type="dxa"/>
          <w:right w:w="108" w:type="dxa"/>
        </w:tblCellMar>
        <w:tblLook w:firstRow="1" w:noVBand="1" w:lastRow="0" w:firstColumn="1" w:lastColumn="0" w:noHBand="0" w:val="04a0"/>
      </w:tblPr>
      <w:tblGrid>
        <w:gridCol w:w="1530"/>
        <w:gridCol w:w="1833"/>
        <w:gridCol w:w="1130"/>
        <w:gridCol w:w="1565"/>
        <w:gridCol w:w="1413"/>
        <w:gridCol w:w="1922"/>
      </w:tblGrid>
      <w:tr>
        <w:trPr/>
        <w:tc>
          <w:tcPr>
            <w:tcW w:w="15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Водный объект</w:t>
            </w:r>
          </w:p>
        </w:tc>
        <w:tc>
          <w:tcPr>
            <w:tcW w:w="18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Пункт</w:t>
            </w:r>
          </w:p>
          <w:p>
            <w:pPr>
              <w:pStyle w:val="Normal"/>
              <w:widowControl w:val="false"/>
              <w:jc w:val="center"/>
              <w:rPr/>
            </w:pPr>
            <w:r>
              <w:rPr>
                <w:rFonts w:ascii="Times New Roman" w:hAnsi="Times New Roman"/>
                <w:color w:val="000000"/>
                <w:sz w:val="20"/>
                <w:szCs w:val="20"/>
                <w:lang w:eastAsia="ar-SA"/>
              </w:rPr>
              <w:t>наблюдения</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pPr>
            <w:r>
              <w:rPr>
                <w:rFonts w:ascii="Times New Roman" w:hAnsi="Times New Roman"/>
                <w:color w:val="000000"/>
                <w:sz w:val="20"/>
                <w:szCs w:val="20"/>
                <w:lang w:eastAsia="ar-SA"/>
              </w:rPr>
              <w:t>Критические</w:t>
            </w:r>
          </w:p>
          <w:p>
            <w:pPr>
              <w:pStyle w:val="Normal"/>
              <w:widowControl w:val="false"/>
              <w:ind w:firstLine="45"/>
              <w:jc w:val="center"/>
              <w:rPr/>
            </w:pPr>
            <w:r>
              <w:rPr>
                <w:rFonts w:ascii="Times New Roman" w:hAnsi="Times New Roman"/>
                <w:color w:val="000000"/>
                <w:sz w:val="20"/>
                <w:szCs w:val="20"/>
                <w:lang w:eastAsia="ar-SA"/>
              </w:rPr>
              <w:t>отметки</w:t>
            </w:r>
          </w:p>
          <w:p>
            <w:pPr>
              <w:pStyle w:val="Normal"/>
              <w:widowControl w:val="false"/>
              <w:ind w:firstLine="45"/>
              <w:jc w:val="center"/>
              <w:rPr/>
            </w:pPr>
            <w:r>
              <w:rPr>
                <w:rFonts w:ascii="Times New Roman" w:hAnsi="Times New Roman"/>
                <w:color w:val="000000"/>
                <w:sz w:val="20"/>
                <w:szCs w:val="20"/>
                <w:lang w:eastAsia="ar-SA"/>
              </w:rPr>
              <w:t>(см)</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Уровень воды (см) над «0»</w:t>
            </w:r>
          </w:p>
          <w:p>
            <w:pPr>
              <w:pStyle w:val="Normal"/>
              <w:widowControl w:val="false"/>
              <w:jc w:val="center"/>
              <w:rPr/>
            </w:pPr>
            <w:r>
              <w:rPr>
                <w:rFonts w:ascii="Times New Roman" w:hAnsi="Times New Roman"/>
                <w:color w:val="000000"/>
                <w:sz w:val="20"/>
                <w:szCs w:val="20"/>
                <w:lang w:eastAsia="ar-SA"/>
              </w:rPr>
              <w:t>графика на 29.04.2025</w:t>
            </w:r>
          </w:p>
        </w:tc>
        <w:tc>
          <w:tcPr>
            <w:tcW w:w="14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Изменение уровня воды за сутки</w:t>
            </w:r>
          </w:p>
          <w:p>
            <w:pPr>
              <w:pStyle w:val="Normal"/>
              <w:widowControl w:val="false"/>
              <w:jc w:val="center"/>
              <w:rPr/>
            </w:pPr>
            <w:r>
              <w:rPr>
                <w:rFonts w:ascii="Times New Roman" w:hAnsi="Times New Roman"/>
                <w:color w:val="000000"/>
                <w:sz w:val="20"/>
                <w:szCs w:val="20"/>
                <w:lang w:eastAsia="ar-SA"/>
              </w:rPr>
              <w:t>(+/-)</w:t>
            </w:r>
          </w:p>
        </w:tc>
        <w:tc>
          <w:tcPr>
            <w:tcW w:w="19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Ледовые явления</w:t>
            </w:r>
          </w:p>
        </w:tc>
      </w:tr>
      <w:tr>
        <w:trPr>
          <w:trHeight w:val="210" w:hRule="atLeast"/>
        </w:trPr>
        <w:tc>
          <w:tcPr>
            <w:tcW w:w="15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р. Обь</w:t>
            </w:r>
          </w:p>
        </w:tc>
        <w:tc>
          <w:tcPr>
            <w:tcW w:w="18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Новосибирск</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pPr>
            <w:r>
              <w:rPr>
                <w:rFonts w:ascii="Times New Roman" w:hAnsi="Times New Roman"/>
                <w:color w:val="000000"/>
                <w:sz w:val="20"/>
                <w:szCs w:val="20"/>
                <w:lang w:eastAsia="ar-SA"/>
              </w:rPr>
              <w:t>500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170</w:t>
            </w:r>
          </w:p>
        </w:tc>
        <w:tc>
          <w:tcPr>
            <w:tcW w:w="14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eastAsia="Arial" w:ascii="Times New Roman" w:hAnsi="Times New Roman"/>
                <w:color w:val="000000"/>
                <w:sz w:val="20"/>
                <w:szCs w:val="20"/>
                <w:lang w:eastAsia="ar-SA"/>
              </w:rPr>
              <w:t>-1</w:t>
            </w:r>
          </w:p>
        </w:tc>
        <w:tc>
          <w:tcPr>
            <w:tcW w:w="19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w:t>
            </w:r>
          </w:p>
        </w:tc>
      </w:tr>
      <w:tr>
        <w:trPr/>
        <w:tc>
          <w:tcPr>
            <w:tcW w:w="1530"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р. Бердь</w:t>
            </w:r>
          </w:p>
        </w:tc>
        <w:tc>
          <w:tcPr>
            <w:tcW w:w="18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Маслянино</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pPr>
            <w:r>
              <w:rPr>
                <w:rFonts w:ascii="Times New Roman" w:hAnsi="Times New Roman"/>
                <w:color w:val="000000"/>
                <w:sz w:val="20"/>
                <w:szCs w:val="20"/>
                <w:lang w:eastAsia="ar-SA"/>
              </w:rPr>
              <w:t>520</w:t>
            </w:r>
          </w:p>
        </w:tc>
        <w:tc>
          <w:tcPr>
            <w:tcW w:w="1565" w:type="dxa"/>
            <w:tcBorders>
              <w:left w:val="single" w:sz="4" w:space="0" w:color="000000"/>
              <w:bottom w:val="single" w:sz="4" w:space="0" w:color="000000"/>
            </w:tcBorders>
            <w:vAlign w:val="center"/>
          </w:tcPr>
          <w:p>
            <w:pPr>
              <w:pStyle w:val="Normal"/>
              <w:widowControl w:val="false"/>
              <w:jc w:val="center"/>
              <w:rPr/>
            </w:pPr>
            <w:r>
              <w:rPr>
                <w:rFonts w:ascii="Times New Roman" w:hAnsi="Times New Roman"/>
                <w:color w:val="000000"/>
                <w:sz w:val="20"/>
                <w:szCs w:val="20"/>
                <w:lang w:eastAsia="ar-SA"/>
              </w:rPr>
              <w:t>137</w:t>
            </w:r>
          </w:p>
        </w:tc>
        <w:tc>
          <w:tcPr>
            <w:tcW w:w="1413"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-2</w:t>
            </w:r>
          </w:p>
        </w:tc>
        <w:tc>
          <w:tcPr>
            <w:tcW w:w="19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w:t>
            </w:r>
          </w:p>
        </w:tc>
      </w:tr>
      <w:tr>
        <w:trPr/>
        <w:tc>
          <w:tcPr>
            <w:tcW w:w="15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р. Бердь</w:t>
            </w:r>
          </w:p>
        </w:tc>
        <w:tc>
          <w:tcPr>
            <w:tcW w:w="18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Ст. Искитим</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pPr>
            <w:r>
              <w:rPr>
                <w:rFonts w:ascii="Times New Roman" w:hAnsi="Times New Roman"/>
                <w:color w:val="000000"/>
                <w:sz w:val="20"/>
                <w:szCs w:val="20"/>
                <w:lang w:eastAsia="ar-SA"/>
              </w:rPr>
              <w:t>480</w:t>
            </w:r>
          </w:p>
        </w:tc>
        <w:tc>
          <w:tcPr>
            <w:tcW w:w="1565" w:type="dxa"/>
            <w:tcBorders>
              <w:left w:val="single" w:sz="4" w:space="0" w:color="000000"/>
              <w:bottom w:val="single" w:sz="4" w:space="0" w:color="000000"/>
            </w:tcBorders>
            <w:vAlign w:val="center"/>
          </w:tcPr>
          <w:p>
            <w:pPr>
              <w:pStyle w:val="Normal"/>
              <w:widowControl w:val="false"/>
              <w:jc w:val="center"/>
              <w:rPr/>
            </w:pPr>
            <w:r>
              <w:rPr>
                <w:rFonts w:ascii="Times New Roman" w:hAnsi="Times New Roman"/>
                <w:color w:val="000000"/>
                <w:sz w:val="20"/>
                <w:szCs w:val="20"/>
                <w:lang w:eastAsia="ar-SA"/>
              </w:rPr>
              <w:t>142</w:t>
            </w:r>
          </w:p>
        </w:tc>
        <w:tc>
          <w:tcPr>
            <w:tcW w:w="1413"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-6</w:t>
            </w:r>
          </w:p>
        </w:tc>
        <w:tc>
          <w:tcPr>
            <w:tcW w:w="19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w:t>
            </w:r>
          </w:p>
        </w:tc>
      </w:tr>
      <w:tr>
        <w:trPr/>
        <w:tc>
          <w:tcPr>
            <w:tcW w:w="15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р. Омь</w:t>
            </w:r>
          </w:p>
        </w:tc>
        <w:tc>
          <w:tcPr>
            <w:tcW w:w="18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Крещенка</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pPr>
            <w:r>
              <w:rPr>
                <w:rFonts w:ascii="Times New Roman" w:hAnsi="Times New Roman"/>
                <w:color w:val="000000"/>
                <w:sz w:val="20"/>
                <w:szCs w:val="20"/>
                <w:lang w:eastAsia="ar-SA"/>
              </w:rPr>
              <w:t>1048</w:t>
            </w:r>
          </w:p>
        </w:tc>
        <w:tc>
          <w:tcPr>
            <w:tcW w:w="1565" w:type="dxa"/>
            <w:tcBorders>
              <w:left w:val="single" w:sz="4" w:space="0" w:color="000000"/>
              <w:bottom w:val="single" w:sz="4" w:space="0" w:color="000000"/>
            </w:tcBorders>
            <w:vAlign w:val="center"/>
          </w:tcPr>
          <w:p>
            <w:pPr>
              <w:pStyle w:val="Normal"/>
              <w:widowControl w:val="false"/>
              <w:jc w:val="center"/>
              <w:rPr/>
            </w:pPr>
            <w:r>
              <w:rPr>
                <w:rFonts w:ascii="Times New Roman" w:hAnsi="Times New Roman"/>
                <w:color w:val="000000"/>
                <w:sz w:val="20"/>
                <w:szCs w:val="20"/>
                <w:lang w:eastAsia="ar-SA"/>
              </w:rPr>
              <w:t>1012</w:t>
            </w:r>
          </w:p>
        </w:tc>
        <w:tc>
          <w:tcPr>
            <w:tcW w:w="1413"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-3</w:t>
            </w:r>
          </w:p>
        </w:tc>
        <w:tc>
          <w:tcPr>
            <w:tcW w:w="192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eastAsia="Arial" w:ascii="Times New Roman" w:hAnsi="Times New Roman"/>
                <w:color w:val="000000"/>
                <w:sz w:val="20"/>
                <w:szCs w:val="20"/>
                <w:lang w:eastAsia="ar-SA"/>
              </w:rPr>
              <w:t>-</w:t>
            </w:r>
          </w:p>
        </w:tc>
      </w:tr>
      <w:tr>
        <w:trPr/>
        <w:tc>
          <w:tcPr>
            <w:tcW w:w="15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р. Омь</w:t>
            </w:r>
          </w:p>
        </w:tc>
        <w:tc>
          <w:tcPr>
            <w:tcW w:w="18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Чумаково</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pPr>
            <w:r>
              <w:rPr>
                <w:rFonts w:ascii="Times New Roman" w:hAnsi="Times New Roman"/>
                <w:color w:val="000000"/>
                <w:sz w:val="20"/>
                <w:szCs w:val="20"/>
                <w:lang w:eastAsia="ar-SA"/>
              </w:rPr>
              <w:t>1100</w:t>
            </w:r>
          </w:p>
        </w:tc>
        <w:tc>
          <w:tcPr>
            <w:tcW w:w="1565" w:type="dxa"/>
            <w:tcBorders>
              <w:left w:val="single" w:sz="4" w:space="0" w:color="000000"/>
              <w:bottom w:val="single" w:sz="4" w:space="0" w:color="000000"/>
            </w:tcBorders>
            <w:vAlign w:val="center"/>
          </w:tcPr>
          <w:p>
            <w:pPr>
              <w:pStyle w:val="Normal"/>
              <w:widowControl w:val="false"/>
              <w:jc w:val="center"/>
              <w:rPr/>
            </w:pPr>
            <w:r>
              <w:rPr>
                <w:rFonts w:ascii="Times New Roman" w:hAnsi="Times New Roman"/>
                <w:color w:val="000000"/>
                <w:sz w:val="20"/>
                <w:szCs w:val="20"/>
                <w:lang w:eastAsia="ar-SA"/>
              </w:rPr>
              <w:t>1030</w:t>
            </w:r>
          </w:p>
        </w:tc>
        <w:tc>
          <w:tcPr>
            <w:tcW w:w="1413"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+5</w:t>
            </w:r>
          </w:p>
        </w:tc>
        <w:tc>
          <w:tcPr>
            <w:tcW w:w="192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ascii="Times New Roman" w:hAnsi="Times New Roman"/>
                <w:color w:val="000000"/>
                <w:sz w:val="20"/>
                <w:szCs w:val="20"/>
                <w:lang w:eastAsia="ar-SA"/>
              </w:rPr>
              <w:t>-</w:t>
            </w:r>
          </w:p>
        </w:tc>
      </w:tr>
      <w:tr>
        <w:trPr/>
        <w:tc>
          <w:tcPr>
            <w:tcW w:w="15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р. Омь</w:t>
            </w:r>
          </w:p>
        </w:tc>
        <w:tc>
          <w:tcPr>
            <w:tcW w:w="18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Куйбышев</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pPr>
            <w:r>
              <w:rPr>
                <w:rFonts w:ascii="Times New Roman" w:hAnsi="Times New Roman"/>
                <w:color w:val="000000"/>
                <w:sz w:val="20"/>
                <w:szCs w:val="20"/>
                <w:lang w:eastAsia="ar-SA"/>
              </w:rPr>
              <w:t>710</w:t>
            </w:r>
          </w:p>
        </w:tc>
        <w:tc>
          <w:tcPr>
            <w:tcW w:w="1565" w:type="dxa"/>
            <w:tcBorders>
              <w:left w:val="single" w:sz="4" w:space="0" w:color="000000"/>
              <w:bottom w:val="single" w:sz="4" w:space="0" w:color="000000"/>
            </w:tcBorders>
            <w:vAlign w:val="center"/>
          </w:tcPr>
          <w:p>
            <w:pPr>
              <w:pStyle w:val="Normal"/>
              <w:widowControl w:val="false"/>
              <w:jc w:val="center"/>
              <w:rPr/>
            </w:pPr>
            <w:r>
              <w:rPr>
                <w:rFonts w:ascii="Times New Roman" w:hAnsi="Times New Roman"/>
                <w:color w:val="000000"/>
                <w:sz w:val="20"/>
                <w:szCs w:val="20"/>
                <w:lang w:eastAsia="ar-SA"/>
              </w:rPr>
              <w:t>584</w:t>
            </w:r>
          </w:p>
        </w:tc>
        <w:tc>
          <w:tcPr>
            <w:tcW w:w="1413"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+4</w:t>
            </w:r>
          </w:p>
        </w:tc>
        <w:tc>
          <w:tcPr>
            <w:tcW w:w="192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ascii="Times New Roman" w:hAnsi="Times New Roman"/>
                <w:color w:val="000000"/>
                <w:sz w:val="20"/>
                <w:szCs w:val="20"/>
                <w:lang w:eastAsia="ar-SA"/>
              </w:rPr>
              <w:t>-</w:t>
            </w:r>
          </w:p>
        </w:tc>
      </w:tr>
      <w:tr>
        <w:trPr/>
        <w:tc>
          <w:tcPr>
            <w:tcW w:w="15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р. Тартас</w:t>
            </w:r>
          </w:p>
        </w:tc>
        <w:tc>
          <w:tcPr>
            <w:tcW w:w="18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Северное</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pPr>
            <w:r>
              <w:rPr>
                <w:rFonts w:ascii="Times New Roman" w:hAnsi="Times New Roman"/>
                <w:color w:val="000000"/>
                <w:sz w:val="20"/>
                <w:szCs w:val="20"/>
                <w:lang w:eastAsia="ar-SA"/>
              </w:rPr>
              <w:t>750</w:t>
            </w:r>
          </w:p>
        </w:tc>
        <w:tc>
          <w:tcPr>
            <w:tcW w:w="1565" w:type="dxa"/>
            <w:tcBorders>
              <w:left w:val="single" w:sz="4" w:space="0" w:color="000000"/>
              <w:bottom w:val="single" w:sz="4" w:space="0" w:color="000000"/>
            </w:tcBorders>
            <w:vAlign w:val="center"/>
          </w:tcPr>
          <w:p>
            <w:pPr>
              <w:pStyle w:val="Normal"/>
              <w:widowControl w:val="false"/>
              <w:jc w:val="center"/>
              <w:rPr/>
            </w:pPr>
            <w:r>
              <w:rPr>
                <w:rFonts w:ascii="Times New Roman" w:hAnsi="Times New Roman"/>
                <w:color w:val="000000"/>
                <w:sz w:val="20"/>
                <w:szCs w:val="20"/>
                <w:lang w:eastAsia="ar-SA"/>
              </w:rPr>
              <w:t>592</w:t>
            </w:r>
          </w:p>
        </w:tc>
        <w:tc>
          <w:tcPr>
            <w:tcW w:w="1413"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-6</w:t>
            </w:r>
          </w:p>
        </w:tc>
        <w:tc>
          <w:tcPr>
            <w:tcW w:w="192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eastAsia="Arial" w:ascii="Times New Roman" w:hAnsi="Times New Roman"/>
                <w:color w:val="000000"/>
                <w:sz w:val="20"/>
                <w:szCs w:val="20"/>
                <w:lang w:eastAsia="ar-SA"/>
              </w:rPr>
              <w:t>-</w:t>
            </w:r>
          </w:p>
        </w:tc>
      </w:tr>
      <w:tr>
        <w:trPr/>
        <w:tc>
          <w:tcPr>
            <w:tcW w:w="15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р. Тартас</w:t>
            </w:r>
          </w:p>
        </w:tc>
        <w:tc>
          <w:tcPr>
            <w:tcW w:w="18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Венгерово</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pPr>
            <w:r>
              <w:rPr>
                <w:rFonts w:ascii="Times New Roman" w:hAnsi="Times New Roman"/>
                <w:color w:val="000000"/>
                <w:sz w:val="20"/>
                <w:szCs w:val="20"/>
                <w:lang w:eastAsia="ar-SA"/>
              </w:rPr>
              <w:t>730</w:t>
            </w:r>
          </w:p>
        </w:tc>
        <w:tc>
          <w:tcPr>
            <w:tcW w:w="1565" w:type="dxa"/>
            <w:tcBorders>
              <w:left w:val="single" w:sz="4" w:space="0" w:color="000000"/>
              <w:bottom w:val="single" w:sz="4" w:space="0" w:color="000000"/>
            </w:tcBorders>
            <w:vAlign w:val="center"/>
          </w:tcPr>
          <w:p>
            <w:pPr>
              <w:pStyle w:val="Normal"/>
              <w:widowControl w:val="false"/>
              <w:jc w:val="center"/>
              <w:rPr/>
            </w:pPr>
            <w:r>
              <w:rPr>
                <w:rFonts w:ascii="Times New Roman" w:hAnsi="Times New Roman"/>
                <w:color w:val="000000"/>
                <w:sz w:val="20"/>
                <w:szCs w:val="20"/>
                <w:lang w:eastAsia="ar-SA"/>
              </w:rPr>
              <w:t>530</w:t>
            </w:r>
          </w:p>
        </w:tc>
        <w:tc>
          <w:tcPr>
            <w:tcW w:w="1413"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0</w:t>
            </w:r>
          </w:p>
        </w:tc>
        <w:tc>
          <w:tcPr>
            <w:tcW w:w="192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eastAsia="Arial" w:ascii="Times New Roman" w:hAnsi="Times New Roman"/>
                <w:color w:val="000000"/>
                <w:sz w:val="20"/>
                <w:szCs w:val="20"/>
                <w:lang w:eastAsia="ar-SA"/>
              </w:rPr>
              <w:t>-</w:t>
            </w:r>
          </w:p>
        </w:tc>
      </w:tr>
      <w:tr>
        <w:trPr/>
        <w:tc>
          <w:tcPr>
            <w:tcW w:w="15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р. Тара</w:t>
            </w:r>
          </w:p>
        </w:tc>
        <w:tc>
          <w:tcPr>
            <w:tcW w:w="18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Верх-Тарка</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pPr>
            <w:r>
              <w:rPr>
                <w:rFonts w:ascii="Times New Roman" w:hAnsi="Times New Roman"/>
                <w:color w:val="000000"/>
                <w:sz w:val="20"/>
                <w:szCs w:val="20"/>
                <w:lang w:eastAsia="ar-SA"/>
              </w:rPr>
              <w:t>820</w:t>
            </w:r>
          </w:p>
        </w:tc>
        <w:tc>
          <w:tcPr>
            <w:tcW w:w="1565" w:type="dxa"/>
            <w:tcBorders>
              <w:left w:val="single" w:sz="4" w:space="0" w:color="000000"/>
              <w:bottom w:val="single" w:sz="4" w:space="0" w:color="000000"/>
            </w:tcBorders>
            <w:vAlign w:val="center"/>
          </w:tcPr>
          <w:p>
            <w:pPr>
              <w:pStyle w:val="Normal"/>
              <w:widowControl w:val="false"/>
              <w:jc w:val="center"/>
              <w:rPr/>
            </w:pPr>
            <w:r>
              <w:rPr>
                <w:rFonts w:ascii="Times New Roman" w:hAnsi="Times New Roman"/>
                <w:color w:val="000000"/>
                <w:sz w:val="20"/>
                <w:szCs w:val="20"/>
                <w:lang w:eastAsia="ar-SA"/>
              </w:rPr>
              <w:t>572</w:t>
            </w:r>
          </w:p>
        </w:tc>
        <w:tc>
          <w:tcPr>
            <w:tcW w:w="1413"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-12</w:t>
            </w:r>
          </w:p>
        </w:tc>
        <w:tc>
          <w:tcPr>
            <w:tcW w:w="192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ascii="Times New Roman" w:hAnsi="Times New Roman"/>
                <w:color w:val="000000"/>
                <w:sz w:val="20"/>
                <w:szCs w:val="20"/>
                <w:lang w:eastAsia="ar-SA"/>
              </w:rPr>
              <w:t>-</w:t>
            </w:r>
          </w:p>
        </w:tc>
      </w:tr>
      <w:tr>
        <w:trPr>
          <w:trHeight w:val="94" w:hRule="atLeast"/>
        </w:trPr>
        <w:tc>
          <w:tcPr>
            <w:tcW w:w="15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р. Тара</w:t>
            </w:r>
          </w:p>
        </w:tc>
        <w:tc>
          <w:tcPr>
            <w:tcW w:w="18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Кыштовка</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pPr>
            <w:r>
              <w:rPr>
                <w:rFonts w:ascii="Times New Roman" w:hAnsi="Times New Roman"/>
                <w:color w:val="000000"/>
                <w:sz w:val="20"/>
                <w:szCs w:val="20"/>
                <w:lang w:eastAsia="ar-SA"/>
              </w:rPr>
              <w:t>950</w:t>
            </w:r>
          </w:p>
        </w:tc>
        <w:tc>
          <w:tcPr>
            <w:tcW w:w="1565" w:type="dxa"/>
            <w:tcBorders>
              <w:left w:val="single" w:sz="4" w:space="0" w:color="000000"/>
              <w:bottom w:val="single" w:sz="4" w:space="0" w:color="000000"/>
            </w:tcBorders>
            <w:vAlign w:val="center"/>
          </w:tcPr>
          <w:p>
            <w:pPr>
              <w:pStyle w:val="Normal"/>
              <w:widowControl w:val="false"/>
              <w:jc w:val="center"/>
              <w:rPr/>
            </w:pPr>
            <w:r>
              <w:rPr>
                <w:rFonts w:ascii="Times New Roman" w:hAnsi="Times New Roman"/>
                <w:color w:val="000000"/>
                <w:sz w:val="20"/>
                <w:szCs w:val="20"/>
                <w:lang w:eastAsia="ar-SA"/>
              </w:rPr>
              <w:t>599</w:t>
            </w:r>
          </w:p>
        </w:tc>
        <w:tc>
          <w:tcPr>
            <w:tcW w:w="1413"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-5</w:t>
            </w:r>
          </w:p>
        </w:tc>
        <w:tc>
          <w:tcPr>
            <w:tcW w:w="192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eastAsia="Arial" w:ascii="Times New Roman" w:hAnsi="Times New Roman"/>
                <w:color w:val="000000"/>
                <w:sz w:val="20"/>
                <w:szCs w:val="20"/>
                <w:lang w:eastAsia="ar-SA"/>
              </w:rPr>
              <w:t>-</w:t>
            </w:r>
          </w:p>
        </w:tc>
      </w:tr>
      <w:tr>
        <w:trPr>
          <w:trHeight w:val="70" w:hRule="atLeast"/>
        </w:trPr>
        <w:tc>
          <w:tcPr>
            <w:tcW w:w="15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р. Майзас</w:t>
            </w:r>
          </w:p>
        </w:tc>
        <w:tc>
          <w:tcPr>
            <w:tcW w:w="18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Верх-Майзас</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pPr>
            <w:r>
              <w:rPr>
                <w:rFonts w:ascii="Times New Roman" w:hAnsi="Times New Roman"/>
                <w:color w:val="000000"/>
                <w:sz w:val="20"/>
                <w:szCs w:val="20"/>
                <w:lang w:eastAsia="ar-SA"/>
              </w:rPr>
              <w:t>813</w:t>
            </w:r>
          </w:p>
        </w:tc>
        <w:tc>
          <w:tcPr>
            <w:tcW w:w="1565" w:type="dxa"/>
            <w:tcBorders>
              <w:left w:val="single" w:sz="4" w:space="0" w:color="000000"/>
              <w:bottom w:val="single" w:sz="4" w:space="0" w:color="000000"/>
            </w:tcBorders>
            <w:vAlign w:val="center"/>
          </w:tcPr>
          <w:p>
            <w:pPr>
              <w:pStyle w:val="Normal"/>
              <w:widowControl w:val="false"/>
              <w:jc w:val="center"/>
              <w:rPr/>
            </w:pPr>
            <w:r>
              <w:rPr>
                <w:rFonts w:ascii="Times New Roman" w:hAnsi="Times New Roman"/>
                <w:color w:val="000000"/>
                <w:sz w:val="20"/>
                <w:szCs w:val="20"/>
                <w:lang w:eastAsia="ar-SA"/>
              </w:rPr>
              <w:t>348</w:t>
            </w:r>
          </w:p>
        </w:tc>
        <w:tc>
          <w:tcPr>
            <w:tcW w:w="1413"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-9</w:t>
            </w:r>
          </w:p>
        </w:tc>
        <w:tc>
          <w:tcPr>
            <w:tcW w:w="192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eastAsia="Arial" w:ascii="Times New Roman" w:hAnsi="Times New Roman"/>
                <w:color w:val="000000"/>
                <w:sz w:val="20"/>
                <w:szCs w:val="20"/>
                <w:lang w:eastAsia="ar-SA"/>
              </w:rPr>
              <w:t>-</w:t>
            </w:r>
          </w:p>
        </w:tc>
      </w:tr>
      <w:tr>
        <w:trPr>
          <w:trHeight w:val="268" w:hRule="atLeast"/>
        </w:trPr>
        <w:tc>
          <w:tcPr>
            <w:tcW w:w="15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р. Каргат</w:t>
            </w:r>
          </w:p>
        </w:tc>
        <w:tc>
          <w:tcPr>
            <w:tcW w:w="18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Гавриловский</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pPr>
            <w:r>
              <w:rPr>
                <w:rFonts w:ascii="Times New Roman" w:hAnsi="Times New Roman"/>
                <w:color w:val="000000"/>
                <w:sz w:val="20"/>
                <w:szCs w:val="20"/>
                <w:lang w:eastAsia="ar-SA"/>
              </w:rPr>
              <w:t>480</w:t>
            </w:r>
          </w:p>
        </w:tc>
        <w:tc>
          <w:tcPr>
            <w:tcW w:w="1565" w:type="dxa"/>
            <w:tcBorders>
              <w:left w:val="single" w:sz="4" w:space="0" w:color="000000"/>
              <w:bottom w:val="single" w:sz="4" w:space="0" w:color="000000"/>
            </w:tcBorders>
            <w:vAlign w:val="center"/>
          </w:tcPr>
          <w:p>
            <w:pPr>
              <w:pStyle w:val="Normal"/>
              <w:widowControl w:val="false"/>
              <w:jc w:val="center"/>
              <w:rPr/>
            </w:pPr>
            <w:r>
              <w:rPr>
                <w:rFonts w:ascii="Times New Roman" w:hAnsi="Times New Roman"/>
                <w:color w:val="000000"/>
                <w:sz w:val="20"/>
                <w:szCs w:val="20"/>
                <w:lang w:eastAsia="ar-SA"/>
              </w:rPr>
              <w:t>410</w:t>
            </w:r>
          </w:p>
        </w:tc>
        <w:tc>
          <w:tcPr>
            <w:tcW w:w="1413"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0"/>
                <w:szCs w:val="20"/>
                <w:lang w:eastAsia="ar-SA"/>
              </w:rPr>
              <w:t>+2</w:t>
            </w:r>
          </w:p>
        </w:tc>
        <w:tc>
          <w:tcPr>
            <w:tcW w:w="192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ascii="Times New Roman" w:hAnsi="Times New Roman"/>
                <w:color w:val="000000"/>
                <w:sz w:val="20"/>
                <w:szCs w:val="20"/>
                <w:lang w:eastAsia="ar-SA"/>
              </w:rPr>
              <w:t>-</w:t>
            </w:r>
          </w:p>
        </w:tc>
      </w:tr>
    </w:tbl>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p>
      <w:pPr>
        <w:pStyle w:val="Normal"/>
        <w:tabs>
          <w:tab w:val="clear" w:pos="720"/>
          <w:tab w:val="left" w:pos="3035" w:leader="none"/>
        </w:tabs>
        <w:ind w:firstLine="567"/>
        <w:jc w:val="both"/>
        <w:rPr/>
      </w:pPr>
      <w:r>
        <w:rPr>
          <w:rFonts w:ascii="Times New Roman" w:hAnsi="Times New Roman"/>
          <w:b/>
          <w:color w:val="000000"/>
          <w:sz w:val="28"/>
          <w:szCs w:val="28"/>
        </w:rPr>
        <w:t>1.5. Лесопожарная обстановка.</w:t>
      </w:r>
    </w:p>
    <w:p>
      <w:pPr>
        <w:pStyle w:val="125"/>
        <w:ind w:firstLine="560"/>
        <w:jc w:val="both"/>
        <w:rPr/>
      </w:pPr>
      <w:r>
        <w:rPr>
          <w:rFonts w:cs="Times New Roman" w:ascii="Times New Roman" w:hAnsi="Times New Roman"/>
          <w:bCs/>
          <w:color w:val="000000"/>
          <w:sz w:val="26"/>
          <w:szCs w:val="26"/>
        </w:rPr>
        <w:t>По данным ФГБУ «Западно-Сибирское УГМС» на территории Кыштовского, Усть-Таркского, Куйбышевского, Убинского, Каргатского, Кочковского, Ордынского, и Сузунского районов установилась высокая пожароопасность 4-го класса, на остальной территории области — пожароопасность 1-го, местами 2-го классов.</w:t>
      </w:r>
    </w:p>
    <w:p>
      <w:pPr>
        <w:pStyle w:val="Normal"/>
        <w:ind w:firstLine="567"/>
        <w:jc w:val="both"/>
        <w:rPr>
          <w:rFonts w:ascii="Times New Roman" w:hAnsi="Times New Roman"/>
          <w:sz w:val="26"/>
          <w:szCs w:val="26"/>
        </w:rPr>
      </w:pPr>
      <w:r>
        <w:rPr>
          <w:rFonts w:ascii="Times New Roman" w:hAnsi="Times New Roman"/>
          <w:sz w:val="26"/>
          <w:szCs w:val="26"/>
        </w:rPr>
        <w:t>За сутки лесные пожары не зарегистрированы.  Действующих лесных пожаров нет.</w:t>
      </w:r>
    </w:p>
    <w:p>
      <w:pPr>
        <w:pStyle w:val="Normal"/>
        <w:ind w:firstLine="567"/>
        <w:jc w:val="both"/>
        <w:rPr>
          <w:rFonts w:ascii="Times New Roman" w:hAnsi="Times New Roman"/>
          <w:sz w:val="26"/>
          <w:szCs w:val="26"/>
        </w:rPr>
      </w:pPr>
      <w:r>
        <w:rPr>
          <w:rFonts w:ascii="Times New Roman" w:hAnsi="Times New Roman"/>
          <w:sz w:val="26"/>
          <w:szCs w:val="26"/>
        </w:rPr>
        <w:t>Государственное автономное учреждение «Новосибирская база авиационной охраны лесов» проводило авиамониторинг территории области по маршруту №1 (Куйбышевский, Кыштовский, Северный, Венгеровский районы).</w:t>
      </w:r>
    </w:p>
    <w:p>
      <w:pPr>
        <w:pStyle w:val="Normal"/>
        <w:ind w:firstLine="567"/>
        <w:jc w:val="both"/>
        <w:rPr>
          <w:rStyle w:val="1"/>
          <w:rFonts w:ascii="Times New Roman" w:hAnsi="Times New Roman" w:eastAsia="SimSun"/>
          <w:bCs/>
          <w:iCs/>
          <w:color w:val="000000"/>
          <w:sz w:val="26"/>
          <w:szCs w:val="26"/>
        </w:rPr>
      </w:pPr>
      <w:r>
        <w:rPr>
          <w:rFonts w:eastAsia="SimSun" w:ascii="Times New Roman" w:hAnsi="Times New Roman"/>
          <w:bCs/>
          <w:iCs/>
          <w:color w:val="000000"/>
          <w:sz w:val="26"/>
          <w:szCs w:val="26"/>
        </w:rPr>
        <w:t>По данным космического мониторинга за сутки на территории области термических точек не зафиксировано (АППГ- 26, в 5-ти км зоне - 24).  Всего с начала года зарегистрировано - 1329 термических точек, из них в 5-ти км зоне - 1069 (АППГ - 281, в 5-ти км зоне — 229)</w:t>
      </w:r>
      <w:r>
        <w:rPr>
          <w:rStyle w:val="1"/>
          <w:rFonts w:eastAsia="SimSun" w:ascii="Times New Roman" w:hAnsi="Times New Roman"/>
          <w:bCs/>
          <w:iCs/>
          <w:color w:val="000000"/>
          <w:sz w:val="26"/>
          <w:szCs w:val="26"/>
        </w:rPr>
        <w:t>.</w:t>
      </w:r>
    </w:p>
    <w:p>
      <w:pPr>
        <w:pStyle w:val="Normal"/>
        <w:ind w:firstLine="567"/>
        <w:jc w:val="both"/>
        <w:rPr>
          <w:rFonts w:ascii="Times New Roman" w:hAnsi="Times New Roman"/>
          <w:bCs/>
          <w:color w:val="000000"/>
          <w:sz w:val="16"/>
          <w:szCs w:val="16"/>
          <w:highlight w:val="yellow"/>
          <w:shd w:fill="FFFF00" w:val="clear"/>
        </w:rPr>
      </w:pPr>
      <w:r>
        <w:rPr>
          <w:rFonts w:ascii="Times New Roman" w:hAnsi="Times New Roman"/>
          <w:bCs/>
          <w:color w:val="000000"/>
          <w:sz w:val="16"/>
          <w:szCs w:val="16"/>
          <w:highlight w:val="yellow"/>
          <w:shd w:fill="FFFF00" w:val="clear"/>
        </w:rPr>
      </w:r>
    </w:p>
    <w:p>
      <w:pPr>
        <w:pStyle w:val="Normal"/>
        <w:tabs>
          <w:tab w:val="clear" w:pos="720"/>
          <w:tab w:val="left" w:pos="0" w:leader="none"/>
        </w:tabs>
        <w:ind w:firstLine="567"/>
        <w:jc w:val="both"/>
        <w:rPr/>
      </w:pPr>
      <w:r>
        <w:rPr>
          <w:rFonts w:ascii="Times New Roman" w:hAnsi="Times New Roman"/>
          <w:b/>
          <w:color w:val="000000"/>
          <w:sz w:val="28"/>
          <w:szCs w:val="28"/>
        </w:rPr>
        <w:t>1.6. Геомагнитная обстановка.</w:t>
      </w:r>
    </w:p>
    <w:p>
      <w:pPr>
        <w:pStyle w:val="Normal"/>
        <w:ind w:firstLine="567"/>
        <w:jc w:val="both"/>
        <w:rPr/>
      </w:pPr>
      <w:r>
        <w:rPr>
          <w:rFonts w:ascii="Times New Roman" w:hAnsi="Times New Roman"/>
          <w:color w:val="000000"/>
          <w:sz w:val="28"/>
          <w:szCs w:val="28"/>
        </w:rPr>
        <w:t>Стабильная.</w:t>
      </w:r>
    </w:p>
    <w:p>
      <w:pPr>
        <w:pStyle w:val="Normal"/>
        <w:ind w:firstLine="567"/>
        <w:jc w:val="both"/>
        <w:rPr>
          <w:rFonts w:ascii="Times New Roman" w:hAnsi="Times New Roman"/>
          <w:b/>
          <w:color w:val="000000"/>
          <w:sz w:val="28"/>
          <w:szCs w:val="28"/>
          <w:shd w:fill="FFFF00" w:val="clear"/>
        </w:rPr>
      </w:pPr>
      <w:r>
        <w:rPr>
          <w:rFonts w:ascii="Times New Roman" w:hAnsi="Times New Roman"/>
          <w:b/>
          <w:color w:val="000000"/>
          <w:sz w:val="28"/>
          <w:szCs w:val="28"/>
          <w:shd w:fill="FFFF00" w:val="clear"/>
        </w:rPr>
      </w:r>
    </w:p>
    <w:p>
      <w:pPr>
        <w:pStyle w:val="Normal"/>
        <w:ind w:firstLine="567"/>
        <w:jc w:val="both"/>
        <w:rPr/>
      </w:pPr>
      <w:r>
        <w:rPr>
          <w:rFonts w:ascii="Times New Roman" w:hAnsi="Times New Roman"/>
          <w:b/>
          <w:color w:val="000000"/>
          <w:sz w:val="28"/>
          <w:szCs w:val="28"/>
        </w:rPr>
        <w:t>1.7. Сейсмическая обстановка.</w:t>
      </w:r>
    </w:p>
    <w:p>
      <w:pPr>
        <w:pStyle w:val="Normal"/>
        <w:ind w:firstLine="567"/>
        <w:jc w:val="both"/>
        <w:rPr/>
      </w:pPr>
      <w:r>
        <w:rPr>
          <w:rFonts w:ascii="Times New Roman" w:hAnsi="Times New Roman"/>
          <w:color w:val="000000"/>
          <w:sz w:val="28"/>
          <w:szCs w:val="28"/>
        </w:rPr>
        <w:t>Стабильная. За прошедшие сутки на территории НСО сейсмических событий не зарегистрировано.</w:t>
      </w:r>
    </w:p>
    <w:p>
      <w:pPr>
        <w:pStyle w:val="Normal"/>
        <w:ind w:firstLine="567"/>
        <w:jc w:val="both"/>
        <w:rPr>
          <w:rFonts w:ascii="Times New Roman" w:hAnsi="Times New Roman"/>
          <w:b/>
          <w:bCs/>
          <w:color w:val="000000"/>
          <w:sz w:val="24"/>
          <w:shd w:fill="FFFF00" w:val="clear"/>
        </w:rPr>
      </w:pPr>
      <w:r>
        <w:rPr>
          <w:rFonts w:ascii="Times New Roman" w:hAnsi="Times New Roman"/>
          <w:b/>
          <w:bCs/>
          <w:color w:val="000000"/>
          <w:sz w:val="24"/>
          <w:shd w:fill="FFFF00" w:val="clear"/>
        </w:rPr>
      </w:r>
    </w:p>
    <w:p>
      <w:pPr>
        <w:pStyle w:val="Normal"/>
        <w:ind w:firstLine="567"/>
        <w:jc w:val="both"/>
        <w:rPr/>
      </w:pPr>
      <w:r>
        <w:rPr>
          <w:rFonts w:ascii="Times New Roman" w:hAnsi="Times New Roman"/>
          <w:b/>
          <w:color w:val="000000"/>
          <w:sz w:val="28"/>
          <w:szCs w:val="28"/>
        </w:rPr>
        <w:t>1.8. Санитарно-эпидемическая обстановка.</w:t>
      </w:r>
    </w:p>
    <w:p>
      <w:pPr>
        <w:pStyle w:val="Normal"/>
        <w:ind w:firstLine="567"/>
        <w:jc w:val="both"/>
        <w:rPr/>
      </w:pPr>
      <w:r>
        <w:rPr>
          <w:rFonts w:ascii="Times New Roman" w:hAnsi="Times New Roman"/>
          <w:color w:val="000000"/>
          <w:sz w:val="28"/>
          <w:szCs w:val="28"/>
        </w:rPr>
        <w:t>Стабильная.</w:t>
      </w:r>
    </w:p>
    <w:p>
      <w:pPr>
        <w:pStyle w:val="Normal"/>
        <w:ind w:firstLine="567"/>
        <w:jc w:val="both"/>
        <w:rPr>
          <w:rFonts w:ascii="Times New Roman" w:hAnsi="Times New Roman"/>
          <w:b/>
          <w:bCs/>
          <w:color w:val="000000"/>
          <w:sz w:val="24"/>
          <w:shd w:fill="FFFF00" w:val="clear"/>
        </w:rPr>
      </w:pPr>
      <w:r>
        <w:rPr>
          <w:rFonts w:ascii="Times New Roman" w:hAnsi="Times New Roman"/>
          <w:b/>
          <w:bCs/>
          <w:color w:val="000000"/>
          <w:sz w:val="24"/>
          <w:shd w:fill="FFFF00" w:val="clear"/>
        </w:rPr>
      </w:r>
    </w:p>
    <w:p>
      <w:pPr>
        <w:pStyle w:val="Normal"/>
        <w:ind w:firstLine="567"/>
        <w:jc w:val="both"/>
        <w:rPr/>
      </w:pPr>
      <w:r>
        <w:rPr>
          <w:rFonts w:ascii="Times New Roman" w:hAnsi="Times New Roman"/>
          <w:b/>
          <w:color w:val="000000"/>
          <w:sz w:val="28"/>
          <w:szCs w:val="28"/>
        </w:rPr>
        <w:t>1.9. Эпизоотическая обстановка.</w:t>
      </w:r>
    </w:p>
    <w:p>
      <w:pPr>
        <w:pStyle w:val="Normal"/>
        <w:ind w:firstLine="567"/>
        <w:jc w:val="both"/>
        <w:rPr/>
      </w:pPr>
      <w:r>
        <w:rPr>
          <w:rFonts w:ascii="Times New Roman" w:hAnsi="Times New Roman"/>
          <w:color w:val="000000"/>
          <w:sz w:val="28"/>
          <w:szCs w:val="28"/>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pPr>
      <w:r>
        <w:rPr>
          <w:rFonts w:eastAsia="Times New Roman" w:ascii="Times New Roman" w:hAnsi="Times New Roman"/>
          <w:color w:val="000000"/>
          <w:sz w:val="28"/>
          <w:szCs w:val="28"/>
        </w:rPr>
        <w:t>С 27.03.2025 по 25.05.2025 на территории села Новолокти Гилевского сельсовета Искитимского района ограничительные мероприятия (карантин) по бешенству.</w:t>
      </w:r>
    </w:p>
    <w:p>
      <w:pPr>
        <w:pStyle w:val="Normal"/>
        <w:ind w:firstLine="567"/>
        <w:jc w:val="both"/>
        <w:rPr/>
      </w:pPr>
      <w:r>
        <w:rPr>
          <w:rFonts w:ascii="Times New Roman" w:hAnsi="Times New Roman"/>
          <w:sz w:val="28"/>
          <w:szCs w:val="28"/>
        </w:rPr>
        <w:t>С 17.04.2025 по 15.06.2025 на территории села Мамоново Маслянинского муниципального округа ограничительные мероприятия (карантин) по бешенству.</w:t>
      </w:r>
    </w:p>
    <w:p>
      <w:pPr>
        <w:pStyle w:val="Normal"/>
        <w:ind w:firstLine="567"/>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p>
      <w:pPr>
        <w:pStyle w:val="Normal"/>
        <w:ind w:firstLine="567"/>
        <w:jc w:val="both"/>
        <w:rPr/>
      </w:pPr>
      <w:r>
        <w:rPr>
          <w:rFonts w:ascii="Times New Roman" w:hAnsi="Times New Roman"/>
          <w:b/>
          <w:bCs/>
          <w:color w:val="000000"/>
          <w:sz w:val="28"/>
          <w:szCs w:val="28"/>
        </w:rPr>
        <w:t>1.10. Пожарная обстановка.</w:t>
      </w:r>
    </w:p>
    <w:p>
      <w:pPr>
        <w:pStyle w:val="Normal"/>
        <w:ind w:firstLine="567"/>
        <w:jc w:val="both"/>
        <w:rPr>
          <w:rFonts w:ascii="Times New Roman" w:hAnsi="Times New Roman"/>
          <w:color w:val="000000"/>
          <w:sz w:val="28"/>
          <w:szCs w:val="28"/>
        </w:rPr>
      </w:pPr>
      <w:r>
        <w:rPr>
          <w:rFonts w:ascii="Times New Roman" w:hAnsi="Times New Roman"/>
          <w:color w:val="000000"/>
          <w:sz w:val="28"/>
          <w:szCs w:val="28"/>
        </w:rPr>
        <w:t>За прошедшие сутки на территории области зарегистрировано 20 техногенных пожаров</w:t>
      </w:r>
      <w:r>
        <w:rPr>
          <w:rFonts w:ascii="Times New Roman" w:hAnsi="Times New Roman"/>
          <w:bCs/>
          <w:color w:val="000000"/>
          <w:sz w:val="28"/>
          <w:szCs w:val="28"/>
        </w:rPr>
        <w:t xml:space="preserve"> </w:t>
      </w:r>
      <w:r>
        <w:rPr>
          <w:rFonts w:ascii="Times New Roman" w:hAnsi="Times New Roman"/>
          <w:color w:val="000000"/>
          <w:sz w:val="28"/>
          <w:szCs w:val="28"/>
        </w:rPr>
        <w:t>(г. Новосибирск: Кировский, Калининский, районы, г. Искитим, Тогучинский район, с. Льниха, с. Кудрино, Новосибирский район, с. Криводановка, п. Красный Яр, Куйбышевский район, г. Куйбышев, с. Чумаково, Болотнинский район, с. Карасево), из них в жилом секторе 5, в результате которых погибших и травмированных нет.</w:t>
      </w:r>
    </w:p>
    <w:p>
      <w:pPr>
        <w:pStyle w:val="Normal"/>
        <w:ind w:firstLine="567"/>
        <w:jc w:val="both"/>
        <w:rPr/>
      </w:pPr>
      <w:r>
        <w:rPr>
          <w:rFonts w:ascii="Times New Roman" w:hAnsi="Times New Roman"/>
          <w:color w:val="000000"/>
          <w:sz w:val="28"/>
          <w:szCs w:val="28"/>
        </w:rPr>
        <w:t>Причины пожаров, виновные лица и материальный ущерб устанавливаются.</w:t>
      </w:r>
    </w:p>
    <w:p>
      <w:pPr>
        <w:pStyle w:val="Normal"/>
        <w:ind w:firstLine="567"/>
        <w:jc w:val="both"/>
        <w:rPr>
          <w:rFonts w:ascii="Times New Roman" w:hAnsi="Times New Roman"/>
          <w:b/>
          <w:bCs/>
          <w:color w:val="000000"/>
          <w:sz w:val="24"/>
          <w:shd w:fill="FFFF00" w:val="clear"/>
        </w:rPr>
      </w:pPr>
      <w:r>
        <w:rPr>
          <w:rFonts w:ascii="Times New Roman" w:hAnsi="Times New Roman"/>
          <w:b/>
          <w:bCs/>
          <w:color w:val="000000"/>
          <w:sz w:val="24"/>
          <w:shd w:fill="FFFF00" w:val="clear"/>
        </w:rPr>
      </w:r>
    </w:p>
    <w:p>
      <w:pPr>
        <w:pStyle w:val="Normal"/>
        <w:ind w:firstLine="567"/>
        <w:jc w:val="both"/>
        <w:rPr/>
      </w:pPr>
      <w:r>
        <w:rPr>
          <w:rFonts w:ascii="Times New Roman" w:hAnsi="Times New Roman"/>
          <w:b/>
          <w:color w:val="000000"/>
          <w:sz w:val="28"/>
          <w:szCs w:val="28"/>
        </w:rPr>
        <w:t>1.11. Обстановка на объектах энергетики.</w:t>
      </w:r>
    </w:p>
    <w:p>
      <w:pPr>
        <w:pStyle w:val="Normal"/>
        <w:ind w:firstLine="567"/>
        <w:jc w:val="both"/>
        <w:rPr/>
      </w:pPr>
      <w:r>
        <w:rPr>
          <w:rFonts w:ascii="Times New Roman" w:hAnsi="Times New Roman"/>
          <w:color w:val="000000"/>
          <w:sz w:val="28"/>
          <w:szCs w:val="28"/>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b/>
          <w:color w:val="000000"/>
          <w:sz w:val="28"/>
          <w:szCs w:val="28"/>
        </w:rPr>
      </w:pPr>
      <w:r>
        <w:rPr>
          <w:rFonts w:ascii="Times New Roman" w:hAnsi="Times New Roman"/>
          <w:b/>
          <w:color w:val="000000"/>
          <w:sz w:val="28"/>
          <w:szCs w:val="28"/>
        </w:rPr>
      </w:r>
    </w:p>
    <w:p>
      <w:pPr>
        <w:pStyle w:val="Normal"/>
        <w:ind w:firstLine="567"/>
        <w:jc w:val="both"/>
        <w:rPr/>
      </w:pPr>
      <w:r>
        <w:rPr>
          <w:rFonts w:ascii="Times New Roman" w:hAnsi="Times New Roman"/>
          <w:b/>
          <w:color w:val="000000"/>
          <w:sz w:val="28"/>
          <w:szCs w:val="28"/>
        </w:rPr>
        <w:t>1.12. Обстановка на объектах ЖКХ.</w:t>
      </w:r>
    </w:p>
    <w:p>
      <w:pPr>
        <w:pStyle w:val="Normal"/>
        <w:widowControl w:val="false"/>
        <w:numPr>
          <w:ilvl w:val="0"/>
          <w:numId w:val="0"/>
        </w:numPr>
        <w:tabs>
          <w:tab w:val="clear" w:pos="720"/>
          <w:tab w:val="left" w:pos="0" w:leader="none"/>
        </w:tabs>
        <w:spacing w:lineRule="atLeast" w:line="200"/>
        <w:ind w:firstLine="567"/>
        <w:jc w:val="both"/>
        <w:outlineLvl w:val="0"/>
        <w:rPr/>
      </w:pPr>
      <w:r>
        <w:rPr>
          <w:rFonts w:ascii="Times New Roman" w:hAnsi="Times New Roman"/>
          <w:bCs/>
          <w:color w:val="000000"/>
          <w:sz w:val="28"/>
          <w:szCs w:val="28"/>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jc w:val="both"/>
        <w:outlineLvl w:val="0"/>
        <w:rPr>
          <w:rFonts w:ascii="Times New Roman" w:hAnsi="Times New Roman"/>
          <w:b/>
          <w:color w:val="000000"/>
          <w:sz w:val="28"/>
          <w:szCs w:val="28"/>
          <w:highlight w:val="yellow"/>
          <w:shd w:fill="FFFF00" w:val="clear"/>
        </w:rPr>
      </w:pPr>
      <w:r>
        <w:rPr>
          <w:rFonts w:ascii="Times New Roman" w:hAnsi="Times New Roman"/>
          <w:b/>
          <w:color w:val="000000"/>
          <w:sz w:val="28"/>
          <w:szCs w:val="28"/>
          <w:highlight w:val="yellow"/>
          <w:shd w:fill="FFFF00" w:val="clear"/>
        </w:rPr>
      </w:r>
    </w:p>
    <w:p>
      <w:pPr>
        <w:pStyle w:val="Normal"/>
        <w:ind w:firstLine="567"/>
        <w:jc w:val="both"/>
        <w:rPr/>
      </w:pPr>
      <w:r>
        <w:rPr>
          <w:rFonts w:ascii="Times New Roman" w:hAnsi="Times New Roman"/>
          <w:b/>
          <w:color w:val="000000"/>
          <w:sz w:val="28"/>
          <w:szCs w:val="28"/>
        </w:rPr>
        <w:t>1.13. Обстановка на водных объектах.</w:t>
      </w:r>
    </w:p>
    <w:p>
      <w:pPr>
        <w:pStyle w:val="Normal"/>
        <w:ind w:firstLine="567"/>
        <w:jc w:val="both"/>
        <w:rPr/>
      </w:pPr>
      <w:r>
        <w:rPr>
          <w:rFonts w:ascii="Times New Roman" w:hAnsi="Times New Roman"/>
          <w:color w:val="000000"/>
          <w:sz w:val="28"/>
          <w:szCs w:val="28"/>
        </w:rPr>
        <w:t>За прошедшие сутки на водных объектах происшествий не зарегистрировано.</w:t>
      </w:r>
    </w:p>
    <w:p>
      <w:pPr>
        <w:pStyle w:val="Normal"/>
        <w:ind w:firstLine="567"/>
        <w:jc w:val="both"/>
        <w:rPr>
          <w:rFonts w:ascii="Times New Roman" w:hAnsi="Times New Roman"/>
          <w:b/>
          <w:color w:val="000000"/>
          <w:sz w:val="28"/>
          <w:szCs w:val="28"/>
          <w:highlight w:val="yellow"/>
          <w:shd w:fill="FFFF00" w:val="clear"/>
        </w:rPr>
      </w:pPr>
      <w:r>
        <w:rPr>
          <w:rFonts w:ascii="Times New Roman" w:hAnsi="Times New Roman"/>
          <w:b/>
          <w:color w:val="000000"/>
          <w:sz w:val="28"/>
          <w:szCs w:val="28"/>
          <w:highlight w:val="yellow"/>
          <w:shd w:fill="FFFF00" w:val="clear"/>
        </w:rPr>
      </w:r>
    </w:p>
    <w:p>
      <w:pPr>
        <w:pStyle w:val="Normal"/>
        <w:ind w:firstLine="567"/>
        <w:jc w:val="both"/>
        <w:rPr/>
      </w:pPr>
      <w:r>
        <w:rPr>
          <w:rFonts w:ascii="Times New Roman" w:hAnsi="Times New Roman"/>
          <w:b/>
          <w:color w:val="000000"/>
          <w:sz w:val="28"/>
          <w:szCs w:val="28"/>
        </w:rPr>
        <w:t>1.14. Обстановка на дорогах.</w:t>
      </w:r>
    </w:p>
    <w:p>
      <w:pPr>
        <w:pStyle w:val="Normal"/>
        <w:ind w:firstLine="567"/>
        <w:jc w:val="both"/>
        <w:rPr>
          <w:rFonts w:ascii="Times New Roman" w:hAnsi="Times New Roman"/>
          <w:color w:val="000000"/>
          <w:sz w:val="28"/>
          <w:szCs w:val="28"/>
        </w:rPr>
      </w:pPr>
      <w:r>
        <w:rPr>
          <w:rFonts w:ascii="Times New Roman" w:hAnsi="Times New Roman"/>
          <w:color w:val="000000"/>
          <w:sz w:val="28"/>
          <w:szCs w:val="28"/>
        </w:rPr>
        <w:t>На дорогах области за прошедшие сутки зарегистрировано 9 ДТП, в результате которых погибших нет, 9 человек травмировано.</w:t>
      </w:r>
    </w:p>
    <w:p>
      <w:pPr>
        <w:pStyle w:val="Normal"/>
        <w:ind w:firstLine="567"/>
        <w:jc w:val="both"/>
        <w:rPr>
          <w:sz w:val="28"/>
          <w:szCs w:val="28"/>
        </w:rPr>
      </w:pPr>
      <w:r>
        <w:rPr>
          <w:sz w:val="28"/>
          <w:szCs w:val="28"/>
        </w:rPr>
        <w:t xml:space="preserve">В связи с неблагоприятными погодными условиями временно прекращено автобусное сообщение с 21 населенными пунктами в Венгеровском, Татарском, Купинском районах, </w:t>
      </w:r>
      <w:bookmarkStart w:id="0" w:name="_Hlk193454515"/>
      <w:bookmarkStart w:id="1" w:name="_Hlk193996016"/>
      <w:bookmarkStart w:id="2" w:name="_Hlk193564663"/>
      <w:r>
        <w:rPr>
          <w:sz w:val="28"/>
          <w:szCs w:val="28"/>
        </w:rPr>
        <w:t>сообщение осуществляется автомобилями повышенной проходимости.</w:t>
      </w:r>
      <w:bookmarkEnd w:id="0"/>
      <w:bookmarkEnd w:id="1"/>
      <w:bookmarkEnd w:id="2"/>
    </w:p>
    <w:p>
      <w:pPr>
        <w:pStyle w:val="Normal"/>
        <w:ind w:firstLine="567"/>
        <w:jc w:val="both"/>
        <w:rPr>
          <w:rFonts w:ascii="Times New Roman" w:hAnsi="Times New Roman"/>
          <w:color w:val="000000"/>
          <w:sz w:val="28"/>
          <w:szCs w:val="28"/>
        </w:rPr>
      </w:pPr>
      <w:r>
        <w:rPr>
          <w:rFonts w:ascii="Times New Roman" w:hAnsi="Times New Roman"/>
          <w:color w:val="000000"/>
          <w:sz w:val="28"/>
          <w:szCs w:val="28"/>
        </w:rPr>
        <w:t>В связи с повышением уровня воды в реке Омь в превентивных целях отведен понтонный мост через реку, в результате чего нарушено автомобильное сообщение с н.п. Лисьи Норки Убинского района. Главой Крещенского сельсовета организована лодочная переправа.</w:t>
      </w:r>
    </w:p>
    <w:p>
      <w:pPr>
        <w:pStyle w:val="Normal"/>
        <w:ind w:firstLine="567"/>
        <w:jc w:val="both"/>
        <w:rPr>
          <w:rFonts w:ascii="Times New Roman" w:hAnsi="Times New Roman"/>
          <w:b/>
          <w:color w:val="000000"/>
          <w:sz w:val="28"/>
          <w:szCs w:val="28"/>
          <w:highlight w:val="yellow"/>
          <w:shd w:fill="FFFF00" w:val="clear"/>
        </w:rPr>
      </w:pPr>
      <w:r>
        <w:rPr>
          <w:rFonts w:ascii="Times New Roman" w:hAnsi="Times New Roman"/>
          <w:b/>
          <w:color w:val="000000"/>
          <w:sz w:val="28"/>
          <w:szCs w:val="28"/>
          <w:highlight w:val="yellow"/>
          <w:shd w:fill="FFFF00" w:val="clear"/>
        </w:rPr>
      </w:r>
    </w:p>
    <w:p>
      <w:pPr>
        <w:pStyle w:val="Normal"/>
        <w:ind w:firstLine="567"/>
        <w:jc w:val="both"/>
        <w:rPr/>
      </w:pPr>
      <w:r>
        <w:rPr>
          <w:rFonts w:ascii="Times New Roman" w:hAnsi="Times New Roman"/>
          <w:b/>
          <w:color w:val="000000"/>
          <w:sz w:val="28"/>
          <w:szCs w:val="28"/>
        </w:rPr>
        <w:t>2. Прогноз чрезвычайных ситуаций и происшествий.</w:t>
      </w:r>
    </w:p>
    <w:p>
      <w:pPr>
        <w:pStyle w:val="Normal"/>
        <w:ind w:firstLine="567"/>
        <w:jc w:val="both"/>
        <w:rPr/>
      </w:pPr>
      <w:r>
        <w:rPr>
          <w:rFonts w:ascii="Times New Roman" w:hAnsi="Times New Roman"/>
          <w:b/>
          <w:color w:val="000000"/>
          <w:sz w:val="28"/>
          <w:szCs w:val="28"/>
        </w:rPr>
        <w:t>2.1 Метеорологическая обстановка.</w:t>
      </w:r>
    </w:p>
    <w:p>
      <w:pPr>
        <w:pStyle w:val="Normal"/>
        <w:tabs>
          <w:tab w:val="clear" w:pos="720"/>
          <w:tab w:val="left" w:pos="0" w:leader="none"/>
        </w:tabs>
        <w:ind w:firstLine="567"/>
        <w:jc w:val="both"/>
        <w:rPr/>
      </w:pPr>
      <w:r>
        <w:rPr>
          <w:rFonts w:ascii="Times New Roman" w:hAnsi="Times New Roman"/>
          <w:bCs/>
          <w:color w:val="000000"/>
          <w:sz w:val="28"/>
          <w:szCs w:val="28"/>
        </w:rPr>
        <w:t>Переменная облачность, ночью и утром в отдельных районах кратковременные дожди, грозы, при грозах местами сильные дожди, днем преимущественно без осадков, по востоку местами небольшие дожди, грозы.</w:t>
      </w:r>
    </w:p>
    <w:p>
      <w:pPr>
        <w:pStyle w:val="Normal"/>
        <w:tabs>
          <w:tab w:val="clear" w:pos="720"/>
          <w:tab w:val="left" w:pos="0" w:leader="none"/>
        </w:tabs>
        <w:ind w:firstLine="567"/>
        <w:jc w:val="both"/>
        <w:rPr/>
      </w:pPr>
      <w:r>
        <w:rPr>
          <w:rFonts w:ascii="Times New Roman" w:hAnsi="Times New Roman"/>
          <w:bCs/>
          <w:color w:val="000000"/>
          <w:sz w:val="28"/>
          <w:szCs w:val="28"/>
        </w:rPr>
        <w:t>Ветер западный ночью и утром 10-15 м/с с усилением до 23 м/с порывы до 25 м/с и более, днем 7-12 м/с местами порывы 20 м/с.</w:t>
      </w:r>
    </w:p>
    <w:p>
      <w:pPr>
        <w:pStyle w:val="Normal"/>
        <w:tabs>
          <w:tab w:val="clear" w:pos="720"/>
          <w:tab w:val="left" w:pos="0" w:leader="none"/>
        </w:tabs>
        <w:ind w:firstLine="567"/>
        <w:jc w:val="both"/>
        <w:rPr/>
      </w:pPr>
      <w:r>
        <w:rPr>
          <w:rFonts w:ascii="Times New Roman" w:hAnsi="Times New Roman"/>
          <w:bCs/>
          <w:color w:val="000000"/>
          <w:sz w:val="28"/>
          <w:szCs w:val="28"/>
        </w:rPr>
        <w:t>Температура воздуха ночью +3, +8°С, местами до -2°С, днём +9, +14°С.</w:t>
      </w:r>
    </w:p>
    <w:p>
      <w:pPr>
        <w:pStyle w:val="Normal"/>
        <w:ind w:firstLine="567"/>
        <w:jc w:val="both"/>
        <w:rPr>
          <w:rFonts w:ascii="Times New Roman" w:hAnsi="Times New Roman"/>
          <w:b/>
          <w:color w:val="000000"/>
          <w:sz w:val="28"/>
          <w:szCs w:val="28"/>
          <w:highlight w:val="yellow"/>
          <w:shd w:fill="FFFF00" w:val="clear"/>
        </w:rPr>
      </w:pPr>
      <w:r>
        <w:rPr>
          <w:rFonts w:ascii="Times New Roman" w:hAnsi="Times New Roman"/>
          <w:b/>
          <w:color w:val="000000"/>
          <w:sz w:val="28"/>
          <w:szCs w:val="28"/>
          <w:highlight w:val="yellow"/>
          <w:shd w:fill="FFFF00" w:val="clear"/>
        </w:rPr>
      </w:r>
    </w:p>
    <w:p>
      <w:pPr>
        <w:pStyle w:val="Normal"/>
        <w:ind w:firstLine="567"/>
        <w:jc w:val="both"/>
        <w:rPr/>
      </w:pPr>
      <w:r>
        <w:rPr>
          <w:rFonts w:ascii="Times New Roman" w:hAnsi="Times New Roman"/>
          <w:b/>
          <w:color w:val="000000"/>
          <w:sz w:val="28"/>
          <w:szCs w:val="28"/>
        </w:rPr>
        <w:t>2.2. Прогноз экологической обстановки.</w:t>
      </w:r>
    </w:p>
    <w:p>
      <w:pPr>
        <w:pStyle w:val="Normal"/>
        <w:ind w:firstLine="567"/>
        <w:jc w:val="both"/>
        <w:rPr/>
      </w:pPr>
      <w:r>
        <w:rPr>
          <w:rFonts w:ascii="Times New Roman" w:hAnsi="Times New Roman"/>
          <w:color w:val="000000"/>
          <w:sz w:val="28"/>
          <w:szCs w:val="28"/>
        </w:rPr>
        <w:t>Метеоусловия не будут способствовать накоплению вредных примесей в воздухе города. Общий уровень загрязнения ожидается пониженный.</w:t>
      </w:r>
    </w:p>
    <w:p>
      <w:pPr>
        <w:pStyle w:val="Normal"/>
        <w:ind w:firstLine="567"/>
        <w:jc w:val="both"/>
        <w:rPr>
          <w:rFonts w:ascii="Times New Roman" w:hAnsi="Times New Roman"/>
          <w:b/>
          <w:color w:val="000000"/>
          <w:highlight w:val="yellow"/>
          <w:shd w:fill="FFFF00" w:val="clear"/>
        </w:rPr>
      </w:pPr>
      <w:r>
        <w:rPr>
          <w:rFonts w:ascii="Times New Roman" w:hAnsi="Times New Roman"/>
          <w:b/>
          <w:color w:val="000000"/>
          <w:highlight w:val="yellow"/>
          <w:shd w:fill="FFFF00" w:val="clear"/>
        </w:rPr>
      </w:r>
    </w:p>
    <w:p>
      <w:pPr>
        <w:pStyle w:val="Normal"/>
        <w:ind w:firstLine="567"/>
        <w:jc w:val="both"/>
        <w:rPr/>
      </w:pPr>
      <w:r>
        <w:rPr>
          <w:rFonts w:ascii="Times New Roman" w:hAnsi="Times New Roman"/>
          <w:b/>
          <w:color w:val="000000"/>
          <w:sz w:val="28"/>
          <w:szCs w:val="28"/>
        </w:rPr>
        <w:t>2.3. Прогноз гидрологической обстановки.</w:t>
      </w:r>
    </w:p>
    <w:p>
      <w:pPr>
        <w:pStyle w:val="Normal"/>
        <w:tabs>
          <w:tab w:val="clear" w:pos="720"/>
          <w:tab w:val="left" w:pos="0" w:leader="none"/>
        </w:tabs>
        <w:ind w:firstLine="567"/>
        <w:jc w:val="both"/>
        <w:rPr>
          <w:rFonts w:ascii="Times New Roman" w:hAnsi="Times New Roman"/>
          <w:bCs/>
          <w:color w:val="000000"/>
          <w:sz w:val="28"/>
          <w:szCs w:val="28"/>
        </w:rPr>
      </w:pPr>
      <w:r>
        <w:rPr>
          <w:rFonts w:ascii="Times New Roman" w:hAnsi="Times New Roman"/>
          <w:bCs/>
          <w:color w:val="000000"/>
          <w:sz w:val="28"/>
          <w:szCs w:val="28"/>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rFonts w:ascii="Times New Roman" w:hAnsi="Times New Roman"/>
          <w:bCs/>
          <w:color w:val="000000"/>
          <w:sz w:val="28"/>
          <w:szCs w:val="28"/>
        </w:rPr>
      </w:pPr>
      <w:r>
        <w:rPr>
          <w:rFonts w:ascii="Times New Roman" w:hAnsi="Times New Roman"/>
          <w:bCs/>
          <w:color w:val="000000"/>
          <w:sz w:val="28"/>
          <w:szCs w:val="28"/>
        </w:rPr>
        <w:t>На северных реках продолжится незначительное увеличение приточности. Достижение критических отметок маловероятно. Сохраняется риск подтопления пониженных участков местности.</w:t>
      </w:r>
    </w:p>
    <w:p>
      <w:pPr>
        <w:pStyle w:val="Normal"/>
        <w:tabs>
          <w:tab w:val="clear" w:pos="720"/>
          <w:tab w:val="left" w:pos="0" w:leader="none"/>
        </w:tabs>
        <w:ind w:firstLine="567"/>
        <w:jc w:val="both"/>
        <w:rPr>
          <w:rFonts w:ascii="Times New Roman" w:hAnsi="Times New Roman"/>
        </w:rPr>
      </w:pPr>
      <w:r>
        <w:rPr>
          <w:rFonts w:ascii="Times New Roman" w:hAnsi="Times New Roman"/>
          <w:bCs/>
          <w:color w:val="000000"/>
          <w:sz w:val="28"/>
          <w:szCs w:val="28"/>
        </w:rPr>
        <w:t>Новосибирская ГЭС работает в штатном режиме. Сброс воды из Новосибирского водохранилища составит 2500 ± 50 м3/с, при этом уровень воды по гидропосту на р. Обь в городе Новосибирске ожидается в пределах 165 ± 10см.</w:t>
      </w:r>
    </w:p>
    <w:p>
      <w:pPr>
        <w:pStyle w:val="Normal"/>
        <w:tabs>
          <w:tab w:val="clear" w:pos="720"/>
          <w:tab w:val="left" w:pos="0" w:leader="none"/>
        </w:tabs>
        <w:ind w:firstLine="567"/>
        <w:rPr>
          <w:rFonts w:ascii="Times New Roman" w:hAnsi="Times New Roman"/>
          <w:highlight w:val="yellow"/>
          <w:shd w:fill="FFFF00" w:val="clear"/>
        </w:rPr>
      </w:pPr>
      <w:r>
        <w:rPr>
          <w:rFonts w:ascii="Times New Roman" w:hAnsi="Times New Roman"/>
          <w:highlight w:val="yellow"/>
          <w:shd w:fill="FFFF00" w:val="clear"/>
        </w:rPr>
      </w:r>
    </w:p>
    <w:p>
      <w:pPr>
        <w:pStyle w:val="Normal"/>
        <w:tabs>
          <w:tab w:val="clear" w:pos="720"/>
          <w:tab w:val="left" w:pos="0" w:leader="none"/>
        </w:tabs>
        <w:ind w:firstLine="567"/>
        <w:rPr/>
      </w:pPr>
      <w:r>
        <w:rPr>
          <w:rFonts w:ascii="Times New Roman" w:hAnsi="Times New Roman"/>
          <w:b/>
          <w:color w:val="000000"/>
          <w:sz w:val="28"/>
          <w:szCs w:val="28"/>
        </w:rPr>
        <w:t>2.4. Прогноз геомагнитной обстановки.</w:t>
      </w:r>
    </w:p>
    <w:p>
      <w:pPr>
        <w:pStyle w:val="Normal"/>
        <w:ind w:firstLine="567"/>
        <w:jc w:val="both"/>
        <w:rPr/>
      </w:pPr>
      <w:r>
        <w:rPr>
          <w:rFonts w:ascii="Times New Roman" w:hAnsi="Times New Roman"/>
          <w:color w:val="000000"/>
          <w:sz w:val="28"/>
          <w:szCs w:val="28"/>
        </w:rPr>
        <w:t>Магнитное поле Земли ожидается спокойное. Ухудшение условий КВ-радиосвязи маловероятно. Общее содержание озона в озоновом слое выше нормы.</w:t>
      </w:r>
    </w:p>
    <w:p>
      <w:pPr>
        <w:pStyle w:val="Normal"/>
        <w:ind w:firstLine="567"/>
        <w:jc w:val="both"/>
        <w:rPr>
          <w:rFonts w:ascii="Times New Roman" w:hAnsi="Times New Roman"/>
          <w:b/>
          <w:color w:val="000000"/>
          <w:sz w:val="24"/>
          <w:highlight w:val="yellow"/>
          <w:shd w:fill="FFFF00" w:val="clear"/>
        </w:rPr>
      </w:pPr>
      <w:r>
        <w:rPr>
          <w:rFonts w:ascii="Times New Roman" w:hAnsi="Times New Roman"/>
          <w:b/>
          <w:color w:val="000000"/>
          <w:sz w:val="24"/>
          <w:highlight w:val="yellow"/>
          <w:shd w:fill="FFFF00" w:val="clear"/>
        </w:rPr>
      </w:r>
    </w:p>
    <w:p>
      <w:pPr>
        <w:pStyle w:val="Normal"/>
        <w:ind w:firstLine="567"/>
        <w:jc w:val="both"/>
        <w:rPr/>
      </w:pPr>
      <w:r>
        <w:rPr>
          <w:rFonts w:ascii="Times New Roman" w:hAnsi="Times New Roman"/>
          <w:b/>
          <w:color w:val="000000"/>
          <w:sz w:val="28"/>
          <w:szCs w:val="28"/>
        </w:rPr>
        <w:t>2.5 Прогноз лесопожарной обстановки.</w:t>
      </w:r>
      <w:r>
        <w:rPr>
          <w:b/>
          <w:color w:val="000000"/>
          <w:sz w:val="28"/>
          <w:szCs w:val="28"/>
        </w:rPr>
        <w:t xml:space="preserve"> </w:t>
      </w:r>
    </w:p>
    <w:p>
      <w:pPr>
        <w:pStyle w:val="Normal"/>
        <w:ind w:firstLine="567"/>
        <w:jc w:val="both"/>
        <w:rPr/>
      </w:pPr>
      <w:r>
        <w:rPr>
          <w:rFonts w:ascii="Times New Roman" w:hAnsi="Times New Roman"/>
          <w:color w:val="000000"/>
          <w:sz w:val="28"/>
          <w:szCs w:val="28"/>
        </w:rPr>
        <w:t>По данным ФГБУ «Западно - Сибирское УГМС» на территории 8 районов Новосибирской области (Кыштовского, Усть-Таркского, Куйбышевского, Убинского, Каргатского, Кочковского, Ордынского, и Сузунского) прогнозируется высокая пожароопасность 4-го класса, на остальной территории области пожароопасность 3-го и 2-го, местами 1-го классов.</w:t>
      </w:r>
    </w:p>
    <w:p>
      <w:pPr>
        <w:pStyle w:val="Normal"/>
        <w:ind w:firstLine="567"/>
        <w:jc w:val="both"/>
        <w:rPr/>
      </w:pPr>
      <w:r>
        <w:rPr>
          <w:rFonts w:ascii="Times New Roman" w:hAnsi="Times New Roman"/>
          <w:color w:val="000000"/>
          <w:sz w:val="28"/>
          <w:szCs w:val="28"/>
        </w:rPr>
        <w:t>Наибольший риск возникновения очагов природных пожаров на территориях, прилегающих к крупным населенным пунктам, особенно городов Новосибирск, Бердск, Искитим, их пригородов и в районах садово – дачных обществ, в связи с выездом населения на дачные участки.</w:t>
      </w:r>
    </w:p>
    <w:p>
      <w:pPr>
        <w:pStyle w:val="Normal"/>
        <w:ind w:firstLine="567"/>
        <w:jc w:val="both"/>
        <w:rPr/>
      </w:pPr>
      <w:r>
        <w:rPr>
          <w:rFonts w:ascii="Times New Roman" w:hAnsi="Times New Roman"/>
          <w:color w:val="000000"/>
          <w:sz w:val="28"/>
          <w:szCs w:val="28"/>
        </w:rPr>
        <w:t xml:space="preserve">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сжигании сухой травы и мусора), выполнение работ с применением открытого огня, особенно вблизи лесных массивов и на лесных территориях с наибольшей вероятностью в районах с высокой пожароопасностью 4 класса. </w:t>
      </w:r>
    </w:p>
    <w:p>
      <w:pPr>
        <w:pStyle w:val="Normal"/>
        <w:tabs>
          <w:tab w:val="clear" w:pos="720"/>
          <w:tab w:val="left" w:pos="0" w:leader="none"/>
        </w:tabs>
        <w:ind w:firstLine="567"/>
        <w:jc w:val="both"/>
        <w:rPr>
          <w:rFonts w:ascii="Times New Roman" w:hAnsi="Times New Roman"/>
          <w:color w:val="000000"/>
          <w:sz w:val="28"/>
          <w:szCs w:val="28"/>
          <w:highlight w:val="yellow"/>
          <w:shd w:fill="FFFF00" w:val="clear"/>
        </w:rPr>
      </w:pPr>
      <w:r>
        <w:rPr>
          <w:rFonts w:ascii="Times New Roman" w:hAnsi="Times New Roman"/>
          <w:color w:val="000000"/>
          <w:sz w:val="28"/>
          <w:szCs w:val="28"/>
          <w:highlight w:val="yellow"/>
          <w:shd w:fill="FFFF00" w:val="clear"/>
        </w:rPr>
      </w:r>
    </w:p>
    <w:p>
      <w:pPr>
        <w:pStyle w:val="Normal"/>
        <w:ind w:firstLine="567"/>
        <w:rPr/>
      </w:pPr>
      <w:r>
        <w:rPr>
          <w:rFonts w:ascii="Times New Roman" w:hAnsi="Times New Roman"/>
          <w:b/>
          <w:color w:val="000000"/>
          <w:sz w:val="28"/>
          <w:szCs w:val="28"/>
        </w:rPr>
        <w:t>2.6. Прогноз сейсмической обстановки.</w:t>
      </w:r>
    </w:p>
    <w:p>
      <w:pPr>
        <w:pStyle w:val="Normal"/>
        <w:ind w:firstLine="567"/>
        <w:rPr/>
      </w:pPr>
      <w:r>
        <w:rPr>
          <w:rFonts w:ascii="Times New Roman" w:hAnsi="Times New Roman"/>
          <w:color w:val="000000"/>
          <w:sz w:val="28"/>
          <w:szCs w:val="28"/>
        </w:rPr>
        <w:t>ЧС, вызванные сейсмической активностью, маловероятны.</w:t>
      </w:r>
    </w:p>
    <w:p>
      <w:pPr>
        <w:pStyle w:val="Normal"/>
        <w:ind w:firstLine="567"/>
        <w:rPr>
          <w:rFonts w:ascii="Times New Roman" w:hAnsi="Times New Roman"/>
          <w:b/>
          <w:color w:val="000000"/>
          <w:sz w:val="24"/>
          <w:shd w:fill="FFFF00" w:val="clear"/>
        </w:rPr>
      </w:pPr>
      <w:r>
        <w:rPr>
          <w:rFonts w:ascii="Times New Roman" w:hAnsi="Times New Roman"/>
          <w:b/>
          <w:color w:val="000000"/>
          <w:sz w:val="24"/>
          <w:shd w:fill="FFFF00" w:val="clear"/>
        </w:rPr>
      </w:r>
    </w:p>
    <w:p>
      <w:pPr>
        <w:pStyle w:val="Normal"/>
        <w:ind w:firstLine="567"/>
        <w:rPr/>
      </w:pPr>
      <w:r>
        <w:rPr>
          <w:rFonts w:ascii="Times New Roman" w:hAnsi="Times New Roman"/>
          <w:b/>
          <w:color w:val="000000"/>
          <w:sz w:val="28"/>
          <w:szCs w:val="28"/>
        </w:rPr>
        <w:t>2.7. Санитарно-эпидемический прогноз.</w:t>
      </w:r>
    </w:p>
    <w:p>
      <w:pPr>
        <w:pStyle w:val="Normal"/>
        <w:ind w:firstLine="567"/>
        <w:jc w:val="both"/>
        <w:rPr/>
      </w:pPr>
      <w:r>
        <w:rPr>
          <w:rFonts w:ascii="Times New Roman" w:hAnsi="Times New Roman"/>
          <w:color w:val="000000"/>
          <w:sz w:val="28"/>
          <w:szCs w:val="28"/>
        </w:rPr>
        <w:t>Возникновение ЧС маловероятно.</w:t>
      </w:r>
    </w:p>
    <w:p>
      <w:pPr>
        <w:pStyle w:val="Normal"/>
        <w:ind w:firstLine="567"/>
        <w:jc w:val="both"/>
        <w:rPr/>
      </w:pPr>
      <w:r>
        <w:rPr>
          <w:rFonts w:ascii="Times New Roman" w:hAnsi="Times New Roman"/>
          <w:color w:val="000000"/>
          <w:sz w:val="28"/>
          <w:szCs w:val="28"/>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pPr>
      <w:r>
        <w:rPr>
          <w:rFonts w:ascii="Times New Roman" w:hAnsi="Times New Roman"/>
          <w:color w:val="000000"/>
          <w:sz w:val="28"/>
          <w:szCs w:val="28"/>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b/>
          <w:color w:val="000000"/>
          <w:sz w:val="24"/>
          <w:highlight w:val="yellow"/>
          <w:shd w:fill="FFFF00" w:val="clear"/>
        </w:rPr>
      </w:pPr>
      <w:r>
        <w:rPr>
          <w:rFonts w:ascii="Times New Roman" w:hAnsi="Times New Roman"/>
          <w:b/>
          <w:color w:val="000000"/>
          <w:sz w:val="24"/>
          <w:highlight w:val="yellow"/>
          <w:shd w:fill="FFFF00" w:val="clear"/>
        </w:rPr>
      </w:r>
    </w:p>
    <w:p>
      <w:pPr>
        <w:pStyle w:val="Normal"/>
        <w:ind w:firstLine="567"/>
        <w:jc w:val="both"/>
        <w:rPr/>
      </w:pPr>
      <w:r>
        <w:rPr>
          <w:rFonts w:ascii="Times New Roman" w:hAnsi="Times New Roman"/>
          <w:b/>
          <w:color w:val="000000"/>
          <w:sz w:val="28"/>
          <w:szCs w:val="28"/>
        </w:rPr>
        <w:t>2.8. Прогноз эпизоотической обстановки.</w:t>
      </w:r>
    </w:p>
    <w:p>
      <w:pPr>
        <w:pStyle w:val="Normal"/>
        <w:ind w:firstLine="567"/>
        <w:jc w:val="both"/>
        <w:rPr/>
      </w:pPr>
      <w:r>
        <w:rPr>
          <w:rFonts w:ascii="Times New Roman" w:hAnsi="Times New Roman"/>
          <w:color w:val="000000"/>
          <w:sz w:val="28"/>
          <w:szCs w:val="28"/>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pPr>
      <w:r>
        <w:rPr>
          <w:rFonts w:ascii="Times New Roman" w:hAnsi="Times New Roman"/>
          <w:color w:val="000000"/>
          <w:sz w:val="28"/>
          <w:szCs w:val="28"/>
        </w:rPr>
        <w:t>Повышен риск заболеваемости бешенством крупного рогатого скота на территории Искитимского района и Маслянинского муниципального округа.</w:t>
      </w:r>
    </w:p>
    <w:p>
      <w:pPr>
        <w:pStyle w:val="Normal"/>
        <w:shd w:val="clear" w:color="auto" w:fill="FFFFFF"/>
        <w:ind w:firstLine="567"/>
        <w:jc w:val="both"/>
        <w:rPr>
          <w:highlight w:val="yellow"/>
          <w:shd w:fill="FFFF00" w:val="clear"/>
        </w:rPr>
      </w:pPr>
      <w:r>
        <w:rPr>
          <w:highlight w:val="yellow"/>
          <w:shd w:fill="FFFF00" w:val="clear"/>
        </w:rPr>
      </w:r>
    </w:p>
    <w:p>
      <w:pPr>
        <w:pStyle w:val="Normal"/>
        <w:shd w:val="clear" w:color="auto" w:fill="FFFFFF"/>
        <w:ind w:firstLine="567"/>
        <w:jc w:val="both"/>
        <w:rPr/>
      </w:pPr>
      <w:r>
        <w:rPr>
          <w:rFonts w:ascii="Times New Roman" w:hAnsi="Times New Roman"/>
          <w:b/>
          <w:color w:val="000000"/>
          <w:sz w:val="28"/>
          <w:szCs w:val="28"/>
        </w:rPr>
        <w:t>2.9. Прогноз пожарной обстановки.</w:t>
      </w:r>
    </w:p>
    <w:p>
      <w:pPr>
        <w:pStyle w:val="Normal"/>
        <w:ind w:firstLine="567"/>
        <w:jc w:val="both"/>
        <w:rPr/>
      </w:pPr>
      <w:r>
        <w:rPr>
          <w:rFonts w:ascii="Times New Roman" w:hAnsi="Times New Roman"/>
          <w:color w:val="000000"/>
          <w:sz w:val="28"/>
          <w:szCs w:val="28"/>
        </w:rPr>
        <w:t xml:space="preserve">Сохраняется риск возникновения техногенных пожаров, особенно в районах сельской местности, в частном жилом секторе и садово-дачных обществах. </w:t>
      </w:r>
    </w:p>
    <w:p>
      <w:pPr>
        <w:pStyle w:val="Normal"/>
        <w:ind w:firstLine="567"/>
        <w:jc w:val="both"/>
        <w:rPr/>
      </w:pPr>
      <w:r>
        <w:rPr>
          <w:rFonts w:ascii="Times New Roman" w:hAnsi="Times New Roman"/>
          <w:color w:val="000000"/>
          <w:sz w:val="28"/>
          <w:szCs w:val="28"/>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неисправность отопительных печей и дымоходов, нарушение правил пожарной безопасности и при возникновении очагов природных пожаров с риском перехода на населенные пункты.</w:t>
      </w:r>
    </w:p>
    <w:p>
      <w:pPr>
        <w:pStyle w:val="Normal"/>
        <w:ind w:firstLine="567"/>
        <w:jc w:val="both"/>
        <w:rPr>
          <w:rFonts w:ascii="Times New Roman" w:hAnsi="Times New Roman"/>
          <w:color w:val="000000"/>
          <w:sz w:val="28"/>
          <w:szCs w:val="28"/>
          <w:highlight w:val="yellow"/>
        </w:rPr>
      </w:pPr>
      <w:r>
        <w:rPr>
          <w:rFonts w:ascii="Times New Roman" w:hAnsi="Times New Roman"/>
          <w:color w:val="000000"/>
          <w:sz w:val="28"/>
          <w:szCs w:val="28"/>
          <w:highlight w:val="yellow"/>
        </w:rPr>
      </w:r>
    </w:p>
    <w:p>
      <w:pPr>
        <w:pStyle w:val="Normal"/>
        <w:ind w:firstLine="567"/>
        <w:jc w:val="both"/>
        <w:rPr/>
      </w:pPr>
      <w:r>
        <w:rPr>
          <w:rFonts w:ascii="Times New Roman" w:hAnsi="Times New Roman"/>
          <w:b/>
          <w:bCs/>
          <w:color w:val="000000"/>
          <w:sz w:val="28"/>
          <w:szCs w:val="28"/>
        </w:rPr>
        <w:t>2.10. Прогноз обстановки на объектах энергетики.</w:t>
      </w:r>
    </w:p>
    <w:p>
      <w:pPr>
        <w:pStyle w:val="Normal"/>
        <w:ind w:firstLine="567"/>
        <w:jc w:val="both"/>
        <w:rPr/>
      </w:pPr>
      <w:r>
        <w:rPr>
          <w:rFonts w:ascii="Times New Roman" w:hAnsi="Times New Roman"/>
          <w:color w:val="000000"/>
          <w:sz w:val="28"/>
          <w:szCs w:val="28"/>
        </w:rPr>
        <w:t>Возрастает риск возникновения аварий в системе электроснабжения в следствии шквалистого усиления ветра до 23 м/с, а местами с порывами до 25 м/с и более, связанных с повреждением (обрывом) линий связи и электропередач. При прохождении грозового фронта существует вероятность разрушения и возгорания объектов электроэнергетики в результате короткого замыкания или удара молнии.</w:t>
      </w:r>
    </w:p>
    <w:p>
      <w:pPr>
        <w:pStyle w:val="Normal"/>
        <w:ind w:firstLine="567"/>
        <w:jc w:val="both"/>
        <w:rPr>
          <w:highlight w:val="yellow"/>
          <w:shd w:fill="FFFF00" w:val="clear"/>
        </w:rPr>
      </w:pPr>
      <w:r>
        <w:rPr>
          <w:highlight w:val="yellow"/>
          <w:shd w:fill="FFFF00" w:val="clear"/>
        </w:rPr>
      </w:r>
    </w:p>
    <w:p>
      <w:pPr>
        <w:pStyle w:val="Normal"/>
        <w:ind w:firstLine="567"/>
        <w:jc w:val="both"/>
        <w:rPr/>
      </w:pPr>
      <w:r>
        <w:rPr>
          <w:rFonts w:ascii="Times New Roman" w:hAnsi="Times New Roman"/>
          <w:b/>
          <w:bCs/>
          <w:color w:val="000000"/>
          <w:sz w:val="28"/>
          <w:szCs w:val="28"/>
        </w:rPr>
        <w:t>2.11. Прогноз обстановки на объектах ЖКХ.</w:t>
      </w:r>
    </w:p>
    <w:p>
      <w:pPr>
        <w:pStyle w:val="Normal"/>
        <w:ind w:firstLine="567"/>
        <w:jc w:val="both"/>
        <w:rPr/>
      </w:pPr>
      <w:r>
        <w:rPr>
          <w:rFonts w:ascii="Times New Roman" w:hAnsi="Times New Roman"/>
          <w:color w:val="000000"/>
          <w:sz w:val="28"/>
          <w:szCs w:val="28"/>
        </w:rPr>
        <w:t>Существует вероятность падения деревьев и слабозакрепленных конструкций вследствие увеличения ветровой нагрузки при шквалистом усиление ветра 23 м/с и местами порывами 25 м/с и более.</w:t>
      </w:r>
    </w:p>
    <w:p>
      <w:pPr>
        <w:pStyle w:val="Normal"/>
        <w:ind w:firstLine="567"/>
        <w:jc w:val="both"/>
        <w:rPr/>
      </w:pPr>
      <w:r>
        <w:rPr>
          <w:rFonts w:ascii="Times New Roman" w:hAnsi="Times New Roman"/>
          <w:color w:val="000000"/>
          <w:sz w:val="28"/>
          <w:szCs w:val="28"/>
        </w:rPr>
        <w:t>Возможны аварии на котельных, случаи выхода из строя отдельных участков теплотрасс и трубопроводов обеспечения населения теплом и водой, связанные с прохождением отопительного периода, с наибольшей вероятностью в городах Новосибирск, Искитим, Бердск, Куйбышев, Новосибирском, Искитимском, Тогучинском, Краснозерском, Коченевском, Мошковском, Ордынском и Черепановском районах.</w:t>
      </w:r>
    </w:p>
    <w:p>
      <w:pPr>
        <w:pStyle w:val="Normal"/>
        <w:ind w:firstLine="567"/>
        <w:jc w:val="both"/>
        <w:rPr>
          <w:rFonts w:ascii="Times New Roman" w:hAnsi="Times New Roman"/>
          <w:color w:val="000000"/>
          <w:sz w:val="28"/>
          <w:szCs w:val="28"/>
          <w:highlight w:val="yellow"/>
          <w:shd w:fill="FFFF00" w:val="clear"/>
        </w:rPr>
      </w:pPr>
      <w:r>
        <w:rPr>
          <w:rFonts w:ascii="Times New Roman" w:hAnsi="Times New Roman"/>
          <w:color w:val="000000"/>
          <w:sz w:val="28"/>
          <w:szCs w:val="28"/>
          <w:highlight w:val="yellow"/>
          <w:shd w:fill="FFFF00" w:val="clear"/>
        </w:rPr>
      </w:r>
    </w:p>
    <w:p>
      <w:pPr>
        <w:pStyle w:val="Normal"/>
        <w:ind w:firstLine="567"/>
        <w:jc w:val="both"/>
        <w:rPr/>
      </w:pPr>
      <w:r>
        <w:rPr>
          <w:rFonts w:ascii="Times New Roman" w:hAnsi="Times New Roman"/>
          <w:b/>
          <w:bCs/>
          <w:color w:val="000000"/>
          <w:sz w:val="28"/>
          <w:szCs w:val="28"/>
        </w:rPr>
        <w:t>2.12. Прогноз происшествий на водных объектах.</w:t>
      </w:r>
    </w:p>
    <w:p>
      <w:pPr>
        <w:pStyle w:val="Normal"/>
        <w:ind w:firstLine="567"/>
        <w:jc w:val="both"/>
        <w:rPr/>
      </w:pPr>
      <w:r>
        <w:rPr>
          <w:rFonts w:ascii="Times New Roman" w:hAnsi="Times New Roman"/>
          <w:color w:val="000000"/>
          <w:sz w:val="28"/>
          <w:szCs w:val="28"/>
        </w:rPr>
        <w:t xml:space="preserve">Сохраняется риск возникновения несчастных случаев на воде в связи с несоблюдением правил поведения на водоемах, нарушением правил безопасности при пользовании маломерными плавательными средствами при лове рыбы и </w:t>
      </w:r>
      <w:r>
        <w:rPr>
          <w:rFonts w:ascii="Times New Roman" w:hAnsi="Times New Roman"/>
          <w:bCs/>
          <w:color w:val="000000"/>
          <w:sz w:val="28"/>
          <w:szCs w:val="28"/>
        </w:rPr>
        <w:t>охоте на водоплавающую дичь</w:t>
      </w:r>
      <w:r>
        <w:rPr>
          <w:rFonts w:ascii="Times New Roman" w:hAnsi="Times New Roman"/>
          <w:color w:val="000000"/>
          <w:sz w:val="28"/>
          <w:szCs w:val="28"/>
        </w:rPr>
        <w:t>, оставления детей без присмотра вблизи водоемов, с наибольшей вероятностью на реке Обь, а также на малых реках: Бердь, Иня, Омь, Тара, Тартас.</w:t>
      </w:r>
    </w:p>
    <w:p>
      <w:pPr>
        <w:pStyle w:val="Normal"/>
        <w:ind w:firstLine="567"/>
        <w:jc w:val="both"/>
        <w:rPr>
          <w:rFonts w:ascii="Times New Roman" w:hAnsi="Times New Roman"/>
          <w:color w:val="000000"/>
          <w:sz w:val="28"/>
          <w:szCs w:val="28"/>
          <w:highlight w:val="yellow"/>
          <w:shd w:fill="FFFF00" w:val="clear"/>
        </w:rPr>
      </w:pPr>
      <w:r>
        <w:rPr>
          <w:rFonts w:ascii="Times New Roman" w:hAnsi="Times New Roman"/>
          <w:color w:val="000000"/>
          <w:sz w:val="28"/>
          <w:szCs w:val="28"/>
          <w:highlight w:val="yellow"/>
          <w:shd w:fill="FFFF00" w:val="clear"/>
        </w:rPr>
      </w:r>
    </w:p>
    <w:p>
      <w:pPr>
        <w:pStyle w:val="Normal"/>
        <w:ind w:firstLine="567"/>
        <w:jc w:val="both"/>
        <w:rPr/>
      </w:pPr>
      <w:r>
        <w:rPr>
          <w:rFonts w:ascii="Times New Roman" w:hAnsi="Times New Roman"/>
          <w:b/>
          <w:bCs/>
          <w:color w:val="000000"/>
          <w:sz w:val="28"/>
          <w:szCs w:val="28"/>
        </w:rPr>
        <w:t>2.13. Прогноз обстановки на дорогах.</w:t>
      </w:r>
    </w:p>
    <w:p>
      <w:pPr>
        <w:pStyle w:val="Normal"/>
        <w:ind w:firstLine="567"/>
        <w:jc w:val="both"/>
        <w:rPr/>
      </w:pPr>
      <w:r>
        <w:rPr>
          <w:rFonts w:ascii="Times New Roman" w:hAnsi="Times New Roman"/>
          <w:color w:val="000000"/>
          <w:sz w:val="28"/>
          <w:szCs w:val="28"/>
        </w:rPr>
        <w:t>Осадки в виде дождя, ливни, грозы, град, шквалистый ветер, увеличение количества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pPr>
      <w:r>
        <w:rPr>
          <w:rFonts w:ascii="Times New Roman" w:hAnsi="Times New Roman"/>
          <w:color w:val="000000"/>
          <w:sz w:val="28"/>
          <w:szCs w:val="28"/>
        </w:rPr>
        <w:t>В связи с прогнозируемыми и выпавшими осадками возможно затруднение движения автотранспорта по грунтовым дорогам области.</w:t>
      </w:r>
    </w:p>
    <w:p>
      <w:pPr>
        <w:pStyle w:val="Normal"/>
        <w:ind w:firstLine="567"/>
        <w:jc w:val="both"/>
        <w:rPr>
          <w:rFonts w:ascii="Times New Roman" w:hAnsi="Times New Roman"/>
          <w:color w:val="000000"/>
          <w:sz w:val="28"/>
          <w:szCs w:val="28"/>
        </w:rPr>
      </w:pPr>
      <w:r>
        <w:rPr>
          <w:rFonts w:ascii="Times New Roman" w:hAnsi="Times New Roman"/>
          <w:color w:val="000000"/>
          <w:sz w:val="28"/>
          <w:szCs w:val="28"/>
        </w:rPr>
      </w:r>
    </w:p>
    <w:p>
      <w:pPr>
        <w:pStyle w:val="Normal"/>
        <w:ind w:firstLine="567"/>
        <w:jc w:val="both"/>
        <w:rPr>
          <w:rFonts w:ascii="Times New Roman" w:hAnsi="Times New Roman"/>
          <w:b/>
          <w:bCs/>
          <w:color w:val="000000"/>
          <w:sz w:val="28"/>
          <w:szCs w:val="28"/>
        </w:rPr>
      </w:pPr>
      <w:r>
        <w:rPr>
          <w:rFonts w:ascii="Times New Roman" w:hAnsi="Times New Roman"/>
          <w:b/>
          <w:bCs/>
          <w:color w:val="000000"/>
          <w:sz w:val="28"/>
          <w:szCs w:val="28"/>
        </w:rPr>
        <w:t>3. Рекомендованные превентивные мероприятия.</w:t>
      </w:r>
    </w:p>
    <w:p>
      <w:pPr>
        <w:pStyle w:val="Normal"/>
        <w:ind w:firstLine="567"/>
        <w:jc w:val="both"/>
        <w:rPr>
          <w:rFonts w:ascii="Times New Roman" w:hAnsi="Times New Roman"/>
          <w:b/>
          <w:bCs/>
          <w:color w:val="000000"/>
          <w:sz w:val="28"/>
          <w:szCs w:val="28"/>
        </w:rPr>
      </w:pPr>
      <w:r>
        <w:rPr>
          <w:rFonts w:ascii="Times New Roman" w:hAnsi="Times New Roman"/>
          <w:b/>
          <w:bCs/>
          <w:color w:val="000000"/>
          <w:sz w:val="28"/>
          <w:szCs w:val="28"/>
        </w:rPr>
        <w:t>3.1. Органам местного самоуправления.</w:t>
      </w:r>
    </w:p>
    <w:p>
      <w:pPr>
        <w:pStyle w:val="Normal"/>
        <w:spacing w:lineRule="exact" w:line="310"/>
        <w:ind w:firstLine="567"/>
        <w:jc w:val="both"/>
        <w:rPr/>
      </w:pPr>
      <w:r>
        <w:rPr>
          <w:rFonts w:ascii="Times New Roman" w:hAnsi="Times New Roman"/>
          <w:color w:val="000000"/>
          <w:sz w:val="28"/>
          <w:szCs w:val="28"/>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exact" w:line="310"/>
        <w:ind w:firstLine="567"/>
        <w:jc w:val="both"/>
        <w:rPr/>
      </w:pPr>
      <w:r>
        <w:rPr>
          <w:rFonts w:ascii="Times New Roman" w:hAnsi="Times New Roman"/>
          <w:color w:val="000000"/>
          <w:sz w:val="28"/>
          <w:szCs w:val="28"/>
        </w:rPr>
        <w:t>3.1.2. Продолжить поддержание системы оповещения в исправном состоянии.</w:t>
      </w:r>
    </w:p>
    <w:p>
      <w:pPr>
        <w:pStyle w:val="Normal"/>
        <w:spacing w:lineRule="exact" w:line="310"/>
        <w:ind w:firstLine="567"/>
        <w:jc w:val="both"/>
        <w:rPr/>
      </w:pPr>
      <w:r>
        <w:rPr>
          <w:rFonts w:ascii="Times New Roman" w:hAnsi="Times New Roman"/>
          <w:color w:val="000000"/>
          <w:sz w:val="28"/>
          <w:szCs w:val="28"/>
        </w:rPr>
        <w:t>3.1.3. Обеспечить готовность органов управления районного звена ТП РСЧС к реагированию на возможные ЧС (происшествия).</w:t>
      </w:r>
    </w:p>
    <w:p>
      <w:pPr>
        <w:pStyle w:val="Normal"/>
        <w:spacing w:lineRule="exact" w:line="310"/>
        <w:ind w:firstLine="567"/>
        <w:jc w:val="both"/>
        <w:rPr/>
      </w:pPr>
      <w:r>
        <w:rPr>
          <w:rFonts w:ascii="Times New Roman" w:hAnsi="Times New Roman"/>
          <w:color w:val="000000"/>
          <w:sz w:val="28"/>
          <w:szCs w:val="28"/>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exact" w:line="310"/>
        <w:ind w:firstLine="567"/>
        <w:jc w:val="both"/>
        <w:rPr/>
      </w:pPr>
      <w:r>
        <w:rPr>
          <w:rFonts w:ascii="Times New Roman" w:hAnsi="Times New Roman"/>
          <w:color w:val="000000"/>
          <w:sz w:val="28"/>
          <w:szCs w:val="28"/>
          <w:highlight w:val="white"/>
        </w:rPr>
        <w:t>3.1.5.</w:t>
      </w:r>
      <w:r>
        <w:rPr>
          <w:rFonts w:ascii="Times New Roman" w:hAnsi="Times New Roman"/>
          <w:color w:val="000000"/>
          <w:sz w:val="28"/>
          <w:szCs w:val="28"/>
        </w:rPr>
        <w:t xml:space="preserve"> Продолжить информирование населения через СМИ:</w:t>
      </w:r>
    </w:p>
    <w:p>
      <w:pPr>
        <w:pStyle w:val="Normal"/>
        <w:spacing w:lineRule="exact" w:line="310"/>
        <w:ind w:firstLine="567"/>
        <w:jc w:val="both"/>
        <w:rPr/>
      </w:pPr>
      <w:r>
        <w:rPr>
          <w:rFonts w:ascii="Times New Roman" w:hAnsi="Times New Roman"/>
          <w:color w:val="000000"/>
          <w:sz w:val="28"/>
          <w:szCs w:val="28"/>
        </w:rPr>
        <w:t>- по соблюдению правил пожарной безопасности;</w:t>
      </w:r>
    </w:p>
    <w:p>
      <w:pPr>
        <w:pStyle w:val="Normal"/>
        <w:spacing w:lineRule="exact" w:line="310"/>
        <w:ind w:firstLine="567"/>
        <w:jc w:val="both"/>
        <w:rPr>
          <w:rFonts w:ascii="Times New Roman" w:hAnsi="Times New Roman"/>
          <w:color w:val="000000"/>
          <w:sz w:val="28"/>
          <w:szCs w:val="28"/>
        </w:rPr>
      </w:pPr>
      <w:r>
        <w:rPr>
          <w:rFonts w:ascii="Times New Roman" w:hAnsi="Times New Roman"/>
          <w:color w:val="000000"/>
          <w:sz w:val="28"/>
          <w:szCs w:val="28"/>
        </w:rPr>
        <w:t>- по соблюдению правил поведения на водных объектах;</w:t>
      </w:r>
    </w:p>
    <w:p>
      <w:pPr>
        <w:pStyle w:val="Normal"/>
        <w:spacing w:lineRule="exact" w:line="310"/>
        <w:ind w:firstLine="567"/>
        <w:jc w:val="both"/>
        <w:rPr/>
      </w:pPr>
      <w:r>
        <w:rPr>
          <w:rFonts w:ascii="Times New Roman" w:hAnsi="Times New Roman"/>
          <w:color w:val="000000"/>
          <w:sz w:val="28"/>
          <w:szCs w:val="28"/>
        </w:rPr>
        <w:t>- по соблюдению правил дорожного движения.</w:t>
      </w:r>
    </w:p>
    <w:p>
      <w:pPr>
        <w:pStyle w:val="Normal"/>
        <w:spacing w:lineRule="exact" w:line="310"/>
        <w:ind w:firstLine="567"/>
        <w:jc w:val="both"/>
        <w:rPr>
          <w:rFonts w:ascii="Times New Roman" w:hAnsi="Times New Roman"/>
          <w:color w:val="000000"/>
          <w:sz w:val="28"/>
          <w:szCs w:val="28"/>
        </w:rPr>
      </w:pPr>
      <w:r>
        <w:rPr>
          <w:rFonts w:ascii="Times New Roman" w:hAnsi="Times New Roman"/>
          <w:color w:val="000000"/>
          <w:sz w:val="28"/>
          <w:szCs w:val="28"/>
        </w:rPr>
        <w:t>3.1.6. Обеспечить готовность аварийно-спасательных служб к реагированию на дорожно-транспортные происшествия.</w:t>
      </w:r>
    </w:p>
    <w:p>
      <w:pPr>
        <w:pStyle w:val="Normal"/>
        <w:spacing w:lineRule="exact" w:line="310"/>
        <w:ind w:firstLine="567"/>
        <w:jc w:val="both"/>
        <w:rPr/>
      </w:pPr>
      <w:r>
        <w:rPr>
          <w:rFonts w:ascii="Times New Roman" w:hAnsi="Times New Roman"/>
          <w:color w:val="000000"/>
          <w:sz w:val="28"/>
          <w:szCs w:val="28"/>
        </w:rPr>
        <w:t>3.1.7. В связи с началом грозового периода, при необходимости проверить молниеприемники на техническую исправность, произвести замер сопротивления заземлительного контура, а также готовность молниезащиты в грозоопасный сезон.</w:t>
      </w:r>
    </w:p>
    <w:p>
      <w:pPr>
        <w:pStyle w:val="Normal"/>
        <w:spacing w:lineRule="exact" w:line="310"/>
        <w:ind w:firstLine="567"/>
        <w:jc w:val="both"/>
        <w:rPr>
          <w:rFonts w:ascii="Times New Roman" w:hAnsi="Times New Roman"/>
          <w:color w:val="000000"/>
          <w:sz w:val="28"/>
          <w:szCs w:val="28"/>
          <w:highlight w:val="yellow"/>
          <w:shd w:fill="FFFF00" w:val="clear"/>
        </w:rPr>
      </w:pPr>
      <w:r>
        <w:rPr>
          <w:rFonts w:ascii="Times New Roman" w:hAnsi="Times New Roman"/>
          <w:color w:val="000000"/>
          <w:sz w:val="28"/>
          <w:szCs w:val="28"/>
          <w:highlight w:val="yellow"/>
          <w:shd w:fill="FFFF00" w:val="clear"/>
        </w:rPr>
      </w:r>
    </w:p>
    <w:p>
      <w:pPr>
        <w:pStyle w:val="Normal"/>
        <w:spacing w:lineRule="exact" w:line="310"/>
        <w:ind w:firstLine="567"/>
        <w:jc w:val="both"/>
        <w:rPr/>
      </w:pPr>
      <w:r>
        <w:rPr>
          <w:rFonts w:ascii="Times New Roman" w:hAnsi="Times New Roman"/>
          <w:b/>
          <w:bCs/>
          <w:color w:val="000000"/>
          <w:sz w:val="28"/>
          <w:szCs w:val="28"/>
        </w:rPr>
        <w:t>3.2. По риску возникновения происшествий на водных объектах:</w:t>
      </w:r>
    </w:p>
    <w:p>
      <w:pPr>
        <w:pStyle w:val="Normal"/>
        <w:ind w:firstLine="567"/>
        <w:jc w:val="both"/>
        <w:rPr/>
      </w:pPr>
      <w:r>
        <w:rPr>
          <w:rFonts w:ascii="Times New Roman" w:hAnsi="Times New Roman"/>
          <w:color w:val="000000"/>
          <w:sz w:val="28"/>
          <w:szCs w:val="28"/>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ind w:firstLine="567"/>
        <w:jc w:val="both"/>
        <w:rPr>
          <w:rFonts w:ascii="Times New Roman" w:hAnsi="Times New Roman"/>
          <w:color w:val="000000"/>
          <w:sz w:val="28"/>
          <w:szCs w:val="28"/>
        </w:rPr>
      </w:pPr>
      <w:r>
        <w:rPr>
          <w:rFonts w:ascii="Times New Roman" w:hAnsi="Times New Roman"/>
          <w:bCs/>
          <w:color w:val="000000"/>
          <w:sz w:val="28"/>
          <w:szCs w:val="28"/>
        </w:rPr>
        <w:t>3.2.2. Обеспечить контроль за всеми возможными местами рыбной ловли.</w:t>
      </w:r>
    </w:p>
    <w:p>
      <w:pPr>
        <w:pStyle w:val="Normal"/>
        <w:shd w:val="clear" w:color="FFFFFF" w:fill="FFFFFF"/>
        <w:ind w:firstLine="567"/>
        <w:jc w:val="both"/>
        <w:rPr/>
      </w:pPr>
      <w:r>
        <w:rPr>
          <w:rFonts w:ascii="Times New Roman" w:hAnsi="Times New Roman"/>
          <w:bCs/>
          <w:color w:val="000000"/>
          <w:sz w:val="28"/>
          <w:szCs w:val="28"/>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tabs>
          <w:tab w:val="clear" w:pos="720"/>
          <w:tab w:val="left" w:pos="0" w:leader="none"/>
        </w:tabs>
        <w:ind w:firstLine="567"/>
        <w:jc w:val="both"/>
        <w:rPr>
          <w:rFonts w:ascii="Times New Roman" w:hAnsi="Times New Roman"/>
          <w:color w:val="000000"/>
          <w:sz w:val="28"/>
          <w:szCs w:val="28"/>
          <w:highlight w:val="yellow"/>
          <w:shd w:fill="FFFF00" w:val="clear"/>
        </w:rPr>
      </w:pPr>
      <w:r>
        <w:rPr>
          <w:rFonts w:ascii="Times New Roman" w:hAnsi="Times New Roman"/>
          <w:color w:val="000000"/>
          <w:sz w:val="28"/>
          <w:szCs w:val="28"/>
          <w:highlight w:val="yellow"/>
          <w:shd w:fill="FFFF00" w:val="clear"/>
        </w:rPr>
      </w:r>
    </w:p>
    <w:p>
      <w:pPr>
        <w:pStyle w:val="Normal"/>
        <w:spacing w:lineRule="exact" w:line="310"/>
        <w:ind w:firstLine="567"/>
        <w:jc w:val="both"/>
        <w:rPr/>
      </w:pPr>
      <w:r>
        <w:rPr>
          <w:rFonts w:eastAsia="Arial" w:ascii="Times New Roman" w:hAnsi="Times New Roman"/>
          <w:b/>
          <w:bCs/>
          <w:color w:val="000000"/>
          <w:sz w:val="28"/>
          <w:szCs w:val="28"/>
        </w:rPr>
        <w:t>3.3. По риску возникновения техногенных пожаров.</w:t>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3.3.5.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widowControl w:val="false"/>
        <w:ind w:firstLine="567"/>
        <w:jc w:val="both"/>
        <w:rPr>
          <w:rFonts w:ascii="Arial" w:hAnsi="Arial" w:eastAsia="Arial" w:cs="Arial"/>
          <w:sz w:val="20"/>
          <w:szCs w:val="20"/>
          <w:lang w:eastAsia="zh-CN"/>
        </w:rPr>
      </w:pPr>
      <w:r>
        <w:rPr>
          <w:rFonts w:eastAsia="Arial" w:cs="Arial" w:ascii="Arial" w:hAnsi="Arial"/>
          <w:sz w:val="20"/>
          <w:szCs w:val="20"/>
          <w:lang w:eastAsia="zh-CN"/>
        </w:rPr>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b/>
          <w:bCs/>
          <w:color w:val="000000"/>
          <w:sz w:val="28"/>
          <w:szCs w:val="28"/>
          <w:lang w:eastAsia="zh-CN"/>
        </w:rPr>
        <w:t>3.4. По риску возникновения аварий на ТЭК и ЖКХ.</w:t>
      </w:r>
    </w:p>
    <w:p>
      <w:pPr>
        <w:pStyle w:val="Normal"/>
        <w:ind w:firstLine="567"/>
        <w:jc w:val="both"/>
        <w:rPr/>
      </w:pPr>
      <w:r>
        <w:rPr>
          <w:rFonts w:eastAsia="Times New Roman" w:ascii="Times New Roman" w:hAnsi="Times New Roman"/>
          <w:color w:val="000000"/>
          <w:sz w:val="28"/>
          <w:szCs w:val="28"/>
        </w:rPr>
        <w:t>3.4.1. В связи с прохождением отопительного периода, вести у</w:t>
      </w:r>
      <w:r>
        <w:rPr>
          <w:rFonts w:eastAsia="Times New Roman" w:cs="Times New Roman CYR" w:ascii="Times New Roman CYR" w:hAnsi="Times New Roman CYR"/>
          <w:color w:val="000000"/>
          <w:sz w:val="28"/>
          <w:szCs w:val="28"/>
        </w:rPr>
        <w:t>силенный</w:t>
      </w:r>
      <w:r>
        <w:rPr>
          <w:rFonts w:eastAsia="Times New Roman" w:ascii="Times New Roman" w:hAnsi="Times New Roman"/>
          <w:color w:val="000000"/>
          <w:sz w:val="28"/>
          <w:szCs w:val="28"/>
        </w:rPr>
        <w:t xml:space="preserve"> контроль за работой </w:t>
      </w:r>
      <w:r>
        <w:rPr>
          <w:rFonts w:eastAsia="Calibri" w:ascii="Times New Roman" w:hAnsi="Times New Roman"/>
          <w:color w:val="000000"/>
          <w:sz w:val="28"/>
          <w:szCs w:val="28"/>
        </w:rPr>
        <w:t>объектов ТЭК и ЖКХ</w:t>
      </w:r>
      <w:r>
        <w:rPr>
          <w:rFonts w:eastAsia="Times New Roman" w:ascii="Times New Roman" w:hAnsi="Times New Roman"/>
          <w:color w:val="000000"/>
          <w:sz w:val="28"/>
          <w:szCs w:val="28"/>
        </w:rPr>
        <w:t xml:space="preserve">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3.4.2. Проводить проверки исправности резервных источников электроснабжения, с уточнением способов доставки их к месту возможной ЧС.</w:t>
      </w:r>
    </w:p>
    <w:p>
      <w:pPr>
        <w:pStyle w:val="Normal"/>
        <w:widowControl w:val="false"/>
        <w:spacing w:lineRule="auto" w:line="240"/>
        <w:ind w:firstLine="567"/>
        <w:jc w:val="both"/>
        <w:rPr>
          <w:rFonts w:ascii="Times New Roman" w:hAnsi="Times New Roman" w:eastAsia="Times New Roman"/>
          <w:spacing w:val="4"/>
        </w:rPr>
      </w:pPr>
      <w:r>
        <w:rPr>
          <w:rFonts w:eastAsia="Times New Roman" w:ascii="Times New Roman" w:hAnsi="Times New Roman"/>
          <w:color w:val="000000"/>
          <w:spacing w:val="4"/>
          <w:sz w:val="28"/>
          <w:szCs w:val="28"/>
        </w:rPr>
        <w:t>3.4.3. Осуществлять выборочный осмотр фундамента опор ЛЭП в местах возможного затопления для проверки надежности крепления опор в грунте, с выявлением отклонения опор от оси.</w:t>
      </w:r>
    </w:p>
    <w:p>
      <w:pPr>
        <w:pStyle w:val="Normal"/>
        <w:widowControl w:val="false"/>
        <w:tabs>
          <w:tab w:val="clear" w:pos="720"/>
          <w:tab w:val="left" w:pos="0" w:leader="none"/>
        </w:tabs>
        <w:ind w:firstLine="567"/>
        <w:jc w:val="both"/>
        <w:rPr/>
      </w:pPr>
      <w:r>
        <w:rPr>
          <w:rFonts w:ascii="Times New Roman" w:hAnsi="Times New Roman"/>
          <w:color w:val="000000"/>
          <w:sz w:val="28"/>
          <w:szCs w:val="28"/>
        </w:rPr>
        <w:t>3.4.4. Регулярно проводить проверку газового оборудования в жилом секторе и многоквартирных домах.</w:t>
      </w:r>
    </w:p>
    <w:p>
      <w:pPr>
        <w:pStyle w:val="Normal"/>
        <w:widowControl w:val="false"/>
        <w:tabs>
          <w:tab w:val="clear" w:pos="720"/>
          <w:tab w:val="left" w:pos="0" w:leader="none"/>
        </w:tabs>
        <w:ind w:firstLine="567"/>
        <w:jc w:val="both"/>
        <w:rPr/>
      </w:pPr>
      <w:r>
        <w:rPr>
          <w:rFonts w:ascii="Times New Roman" w:hAnsi="Times New Roman"/>
          <w:color w:val="000000"/>
          <w:sz w:val="28"/>
          <w:szCs w:val="28"/>
        </w:rPr>
        <w:t>3.4.5.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tabs>
          <w:tab w:val="clear" w:pos="720"/>
          <w:tab w:val="left" w:pos="0" w:leader="none"/>
        </w:tabs>
        <w:ind w:firstLine="567"/>
        <w:jc w:val="both"/>
        <w:rPr>
          <w:rFonts w:ascii="Times New Roman CYR" w:hAnsi="Times New Roman CYR" w:eastAsia="Times New Roman" w:cs="Times New Roman CYR"/>
          <w:b/>
          <w:sz w:val="28"/>
          <w:szCs w:val="28"/>
        </w:rPr>
      </w:pPr>
      <w:r>
        <w:rPr>
          <w:rFonts w:eastAsia="Times New Roman" w:cs="Times New Roman CYR" w:ascii="Times New Roman CYR" w:hAnsi="Times New Roman CYR"/>
          <w:b/>
          <w:sz w:val="28"/>
          <w:szCs w:val="28"/>
        </w:rPr>
      </w:r>
    </w:p>
    <w:p>
      <w:pPr>
        <w:pStyle w:val="Normal"/>
        <w:tabs>
          <w:tab w:val="clear" w:pos="720"/>
          <w:tab w:val="left" w:pos="0" w:leader="none"/>
        </w:tabs>
        <w:ind w:firstLine="567"/>
        <w:jc w:val="both"/>
        <w:rPr/>
      </w:pPr>
      <w:r>
        <w:rPr>
          <w:rFonts w:eastAsia="Times New Roman" w:cs="Times New Roman CYR" w:ascii="Times New Roman CYR" w:hAnsi="Times New Roman CYR"/>
          <w:b/>
          <w:sz w:val="28"/>
          <w:szCs w:val="28"/>
        </w:rPr>
        <w:t>3.</w:t>
      </w:r>
      <w:r>
        <w:rPr>
          <w:rFonts w:eastAsia="Times New Roman" w:ascii="Times New Roman" w:hAnsi="Times New Roman"/>
          <w:b/>
          <w:sz w:val="28"/>
          <w:szCs w:val="28"/>
        </w:rPr>
        <w:t>5</w:t>
      </w:r>
      <w:r>
        <w:rPr>
          <w:rFonts w:eastAsia="Times New Roman" w:cs="Times New Roman CYR" w:ascii="Times New Roman CYR" w:hAnsi="Times New Roman CYR"/>
          <w:b/>
          <w:sz w:val="28"/>
          <w:szCs w:val="28"/>
        </w:rPr>
        <w:t xml:space="preserve"> По предупреждению лесных и ландшафтных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проводить профилактическую работу среди сельхозпроизводителей и населения о недопуст</w:t>
      </w:r>
      <w:bookmarkStart w:id="3" w:name="_GoBack_Копия_1_Копия_1"/>
      <w:bookmarkEnd w:id="3"/>
      <w:r>
        <w:rPr>
          <w:rFonts w:eastAsia="Times New Roman" w:cs="Times New Roman CYR" w:ascii="Times New Roman CYR" w:hAnsi="Times New Roman CYR"/>
          <w:sz w:val="28"/>
          <w:szCs w:val="28"/>
        </w:rPr>
        <w:t>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tabs>
          <w:tab w:val="clear" w:pos="720"/>
          <w:tab w:val="left" w:pos="0" w:leader="none"/>
        </w:tabs>
        <w:ind w:firstLine="567"/>
        <w:jc w:val="both"/>
        <w:rPr>
          <w:shd w:fill="FFFF00" w:val="clear"/>
        </w:rPr>
      </w:pPr>
      <w:r>
        <w:rPr>
          <w:rFonts w:eastAsia="Times New Roman" w:cs="Times New Roman CYR" w:ascii="Times New Roman CYR" w:hAnsi="Times New Roman CYR"/>
          <w:sz w:val="28"/>
          <w:szCs w:val="28"/>
        </w:rPr>
        <w:tab/>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-продолжить проводить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tabs>
          <w:tab w:val="clear" w:pos="720"/>
          <w:tab w:val="left" w:pos="0" w:leader="none"/>
        </w:tabs>
        <w:ind w:firstLine="567"/>
        <w:jc w:val="both"/>
        <w:rPr>
          <w:shd w:fill="FFFF00" w:val="clear"/>
        </w:rPr>
      </w:pPr>
      <w:r>
        <w:rPr>
          <w:rFonts w:eastAsia="Times New Roman" w:cs="Times New Roman CYR" w:ascii="Times New Roman CYR" w:hAnsi="Times New Roman CYR"/>
          <w:sz w:val="28"/>
          <w:szCs w:val="28"/>
        </w:rPr>
        <w:tab/>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tabs>
          <w:tab w:val="clear" w:pos="720"/>
          <w:tab w:val="left" w:pos="0" w:leader="none"/>
        </w:tabs>
        <w:ind w:firstLine="567"/>
        <w:jc w:val="both"/>
        <w:rPr>
          <w:shd w:fill="FFFF00" w:val="clear"/>
        </w:rPr>
      </w:pPr>
      <w:r>
        <w:rPr>
          <w:rFonts w:eastAsia="Times New Roman" w:cs="Times New Roman CYR" w:ascii="Times New Roman CYR" w:hAnsi="Times New Roman CYR"/>
          <w:sz w:val="28"/>
          <w:szCs w:val="28"/>
        </w:rPr>
        <w:tab/>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усилить меры по контролю за состоянием имеющихся источников наружного противопожарного водоснабжения;</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проводить обучение населения способам защиты и действиям в случае возникновения чрезвычайной ситуации;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обеспечить готовность к проведению эвакуационных мероприятий в случае возникновения чрезвычайной ситуации;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w:t>
      </w:r>
      <w:r>
        <w:rPr>
          <w:rFonts w:eastAsia="Times New Roman" w:ascii="Times New Roman" w:hAnsi="Times New Roman"/>
          <w:sz w:val="28"/>
          <w:szCs w:val="28"/>
        </w:rPr>
        <w:t xml:space="preserve"> проводить проверку</w:t>
      </w:r>
      <w:r>
        <w:rPr>
          <w:rFonts w:eastAsia="Times New Roman" w:cs="Times New Roman CYR" w:ascii="Times New Roman CYR" w:hAnsi="Times New Roman CYR"/>
          <w:sz w:val="28"/>
          <w:szCs w:val="28"/>
        </w:rPr>
        <w:t xml:space="preserve">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tabs>
          <w:tab w:val="clear" w:pos="720"/>
          <w:tab w:val="left" w:pos="0" w:leader="none"/>
        </w:tabs>
        <w:ind w:firstLine="567"/>
        <w:jc w:val="both"/>
        <w:rPr>
          <w:shd w:fill="FFFF00" w:val="clear"/>
        </w:rPr>
      </w:pPr>
      <w:r>
        <w:rPr>
          <w:rFonts w:eastAsia="Times New Roman" w:cs="Times New Roman CYR" w:ascii="Times New Roman CYR" w:hAnsi="Times New Roman CYR"/>
          <w:sz w:val="28"/>
          <w:szCs w:val="28"/>
        </w:rPr>
        <w:tab/>
        <w:t xml:space="preserve"> -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xml:space="preserve">- </w:t>
      </w:r>
      <w:r>
        <w:rPr>
          <w:rFonts w:eastAsia="Times New Roman" w:ascii="Times New Roman" w:hAnsi="Times New Roman"/>
          <w:sz w:val="28"/>
          <w:szCs w:val="28"/>
        </w:rPr>
        <w:t xml:space="preserve">продолжить </w:t>
      </w:r>
      <w:r>
        <w:rPr>
          <w:rFonts w:eastAsia="Times New Roman" w:cs="Times New Roman CYR" w:ascii="Times New Roman CYR" w:hAnsi="Times New Roman CYR"/>
          <w:sz w:val="28"/>
          <w:szCs w:val="28"/>
        </w:rPr>
        <w:t>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xml:space="preserve">- </w:t>
      </w:r>
      <w:r>
        <w:rPr>
          <w:rFonts w:eastAsia="Times New Roman" w:ascii="Times New Roman" w:hAnsi="Times New Roman"/>
          <w:sz w:val="28"/>
          <w:szCs w:val="28"/>
        </w:rPr>
        <w:t xml:space="preserve">продолжить </w:t>
      </w:r>
      <w:r>
        <w:rPr>
          <w:rFonts w:eastAsia="Times New Roman" w:cs="Times New Roman CYR" w:ascii="Times New Roman CYR" w:hAnsi="Times New Roman CYR"/>
          <w:sz w:val="28"/>
          <w:szCs w:val="28"/>
        </w:rPr>
        <w:t>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color w:val="000000"/>
          <w:sz w:val="28"/>
          <w:szCs w:val="28"/>
        </w:rPr>
        <w:tab/>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jc w:val="center"/>
        <w:rPr/>
      </w:pPr>
      <w:r>
        <w:rPr/>
      </w:r>
    </w:p>
    <w:p>
      <w:pPr>
        <w:pStyle w:val="Normal"/>
        <w:jc w:val="center"/>
        <w:rPr/>
      </w:pPr>
      <w:r>
        <w:rPr>
          <w:rFonts w:eastAsia="Times New Roman" w:ascii="Times New Roman" w:hAnsi="Times New Roman"/>
          <w:b/>
          <w:bCs/>
          <w:sz w:val="28"/>
          <w:szCs w:val="28"/>
        </w:rPr>
        <w:t>4. Установление особого противопожарного режима</w:t>
      </w:r>
    </w:p>
    <w:p>
      <w:pPr>
        <w:pStyle w:val="Normal"/>
        <w:ind w:firstLine="709"/>
        <w:jc w:val="both"/>
        <w:rPr/>
      </w:pPr>
      <w:r>
        <w:rPr>
          <w:rFonts w:eastAsia="Times New Roman" w:ascii="Times New Roman" w:hAnsi="Times New Roman"/>
          <w:sz w:val="28"/>
          <w:szCs w:val="28"/>
        </w:rPr>
        <w:t>Установить на период действия особого противопожарного режима дополнительные требования пожарной безопасности, включающие в себя:</w:t>
      </w:r>
    </w:p>
    <w:p>
      <w:pPr>
        <w:pStyle w:val="Normal"/>
        <w:ind w:firstLine="709"/>
        <w:jc w:val="both"/>
        <w:rPr/>
      </w:pPr>
      <w:r>
        <w:rPr>
          <w:rFonts w:eastAsia="Times New Roman" w:ascii="Times New Roman" w:hAnsi="Times New Roman"/>
          <w:sz w:val="28"/>
          <w:szCs w:val="28"/>
        </w:rPr>
        <w:t>1) запрет на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
    <w:p>
      <w:pPr>
        <w:pStyle w:val="Normal"/>
        <w:ind w:firstLine="709"/>
        <w:jc w:val="both"/>
        <w:rPr/>
      </w:pPr>
      <w:r>
        <w:rPr>
          <w:rFonts w:eastAsia="Times New Roman" w:ascii="Times New Roman" w:hAnsi="Times New Roman"/>
          <w:sz w:val="28"/>
          <w:szCs w:val="28"/>
        </w:rPr>
        <w:t>2) запрет на использование открытого огня, разведение костров и выжигание сухой растительности, сжигание мусора на территориях муниципальных образований Новосибирской области, указанных в пункте 1 настоящего постановления (далее – муниципальные образования), садоводческих и огороднических некоммерческих товариществ, предприятий, полосах отвода линий электропередачи, железнодорожных и автомобильных дорог;</w:t>
      </w:r>
    </w:p>
    <w:p>
      <w:pPr>
        <w:pStyle w:val="Normal"/>
        <w:ind w:firstLine="709"/>
        <w:jc w:val="both"/>
        <w:rPr/>
      </w:pPr>
      <w:r>
        <w:rPr>
          <w:rFonts w:eastAsia="Times New Roman" w:ascii="Times New Roman" w:hAnsi="Times New Roman"/>
          <w:sz w:val="28"/>
          <w:szCs w:val="28"/>
        </w:rPr>
        <w:t>3) запрет сжигания порубочных остатков и горючих материалов на земельных участках в границах полос отвода и охранных зон железных дорог;</w:t>
      </w:r>
    </w:p>
    <w:p>
      <w:pPr>
        <w:pStyle w:val="Normal"/>
        <w:ind w:firstLine="709"/>
        <w:jc w:val="both"/>
        <w:rPr>
          <w:shd w:fill="FFFF00" w:val="clear"/>
        </w:rPr>
      </w:pPr>
      <w:r>
        <w:rPr>
          <w:rFonts w:eastAsia="Times New Roman" w:ascii="Times New Roman" w:hAnsi="Times New Roman"/>
          <w:sz w:val="28"/>
          <w:szCs w:val="28"/>
        </w:rPr>
        <w:t>4) запрет приготовления пищи на открытом огне, углях (кострах) и иных приспособлениях для тепловой обработки пищи с помощью открытого огня, в том числе на территориях частных домовладений, садоводческих или огороднических товариществ (за исключением мангалов, а также приспособлений, находящихся на территориях частных домовладений, садоводческих или огороднических товариществ, организаций общественного питания и эксплуатируемых гражданами и указанными организациями с соблюдением мер пожарной безопасности, установленных нормативными документами по пожарной безопасности);</w:t>
      </w:r>
    </w:p>
    <w:p>
      <w:pPr>
        <w:pStyle w:val="Normal"/>
        <w:ind w:firstLine="709"/>
        <w:jc w:val="both"/>
        <w:rPr/>
      </w:pPr>
      <w:r>
        <w:rPr>
          <w:rFonts w:eastAsia="Times New Roman" w:ascii="Times New Roman" w:hAnsi="Times New Roman"/>
          <w:sz w:val="28"/>
          <w:szCs w:val="28"/>
        </w:rPr>
        <w:t>5) запрет проведения огневых работ и других пожароопасных работ вне постоянных мест их проведения;</w:t>
      </w:r>
    </w:p>
    <w:p>
      <w:pPr>
        <w:pStyle w:val="Normal"/>
        <w:ind w:firstLine="709"/>
        <w:jc w:val="both"/>
        <w:rPr/>
      </w:pPr>
      <w:r>
        <w:rPr>
          <w:rFonts w:eastAsia="Times New Roman" w:ascii="Times New Roman" w:hAnsi="Times New Roman"/>
          <w:sz w:val="28"/>
          <w:szCs w:val="28"/>
        </w:rPr>
        <w:t>6) очистку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1,4 метра или иным противопожарным барьером;</w:t>
      </w:r>
    </w:p>
    <w:p>
      <w:pPr>
        <w:pStyle w:val="Normal"/>
        <w:ind w:firstLine="709"/>
        <w:jc w:val="both"/>
        <w:rPr/>
      </w:pPr>
      <w:r>
        <w:rPr>
          <w:rFonts w:eastAsia="Times New Roman" w:ascii="Times New Roman" w:hAnsi="Times New Roman"/>
          <w:sz w:val="28"/>
          <w:szCs w:val="28"/>
        </w:rPr>
        <w:t>7) обеспечение вокруг населенных пунктов, подверженных угрозе лесных пожаров и других ландшафтных (природных) пожаров, за противопожарными минерализованными полосами, дополнительной очистки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w:t>
      </w:r>
    </w:p>
    <w:p>
      <w:pPr>
        <w:pStyle w:val="Normal"/>
        <w:ind w:firstLine="709"/>
        <w:jc w:val="both"/>
        <w:rPr/>
      </w:pPr>
      <w:r>
        <w:rPr>
          <w:rFonts w:eastAsia="Times New Roman" w:ascii="Times New Roman" w:hAnsi="Times New Roman"/>
          <w:sz w:val="28"/>
          <w:szCs w:val="28"/>
        </w:rPr>
        <w:t>8)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w:t>
      </w:r>
    </w:p>
    <w:p>
      <w:pPr>
        <w:pStyle w:val="Normal"/>
        <w:ind w:firstLine="709"/>
        <w:jc w:val="both"/>
        <w:rPr/>
      </w:pPr>
      <w:r>
        <w:rPr>
          <w:rFonts w:eastAsia="Times New Roman" w:ascii="Times New Roman" w:hAnsi="Times New Roman"/>
          <w:sz w:val="28"/>
          <w:szCs w:val="28"/>
        </w:rPr>
        <w:t>9) организацию патрулирования территорий муниципальных образований в целях контроля за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pPr>
        <w:pStyle w:val="Normal"/>
        <w:ind w:firstLine="709"/>
        <w:jc w:val="both"/>
        <w:rPr/>
      </w:pPr>
      <w:r>
        <w:rPr>
          <w:rFonts w:eastAsia="Times New Roman" w:ascii="Times New Roman" w:hAnsi="Times New Roman"/>
          <w:sz w:val="28"/>
          <w:szCs w:val="28"/>
        </w:rPr>
        <w:t>10)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 в том числе добровольной пожарной охраны, охранных организаций, а также добровольцев (волонтеров), осуществляющих деятельность в сфере предупреждения и тушения пожаров, жителей населенных пунктов;</w:t>
      </w:r>
    </w:p>
    <w:p>
      <w:pPr>
        <w:pStyle w:val="Normal"/>
        <w:ind w:firstLine="709"/>
        <w:jc w:val="both"/>
        <w:rPr/>
      </w:pPr>
      <w:r>
        <w:rPr>
          <w:rFonts w:eastAsia="Times New Roman" w:ascii="Times New Roman" w:hAnsi="Times New Roman"/>
          <w:sz w:val="28"/>
          <w:szCs w:val="28"/>
        </w:rPr>
        <w:t>11)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pPr>
        <w:pStyle w:val="Normal"/>
        <w:ind w:firstLine="709"/>
        <w:jc w:val="both"/>
        <w:rPr/>
      </w:pPr>
      <w:r>
        <w:rPr>
          <w:rFonts w:eastAsia="Times New Roman" w:ascii="Times New Roman" w:hAnsi="Times New Roman"/>
          <w:sz w:val="28"/>
          <w:szCs w:val="28"/>
        </w:rPr>
        <w:t>12) введение запрета на территориях муниципальных образований, а также на расстоянии менее 1000 метров от лесов запуска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p>
      <w:pPr>
        <w:pStyle w:val="Normal"/>
        <w:ind w:firstLine="709"/>
        <w:jc w:val="both"/>
        <w:rPr/>
      </w:pPr>
      <w:r>
        <w:rPr>
          <w:rFonts w:eastAsia="Times New Roman" w:ascii="Times New Roman" w:hAnsi="Times New Roman"/>
          <w:b/>
          <w:bCs/>
          <w:sz w:val="28"/>
          <w:szCs w:val="28"/>
        </w:rPr>
        <w:t>Рекомендовать органам местного самоуправления муниципальных образований на период действия особого противопожарного режима в рамках установленных полномочий:</w:t>
      </w:r>
    </w:p>
    <w:p>
      <w:pPr>
        <w:pStyle w:val="Normal"/>
        <w:ind w:firstLine="709"/>
        <w:jc w:val="both"/>
        <w:rPr/>
      </w:pPr>
      <w:r>
        <w:rPr>
          <w:rFonts w:eastAsia="Times New Roman" w:ascii="Times New Roman" w:hAnsi="Times New Roman"/>
          <w:sz w:val="28"/>
          <w:szCs w:val="28"/>
        </w:rPr>
        <w:t>1) организовать реализацию дополнительных требований пожарной безопасности, предусмотренных пунктом 2 настоящего постановления;</w:t>
      </w:r>
    </w:p>
    <w:p>
      <w:pPr>
        <w:pStyle w:val="Normal"/>
        <w:ind w:firstLine="709"/>
        <w:jc w:val="both"/>
        <w:rPr/>
      </w:pPr>
      <w:r>
        <w:rPr>
          <w:rFonts w:eastAsia="Times New Roman" w:ascii="Times New Roman" w:hAnsi="Times New Roman"/>
          <w:sz w:val="28"/>
          <w:szCs w:val="28"/>
        </w:rPr>
        <w:t>2) обеспечить готовность водовозной и землеройной техники для возможного использования в тушении пожаров;</w:t>
      </w:r>
    </w:p>
    <w:p>
      <w:pPr>
        <w:pStyle w:val="Normal"/>
        <w:ind w:firstLine="709"/>
        <w:jc w:val="both"/>
        <w:rPr/>
      </w:pPr>
      <w:r>
        <w:rPr>
          <w:rFonts w:eastAsia="Times New Roman" w:ascii="Times New Roman" w:hAnsi="Times New Roman"/>
          <w:sz w:val="28"/>
          <w:szCs w:val="28"/>
        </w:rPr>
        <w:t>3) обеспечить готовность систем связи и оповещения населения в случае возникновения чрезвычайных ситуаций;</w:t>
      </w:r>
    </w:p>
    <w:p>
      <w:pPr>
        <w:pStyle w:val="Normal"/>
        <w:ind w:firstLine="709"/>
        <w:jc w:val="both"/>
        <w:rPr/>
      </w:pPr>
      <w:r>
        <w:rPr>
          <w:rFonts w:eastAsia="Times New Roman" w:ascii="Times New Roman" w:hAnsi="Times New Roman"/>
          <w:sz w:val="28"/>
          <w:szCs w:val="28"/>
        </w:rPr>
        <w:t>4) обеспечить ремонт и надлежащее содержание подъездов к источникам наружного противопожарного водоснабжения;</w:t>
      </w:r>
    </w:p>
    <w:p>
      <w:pPr>
        <w:pStyle w:val="Normal"/>
        <w:ind w:firstLine="709"/>
        <w:jc w:val="both"/>
        <w:rPr/>
      </w:pPr>
      <w:r>
        <w:rPr>
          <w:rFonts w:eastAsia="Times New Roman" w:ascii="Times New Roman" w:hAnsi="Times New Roman"/>
          <w:sz w:val="28"/>
          <w:szCs w:val="28"/>
        </w:rPr>
        <w:t>5)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pPr>
        <w:pStyle w:val="Normal"/>
        <w:ind w:firstLine="709"/>
        <w:jc w:val="both"/>
        <w:rPr/>
      </w:pPr>
      <w:r>
        <w:rPr>
          <w:rFonts w:eastAsia="Times New Roman" w:ascii="Times New Roman" w:hAnsi="Times New Roman"/>
          <w:sz w:val="28"/>
          <w:szCs w:val="28"/>
        </w:rPr>
        <w:t>а) взять на контроль территории бесхозяйных и длительное время не эксплуатируемых приусадебных участков;</w:t>
      </w:r>
    </w:p>
    <w:p>
      <w:pPr>
        <w:pStyle w:val="Normal"/>
        <w:ind w:firstLine="709"/>
        <w:jc w:val="both"/>
        <w:rPr/>
      </w:pPr>
      <w:r>
        <w:rPr>
          <w:rFonts w:eastAsia="Times New Roman" w:ascii="Times New Roman" w:hAnsi="Times New Roman"/>
          <w:sz w:val="28"/>
          <w:szCs w:val="28"/>
        </w:rPr>
        <w:t>б)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pPr>
        <w:pStyle w:val="Normal"/>
        <w:ind w:firstLine="709"/>
        <w:jc w:val="both"/>
        <w:rPr/>
      </w:pPr>
      <w:r>
        <w:rPr>
          <w:rFonts w:eastAsia="Times New Roman" w:ascii="Times New Roman" w:hAnsi="Times New Roman"/>
          <w:sz w:val="28"/>
          <w:szCs w:val="28"/>
        </w:rPr>
        <w:t>в)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в установленном законодательством порядке представителей общественных организаций, в том числе добровольной пожарной охраны, а также добровольцев;</w:t>
      </w:r>
    </w:p>
    <w:p>
      <w:pPr>
        <w:pStyle w:val="Normal"/>
        <w:ind w:firstLine="709"/>
        <w:jc w:val="both"/>
        <w:rPr/>
      </w:pPr>
      <w:r>
        <w:rPr>
          <w:rFonts w:eastAsia="Times New Roman" w:ascii="Times New Roman" w:hAnsi="Times New Roman"/>
          <w:sz w:val="28"/>
          <w:szCs w:val="28"/>
        </w:rPr>
        <w:t>г)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pPr>
        <w:pStyle w:val="Normal"/>
        <w:ind w:firstLine="709"/>
        <w:jc w:val="both"/>
        <w:rPr/>
      </w:pPr>
      <w:r>
        <w:rPr>
          <w:rFonts w:eastAsia="Times New Roman" w:ascii="Times New Roman" w:hAnsi="Times New Roman"/>
          <w:sz w:val="28"/>
          <w:szCs w:val="28"/>
        </w:rPr>
        <w:t>д)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pPr>
        <w:pStyle w:val="Normal"/>
        <w:ind w:firstLine="709"/>
        <w:jc w:val="both"/>
        <w:rPr/>
      </w:pPr>
      <w:r>
        <w:rPr>
          <w:rFonts w:eastAsia="Times New Roman" w:ascii="Times New Roman" w:hAnsi="Times New Roman"/>
          <w:sz w:val="28"/>
          <w:szCs w:val="28"/>
        </w:rPr>
        <w:t>6) обеспечить контроль за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pPr>
        <w:pStyle w:val="Normal"/>
        <w:ind w:firstLine="709"/>
        <w:jc w:val="both"/>
        <w:rPr/>
      </w:pPr>
      <w:r>
        <w:rPr>
          <w:rFonts w:eastAsia="Times New Roman" w:ascii="Times New Roman" w:hAnsi="Times New Roman"/>
          <w:sz w:val="28"/>
          <w:szCs w:val="28"/>
        </w:rPr>
        <w:t>7) обеспечить ежедневное информирование населения о действии на территории Новосибирской области особого противопожарного режима,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pPr>
        <w:pStyle w:val="Normal"/>
        <w:ind w:firstLine="709"/>
        <w:jc w:val="both"/>
        <w:rPr/>
      </w:pPr>
      <w:r>
        <w:rPr>
          <w:rFonts w:eastAsia="Times New Roman" w:ascii="Times New Roman" w:hAnsi="Times New Roman"/>
          <w:sz w:val="28"/>
          <w:szCs w:val="28"/>
        </w:rPr>
        <w:t>8) в целях обеспечения защиты отдаленных населенных пунктов организовать работу временных противопожарных постов добровольных пожарных формирований;</w:t>
      </w:r>
    </w:p>
    <w:p>
      <w:pPr>
        <w:pStyle w:val="Normal"/>
        <w:ind w:firstLine="709"/>
        <w:jc w:val="both"/>
        <w:rPr/>
      </w:pPr>
      <w:r>
        <w:rPr>
          <w:rFonts w:eastAsia="Times New Roman" w:ascii="Times New Roman" w:hAnsi="Times New Roman"/>
          <w:sz w:val="28"/>
          <w:szCs w:val="28"/>
        </w:rPr>
        <w:t>9) усилить мониторинг складывающейся оперативной обстановки с природными пожарами;</w:t>
      </w:r>
    </w:p>
    <w:p>
      <w:pPr>
        <w:pStyle w:val="Normal"/>
        <w:ind w:firstLine="709"/>
        <w:jc w:val="both"/>
        <w:rPr/>
      </w:pPr>
      <w:r>
        <w:rPr>
          <w:rFonts w:eastAsia="Times New Roman" w:ascii="Times New Roman" w:hAnsi="Times New Roman"/>
          <w:sz w:val="28"/>
          <w:szCs w:val="28"/>
        </w:rPr>
        <w:t>10) организовать функционирование постоянно действующих оперативных штабов, осуществляющих рассмотрение вопросов оперативной обстановки с пожарами в ежесуточном режиме;</w:t>
      </w:r>
    </w:p>
    <w:p>
      <w:pPr>
        <w:pStyle w:val="Normal"/>
        <w:ind w:firstLine="709"/>
        <w:jc w:val="both"/>
        <w:rPr/>
      </w:pPr>
      <w:r>
        <w:rPr>
          <w:rFonts w:eastAsia="Times New Roman" w:ascii="Times New Roman" w:hAnsi="Times New Roman"/>
          <w:sz w:val="28"/>
          <w:szCs w:val="28"/>
        </w:rPr>
        <w:t>11) активизировать проведение обследований в рамках муниципального земельного надзора за соблюдением юридическими лицами, индивидуальными предпринимателями, гражданами обязательных требований земельного законодательства, связанных с нецелевым использованием земельных участков.</w:t>
      </w:r>
    </w:p>
    <w:p>
      <w:pPr>
        <w:pStyle w:val="Normal"/>
        <w:ind w:firstLine="709"/>
        <w:jc w:val="both"/>
        <w:rPr/>
      </w:pPr>
      <w:r>
        <w:rPr>
          <w:rFonts w:eastAsia="Times New Roman" w:ascii="Times New Roman" w:hAnsi="Times New Roman"/>
          <w:sz w:val="28"/>
          <w:szCs w:val="28"/>
        </w:rPr>
        <w:t>10. Рекомендовать гражданам и руководителям организаций, осуществляющих деятельность на территории Новосибирской области:</w:t>
      </w:r>
    </w:p>
    <w:p>
      <w:pPr>
        <w:pStyle w:val="Normal"/>
        <w:ind w:firstLine="709"/>
        <w:jc w:val="both"/>
        <w:rPr/>
      </w:pPr>
      <w:r>
        <w:rPr>
          <w:rFonts w:eastAsia="Times New Roman" w:ascii="Times New Roman" w:hAnsi="Times New Roman"/>
          <w:sz w:val="28"/>
          <w:szCs w:val="28"/>
        </w:rPr>
        <w:t>1) обеспечить уборку мусора и покос травы на используемых земельных участках в границах, определяемых кадастровыми или межевыми планами, а также очистку объектов и прилегающих к ним территорий, территорий садоводческих и огороднических некоммерческих товариществ от горючих отходов, мусора, тары и сухой растительности, а также от сухостойных деревьев и кустарников, в том числе в пределах противопожарных расстояний между объектами, в полосах отвода линий электропередачи, железных и автомобильных дорог;</w:t>
      </w:r>
    </w:p>
    <w:p>
      <w:pPr>
        <w:pStyle w:val="Normal"/>
        <w:ind w:firstLine="709"/>
        <w:jc w:val="both"/>
        <w:rPr/>
      </w:pPr>
      <w:r>
        <w:rPr>
          <w:rFonts w:eastAsia="Times New Roman" w:ascii="Times New Roman" w:hAnsi="Times New Roman"/>
          <w:sz w:val="28"/>
          <w:szCs w:val="28"/>
        </w:rPr>
        <w:t>2) не допускать использование территории противопожарных расстояний между зданиями, строениями и лесничествами (лесопарками), местами разработки или открытого залегания торфа под строительство (установку) различных сооружений и подсобных строений, для складирования горючих материалов, мусора, отходов древесных, строительных и других горючих материалов, стоянки транспорта, разведения костров и сжигания отходов и тары;</w:t>
      </w:r>
    </w:p>
    <w:p>
      <w:pPr>
        <w:pStyle w:val="Normal"/>
        <w:ind w:firstLine="709"/>
        <w:jc w:val="both"/>
        <w:rPr/>
      </w:pPr>
      <w:r>
        <w:rPr>
          <w:rFonts w:eastAsia="Times New Roman" w:ascii="Times New Roman" w:hAnsi="Times New Roman"/>
          <w:sz w:val="28"/>
          <w:szCs w:val="28"/>
        </w:rPr>
        <w:t>3) обеспечить используемые объекты исправными средствами пожаротушения, а также обеспечить доступность подъезда пожарной техники и забора воды из источников противопожарного водоснабжения, в том числе из естественных водоемов;</w:t>
      </w:r>
    </w:p>
    <w:p>
      <w:pPr>
        <w:pStyle w:val="Normal"/>
        <w:ind w:firstLine="709"/>
        <w:jc w:val="both"/>
        <w:rPr/>
      </w:pPr>
      <w:r>
        <w:rPr>
          <w:rFonts w:eastAsia="Times New Roman" w:ascii="Times New Roman" w:hAnsi="Times New Roman"/>
          <w:sz w:val="28"/>
          <w:szCs w:val="28"/>
        </w:rPr>
        <w:t>4) обеспечить очистку прилегающей к лесу территории, находящейся в пользовании,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0,5 метра или иным противопожарным барьером;</w:t>
      </w:r>
    </w:p>
    <w:p>
      <w:pPr>
        <w:pStyle w:val="Normal"/>
        <w:ind w:firstLine="709"/>
        <w:jc w:val="both"/>
        <w:rPr>
          <w:shd w:fill="FFFF00" w:val="clear"/>
        </w:rPr>
      </w:pPr>
      <w:r>
        <w:rPr>
          <w:rFonts w:eastAsia="Times New Roman" w:ascii="Times New Roman" w:hAnsi="Times New Roman"/>
          <w:sz w:val="28"/>
          <w:szCs w:val="28"/>
        </w:rPr>
        <w:t>5) на объектах защиты, граничащих с лесничествами, а также расположенных в районах с торфяными почвами, провести мероприятия по созданию (обновлению) защитных противопожарных минерализованных полос шириной не менее 1,5 метра, созданию противопожарных расстояний, удалению (сбору) в летний период сухой растительности, поросли, кустарников и иные мероприятия, направленные на предупреждение распространения огня при природных пожарах;</w:t>
      </w:r>
    </w:p>
    <w:p>
      <w:pPr>
        <w:pStyle w:val="Normal"/>
        <w:ind w:firstLine="709"/>
        <w:jc w:val="both"/>
        <w:rPr/>
      </w:pPr>
      <w:r>
        <w:rPr>
          <w:rFonts w:eastAsia="Times New Roman" w:ascii="Times New Roman" w:hAnsi="Times New Roman"/>
          <w:sz w:val="28"/>
          <w:szCs w:val="28"/>
        </w:rPr>
        <w:t>6) на объектах переработки древесины и других лесных ресурсов (углежжение, смолокурение, дегтекурение, заготовление живицы и других), размещенных в лесах, обеспечить охрану в нерабочее время, а также очистку территорий от мусора, порубочных остатков, щепы, опилок и других горючих материалов;</w:t>
      </w:r>
    </w:p>
    <w:p>
      <w:pPr>
        <w:pStyle w:val="Normal"/>
        <w:ind w:firstLine="709"/>
        <w:jc w:val="both"/>
        <w:rPr/>
      </w:pPr>
      <w:r>
        <w:rPr>
          <w:rFonts w:eastAsia="Times New Roman" w:ascii="Times New Roman" w:hAnsi="Times New Roman"/>
          <w:sz w:val="28"/>
          <w:szCs w:val="28"/>
        </w:rPr>
        <w:t>7) обеспечить свободный проезд для пожарных машин к зданиям и источникам наружного противопожарного водоснабжения (пожарных водоемов (резервуаров) и пирсов, пожарных гидрантов) (при их наличии);</w:t>
      </w:r>
    </w:p>
    <w:p>
      <w:pPr>
        <w:pStyle w:val="Normal"/>
        <w:ind w:firstLine="709"/>
        <w:jc w:val="both"/>
        <w:rPr/>
      </w:pPr>
      <w:r>
        <w:rPr>
          <w:rFonts w:eastAsia="Times New Roman" w:ascii="Times New Roman" w:hAnsi="Times New Roman"/>
          <w:color w:val="000000"/>
          <w:sz w:val="28"/>
          <w:szCs w:val="28"/>
        </w:rPr>
        <w:t>8) организовать проведение внеплановых противопожарных инструктажей с работниками по вопросам введения особого противопожарного режима и связанных с ним ограничений.</w:t>
      </w:r>
    </w:p>
    <w:p>
      <w:pPr>
        <w:pStyle w:val="Normal"/>
        <w:widowControl w:val="false"/>
        <w:ind w:firstLine="567"/>
        <w:jc w:val="both"/>
        <w:rPr>
          <w:rFonts w:ascii="Times New Roman" w:hAnsi="Times New Roman" w:eastAsia="Arial" w:cs="Arial"/>
          <w:color w:val="000000"/>
          <w:sz w:val="28"/>
          <w:szCs w:val="28"/>
          <w:lang w:eastAsia="zh-CN"/>
        </w:rPr>
      </w:pPr>
      <w:r>
        <w:rPr>
          <w:rFonts w:eastAsia="Arial" w:cs="Arial" w:ascii="Times New Roman" w:hAnsi="Times New Roman"/>
          <w:color w:val="000000"/>
          <w:sz w:val="28"/>
          <w:szCs w:val="28"/>
          <w:lang w:eastAsia="zh-CN"/>
        </w:rPr>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BodyText"/>
        <w:ind w:firstLine="567"/>
        <w:rPr>
          <w:rFonts w:ascii="Times New Roman" w:hAnsi="Times New Roman"/>
          <w:color w:val="000000"/>
          <w:sz w:val="28"/>
          <w:szCs w:val="28"/>
        </w:rPr>
      </w:pPr>
      <w:r>
        <w:rPr>
          <w:rFonts w:ascii="Times New Roman" w:hAnsi="Times New Roman"/>
          <w:color w:val="000000"/>
          <w:sz w:val="28"/>
          <w:szCs w:val="28"/>
        </w:rPr>
      </w:r>
    </w:p>
    <w:p>
      <w:pPr>
        <w:pStyle w:val="BodyText"/>
        <w:ind w:firstLine="567"/>
        <w:rPr>
          <w:rFonts w:ascii="Times New Roman" w:hAnsi="Times New Roman"/>
          <w:color w:val="000000"/>
          <w:sz w:val="28"/>
          <w:szCs w:val="28"/>
        </w:rPr>
      </w:pPr>
      <w:r>
        <w:rPr>
          <w:rFonts w:ascii="Times New Roman" w:hAnsi="Times New Roman"/>
          <w:color w:val="000000"/>
          <w:sz w:val="28"/>
          <w:szCs w:val="28"/>
        </w:rPr>
      </w:r>
    </w:p>
    <w:p>
      <w:pPr>
        <w:pStyle w:val="Normal"/>
        <w:tabs>
          <w:tab w:val="clear" w:pos="720"/>
          <w:tab w:val="left" w:pos="4545" w:leader="none"/>
          <w:tab w:val="left" w:pos="4590" w:leader="none"/>
        </w:tabs>
        <w:spacing w:lineRule="exact" w:line="310"/>
        <w:rPr/>
      </w:pPr>
      <w:bookmarkStart w:id="4" w:name="_Hlk163747752"/>
      <w:bookmarkEnd w:id="4"/>
      <w:r>
        <w:rPr>
          <w:rFonts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pPr>
      <w:r>
        <w:rPr>
          <w:rFonts w:ascii="Times New Roman" w:hAnsi="Times New Roman"/>
          <w:color w:val="000000"/>
          <w:sz w:val="28"/>
          <w:szCs w:val="28"/>
        </w:rPr>
        <w:t>(старший оперативный дежурный)</w:t>
      </w:r>
    </w:p>
    <w:p>
      <w:pPr>
        <w:pStyle w:val="Normal"/>
        <w:rPr/>
      </w:pPr>
      <w:r>
        <w:rPr>
          <w:rFonts w:ascii="Times New Roman" w:hAnsi="Times New Roman"/>
          <w:color w:val="000000"/>
          <w:sz w:val="28"/>
          <w:szCs w:val="28"/>
        </w:rPr>
        <w:t>ЦУКС ГУ МЧС России по Новосибирской области</w:t>
      </w:r>
    </w:p>
    <w:p>
      <w:pPr>
        <w:pStyle w:val="Normal"/>
        <w:tabs>
          <w:tab w:val="clear" w:pos="720"/>
          <w:tab w:val="left" w:pos="7938" w:leader="none"/>
          <w:tab w:val="left" w:pos="8080" w:leader="none"/>
        </w:tabs>
        <w:jc w:val="both"/>
        <w:rPr/>
      </w:pPr>
      <w:r>
        <w:drawing>
          <wp:anchor behindDoc="0" distT="0" distB="0" distL="0" distR="0" simplePos="0" locked="0" layoutInCell="1" allowOverlap="1" relativeHeight="3">
            <wp:simplePos x="0" y="0"/>
            <wp:positionH relativeFrom="column">
              <wp:posOffset>3505200</wp:posOffset>
            </wp:positionH>
            <wp:positionV relativeFrom="paragraph">
              <wp:posOffset>40005</wp:posOffset>
            </wp:positionV>
            <wp:extent cx="1066800" cy="561975"/>
            <wp:effectExtent l="0" t="0" r="0" b="0"/>
            <wp:wrapNone/>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
                    <pic:cNvPicPr>
                      <a:picLocks noChangeAspect="1" noChangeArrowheads="1"/>
                    </pic:cNvPicPr>
                  </pic:nvPicPr>
                  <pic:blipFill>
                    <a:blip r:embed="rId3"/>
                    <a:stretch>
                      <a:fillRect/>
                    </a:stretch>
                  </pic:blipFill>
                  <pic:spPr bwMode="auto">
                    <a:xfrm>
                      <a:off x="0" y="0"/>
                      <a:ext cx="1066800" cy="561975"/>
                    </a:xfrm>
                    <a:prstGeom prst="rect">
                      <a:avLst/>
                    </a:prstGeom>
                    <a:noFill/>
                  </pic:spPr>
                </pic:pic>
              </a:graphicData>
            </a:graphic>
          </wp:anchor>
        </w:drawing>
      </w:r>
      <w:r>
        <w:rPr>
          <w:rFonts w:ascii="Times New Roman" w:hAnsi="Times New Roman"/>
          <w:color w:val="000000"/>
          <w:sz w:val="28"/>
          <w:szCs w:val="28"/>
        </w:rPr>
        <w:t xml:space="preserve">подполковник вн. службы                                                  </w:t>
      </w:r>
      <w:r>
        <w:rPr>
          <w:rFonts w:ascii="Times New Roman" w:hAnsi="Times New Roman"/>
          <w:color w:val="000000"/>
          <w:sz w:val="26"/>
          <w:szCs w:val="26"/>
        </w:rPr>
        <w:t xml:space="preserve">            В.А. Руденко</w:t>
      </w:r>
    </w:p>
    <w:p>
      <w:pPr>
        <w:pStyle w:val="Normal"/>
        <w:jc w:val="both"/>
        <w:rPr>
          <w:rFonts w:ascii="Times New Roman" w:hAnsi="Times New Roman"/>
          <w:shd w:fill="FFFF00" w:val="clear"/>
        </w:rPr>
      </w:pPr>
      <w:r>
        <w:rPr>
          <w:rFonts w:ascii="Times New Roman" w:hAnsi="Times New Roman"/>
          <w:shd w:fill="FFFF00" w:val="clear"/>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bookmarkStart w:id="5" w:name="_GoBack"/>
      <w:bookmarkStart w:id="6" w:name="_GoBack"/>
      <w:bookmarkEnd w:id="6"/>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pPr>
      <w:r>
        <w:rPr>
          <w:rFonts w:ascii="Times New Roman" w:hAnsi="Times New Roman"/>
          <w:color w:val="000000"/>
          <w:sz w:val="16"/>
          <w:szCs w:val="16"/>
        </w:rPr>
        <w:t>исп. Антонов Д. А.</w:t>
      </w:r>
    </w:p>
    <w:p>
      <w:pPr>
        <w:pStyle w:val="Normal"/>
        <w:jc w:val="both"/>
        <w:rPr/>
      </w:pPr>
      <w:r>
        <w:rPr>
          <w:rFonts w:ascii="Times New Roman" w:hAnsi="Times New Roman"/>
          <w:color w:val="000000"/>
          <w:sz w:val="16"/>
          <w:szCs w:val="16"/>
        </w:rPr>
        <w:t>Тел. 8-(383)-203-50-03, 33-500-412</w:t>
      </w:r>
    </w:p>
    <w:p>
      <w:pPr>
        <w:pStyle w:val="Normal"/>
        <w:jc w:val="center"/>
        <w:rPr/>
      </w:pPr>
      <w:r>
        <w:rPr>
          <w:rFonts w:ascii="Times New Roman" w:hAnsi="Times New Roman"/>
          <w:b/>
          <w:color w:val="000000"/>
          <w:sz w:val="24"/>
        </w:rPr>
        <w:t>Расчет рассылки</w:t>
      </w:r>
    </w:p>
    <w:p>
      <w:pPr>
        <w:pStyle w:val="ListParagraph"/>
        <w:tabs>
          <w:tab w:val="clear" w:pos="720"/>
          <w:tab w:val="right" w:pos="9922" w:leader="none"/>
        </w:tabs>
        <w:jc w:val="center"/>
        <w:rPr>
          <w:rFonts w:ascii="Times New Roman" w:hAnsi="Times New Roman"/>
          <w:b/>
        </w:rPr>
      </w:pPr>
      <w:r>
        <w:rPr>
          <w:rFonts w:ascii="Times New Roman" w:hAnsi="Times New Roman"/>
          <w:b/>
        </w:rPr>
      </w:r>
    </w:p>
    <w:p>
      <w:pPr>
        <w:pStyle w:val="ListParagraph"/>
        <w:tabs>
          <w:tab w:val="clear" w:pos="720"/>
          <w:tab w:val="right" w:pos="9922" w:leader="none"/>
        </w:tabs>
        <w:jc w:val="center"/>
        <w:rPr/>
      </w:pPr>
      <w:r>
        <w:rPr>
          <w:rFonts w:ascii="Times New Roman" w:hAnsi="Times New Roman"/>
          <w:b/>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anoshkinak@54.mchs.gov.ru</w:t>
            </w:r>
          </w:p>
          <w:p>
            <w:pPr>
              <w:pStyle w:val="Normal"/>
              <w:widowControl w:val="false"/>
              <w:jc w:val="center"/>
              <w:rPr/>
            </w:pPr>
            <w:hyperlink r:id="rId4">
              <w:r>
                <w:rPr>
                  <w:rStyle w:val="Style"/>
                  <w:rFonts w:eastAsia="Times New Roman" w:ascii="Times New Roman" w:hAnsi="Times New Roman"/>
                  <w:color w:val="000000"/>
                  <w:sz w:val="24"/>
                </w:rPr>
                <w:t>kovalenkois@54.mchs.gov.ru</w:t>
              </w:r>
            </w:hyperlink>
          </w:p>
          <w:p>
            <w:pPr>
              <w:pStyle w:val="Normal"/>
              <w:widowControl w:val="false"/>
              <w:jc w:val="center"/>
              <w:rPr/>
            </w:pPr>
            <w:r>
              <w:rPr>
                <w:rFonts w:eastAsia="Times New Roman" w:ascii="Times New Roman" w:hAnsi="Times New Roman"/>
                <w:color w:val="000000"/>
                <w:sz w:val="24"/>
              </w:rPr>
              <w:t>lomakinas@54.mchs.gov.ru</w:t>
            </w:r>
          </w:p>
          <w:p>
            <w:pPr>
              <w:pStyle w:val="Normal"/>
              <w:widowControl w:val="false"/>
              <w:jc w:val="center"/>
              <w:rPr/>
            </w:pPr>
            <w:r>
              <w:rPr>
                <w:rFonts w:eastAsia="Times New Roman" w:ascii="Times New Roman" w:hAnsi="Times New Roman"/>
                <w:color w:val="000000"/>
                <w:sz w:val="24"/>
              </w:rPr>
              <w:t>semenovae@54.mchs.gov.ru</w:t>
            </w:r>
          </w:p>
          <w:p>
            <w:pPr>
              <w:pStyle w:val="Normal"/>
              <w:widowControl w:val="false"/>
              <w:jc w:val="center"/>
              <w:rPr/>
            </w:pPr>
            <w:hyperlink r:id="rId5">
              <w:r>
                <w:rPr>
                  <w:rStyle w:val="Style"/>
                  <w:rFonts w:eastAsia="Times New Roman" w:ascii="Times New Roman" w:hAnsi="Times New Roman"/>
                  <w:color w:val="000000"/>
                  <w:sz w:val="24"/>
                </w:rPr>
                <w:t>suleymanovrb@54.mchs.gov.ru</w:t>
              </w:r>
            </w:hyperlink>
          </w:p>
          <w:p>
            <w:pPr>
              <w:pStyle w:val="Normal"/>
              <w:widowControl w:val="false"/>
              <w:jc w:val="center"/>
              <w:rPr/>
            </w:pPr>
            <w:r>
              <w:rPr>
                <w:rFonts w:eastAsia="Times New Roman" w:ascii="Times New Roman" w:hAnsi="Times New Roman"/>
                <w:color w:val="000000"/>
                <w:sz w:val="24"/>
              </w:rPr>
              <w:t>podlepenecss@54.mchs.gov.ru</w:t>
            </w:r>
          </w:p>
          <w:p>
            <w:pPr>
              <w:pStyle w:val="Normal"/>
              <w:widowControl w:val="false"/>
              <w:jc w:val="center"/>
              <w:rPr/>
            </w:pPr>
            <w:hyperlink r:id="rId6">
              <w:r>
                <w:rPr>
                  <w:rStyle w:val="Style"/>
                  <w:rFonts w:eastAsia="Times New Roman" w:ascii="Times New Roman" w:hAnsi="Times New Roman"/>
                  <w:color w:val="000000"/>
                  <w:sz w:val="24"/>
                </w:rPr>
                <w:t>doroshenkoma@54.mchs.gov.ru</w:t>
              </w:r>
            </w:hyperlink>
          </w:p>
          <w:p>
            <w:pPr>
              <w:pStyle w:val="Normal"/>
              <w:widowControl w:val="false"/>
              <w:jc w:val="center"/>
              <w:rPr/>
            </w:pPr>
            <w:r>
              <w:rPr>
                <w:rFonts w:eastAsia="Times New Roman" w:ascii="Times New Roman" w:hAnsi="Times New Roman"/>
                <w:color w:val="000000"/>
                <w:sz w:val="24"/>
              </w:rPr>
              <w:t>mironovvv@54.mchs.gov.ru</w:t>
            </w:r>
          </w:p>
          <w:p>
            <w:pPr>
              <w:pStyle w:val="Normal"/>
              <w:widowControl w:val="false"/>
              <w:jc w:val="center"/>
              <w:rPr/>
            </w:pPr>
            <w:hyperlink r:id="rId7">
              <w:r>
                <w:rPr>
                  <w:rStyle w:val="Style"/>
                  <w:rFonts w:eastAsia="Times New Roman" w:ascii="Times New Roman" w:hAnsi="Times New Roman"/>
                  <w:color w:val="000000"/>
                  <w:sz w:val="24"/>
                </w:rPr>
                <w:t>kolodkais@54.mchs.gov.ru</w:t>
              </w:r>
            </w:hyperlink>
          </w:p>
          <w:p>
            <w:pPr>
              <w:pStyle w:val="Normal"/>
              <w:widowControl w:val="false"/>
              <w:jc w:val="center"/>
              <w:rPr/>
            </w:pPr>
            <w:hyperlink r:id="rId8">
              <w:r>
                <w:rPr>
                  <w:rStyle w:val="Style"/>
                  <w:rFonts w:eastAsia="Times New Roman" w:ascii="Times New Roman" w:hAnsi="Times New Roman"/>
                  <w:color w:val="000000"/>
                  <w:sz w:val="24"/>
                </w:rPr>
                <w:t>kolotyginaa@54.mchs.gov.ru</w:t>
              </w:r>
            </w:hyperlink>
          </w:p>
          <w:p>
            <w:pPr>
              <w:pStyle w:val="Normal"/>
              <w:widowControl w:val="false"/>
              <w:jc w:val="center"/>
              <w:rPr/>
            </w:pPr>
            <w:r>
              <w:rPr>
                <w:rFonts w:eastAsia="Times New Roman" w:ascii="Times New Roman" w:hAnsi="Times New Roman"/>
                <w:color w:val="000000"/>
                <w:sz w:val="24"/>
              </w:rPr>
              <w:t>gaynanovra@54.mchs.gov.ru</w:t>
            </w:r>
          </w:p>
          <w:p>
            <w:pPr>
              <w:pStyle w:val="Normal"/>
              <w:widowControl w:val="false"/>
              <w:jc w:val="center"/>
              <w:rPr/>
            </w:pPr>
            <w:hyperlink r:id="rId9">
              <w:r>
                <w:rPr>
                  <w:rStyle w:val="Style"/>
                  <w:rFonts w:eastAsia="Times New Roman" w:ascii="Times New Roman" w:hAnsi="Times New Roman"/>
                  <w:color w:val="000000"/>
                  <w:sz w:val="24"/>
                </w:rPr>
                <w:t>gulinyap@54.mchs.gov.ru</w:t>
              </w:r>
            </w:hyperlink>
          </w:p>
          <w:p>
            <w:pPr>
              <w:pStyle w:val="Normal"/>
              <w:widowControl w:val="false"/>
              <w:jc w:val="center"/>
              <w:rPr/>
            </w:pPr>
            <w:hyperlink r:id="rId10">
              <w:r>
                <w:rPr>
                  <w:rStyle w:val="Style"/>
                  <w:rFonts w:eastAsia="Times New Roman" w:ascii="Times New Roman" w:hAnsi="Times New Roman"/>
                  <w:color w:val="000000"/>
                  <w:sz w:val="24"/>
                </w:rPr>
                <w:t>prokofeves@54.mchs.gov.ru</w:t>
              </w:r>
            </w:hyperlink>
          </w:p>
          <w:p>
            <w:pPr>
              <w:pStyle w:val="Normal"/>
              <w:widowControl w:val="false"/>
              <w:jc w:val="center"/>
              <w:rPr/>
            </w:pPr>
            <w:hyperlink r:id="rId11">
              <w:r>
                <w:rPr>
                  <w:rStyle w:val="Style"/>
                  <w:rFonts w:eastAsia="Times New Roman" w:ascii="Times New Roman" w:hAnsi="Times New Roman"/>
                  <w:color w:val="000000"/>
                  <w:sz w:val="24"/>
                </w:rPr>
                <w:t>korkinsa@54.mchs.gov.ru</w:t>
              </w:r>
            </w:hyperlink>
          </w:p>
          <w:p>
            <w:pPr>
              <w:pStyle w:val="Normal"/>
              <w:widowControl w:val="false"/>
              <w:jc w:val="center"/>
              <w:rPr/>
            </w:pPr>
            <w:hyperlink r:id="rId12">
              <w:r>
                <w:rPr>
                  <w:rStyle w:val="Style"/>
                  <w:rFonts w:eastAsia="Times New Roman" w:ascii="Times New Roman" w:hAnsi="Times New Roman"/>
                  <w:color w:val="000000"/>
                  <w:sz w:val="24"/>
                </w:rPr>
                <w:t>bakaevaa@54.mchs.gov.ru</w:t>
              </w:r>
            </w:hyperlink>
          </w:p>
          <w:p>
            <w:pPr>
              <w:pStyle w:val="Normal"/>
              <w:widowControl w:val="false"/>
              <w:jc w:val="center"/>
              <w:rPr/>
            </w:pPr>
            <w:hyperlink r:id="rId13">
              <w:r>
                <w:rPr>
                  <w:rStyle w:val="Style"/>
                  <w:rFonts w:eastAsia="Times New Roman" w:ascii="Times New Roman" w:hAnsi="Times New Roman"/>
                  <w:color w:val="000000"/>
                  <w:sz w:val="24"/>
                </w:rPr>
                <w:t>sanarovaa@54.mchs.gov.ru</w:t>
              </w:r>
            </w:hyperlink>
          </w:p>
          <w:p>
            <w:pPr>
              <w:pStyle w:val="Normal"/>
              <w:widowControl w:val="false"/>
              <w:jc w:val="center"/>
              <w:rPr/>
            </w:pPr>
            <w:hyperlink r:id="rId14">
              <w:r>
                <w:rPr>
                  <w:rStyle w:val="Style"/>
                  <w:rFonts w:eastAsia="Times New Roman" w:ascii="Times New Roman" w:hAnsi="Times New Roman"/>
                  <w:color w:val="000000"/>
                  <w:sz w:val="24"/>
                </w:rPr>
                <w:t>strebkovrs@54.mchs.gov.ru</w:t>
              </w:r>
            </w:hyperlink>
          </w:p>
          <w:p>
            <w:pPr>
              <w:pStyle w:val="Normal"/>
              <w:widowControl w:val="false"/>
              <w:jc w:val="center"/>
              <w:rPr/>
            </w:pPr>
            <w:hyperlink r:id="rId15">
              <w:r>
                <w:rPr>
                  <w:rStyle w:val="Style"/>
                  <w:rFonts w:eastAsia="Times New Roman" w:ascii="Times New Roman" w:hAnsi="Times New Roman"/>
                  <w:color w:val="000000"/>
                  <w:sz w:val="24"/>
                </w:rPr>
                <w:t>cygankovms@54.mchs.gov.ru</w:t>
              </w:r>
            </w:hyperlink>
          </w:p>
          <w:p>
            <w:pPr>
              <w:pStyle w:val="Normal"/>
              <w:widowControl w:val="false"/>
              <w:jc w:val="center"/>
              <w:rPr/>
            </w:pPr>
            <w:hyperlink r:id="rId16">
              <w:r>
                <w:rPr>
                  <w:rStyle w:val="Style"/>
                  <w:rFonts w:eastAsia="Times New Roman" w:ascii="Times New Roman" w:hAnsi="Times New Roman"/>
                  <w:color w:val="000000"/>
                  <w:sz w:val="24"/>
                </w:rPr>
                <w:t>barinovaa@54.mchs.gov.ru</w:t>
              </w:r>
            </w:hyperlink>
          </w:p>
          <w:p>
            <w:pPr>
              <w:pStyle w:val="Normal"/>
              <w:widowControl w:val="false"/>
              <w:jc w:val="center"/>
              <w:rPr/>
            </w:pPr>
            <w:hyperlink r:id="rId17">
              <w:r>
                <w:rPr>
                  <w:rStyle w:val="Style"/>
                  <w:rFonts w:eastAsia="Times New Roman" w:ascii="Times New Roman" w:hAnsi="Times New Roman"/>
                  <w:color w:val="000000"/>
                  <w:sz w:val="24"/>
                </w:rPr>
                <w:t>sorokindu@54.mchs.gov.ru</w:t>
              </w:r>
            </w:hyperlink>
          </w:p>
          <w:p>
            <w:pPr>
              <w:pStyle w:val="Normal"/>
              <w:widowControl w:val="false"/>
              <w:jc w:val="center"/>
              <w:rPr/>
            </w:pPr>
            <w:hyperlink r:id="rId18">
              <w:r>
                <w:rPr>
                  <w:rStyle w:val="Style"/>
                  <w:rFonts w:eastAsia="Times New Roman" w:ascii="Times New Roman" w:hAnsi="Times New Roman"/>
                  <w:color w:val="000000"/>
                  <w:sz w:val="24"/>
                </w:rPr>
                <w:t>omlerns@54.mchs.gov.ru</w:t>
              </w:r>
            </w:hyperlink>
          </w:p>
          <w:p>
            <w:pPr>
              <w:pStyle w:val="Normal"/>
              <w:widowControl w:val="false"/>
              <w:jc w:val="center"/>
              <w:rPr/>
            </w:pPr>
            <w:hyperlink r:id="rId19">
              <w:r>
                <w:rPr>
                  <w:rStyle w:val="Style"/>
                  <w:rFonts w:eastAsia="Times New Roman" w:ascii="Times New Roman" w:hAnsi="Times New Roman"/>
                  <w:color w:val="000000"/>
                  <w:sz w:val="24"/>
                </w:rPr>
                <w:t>jihev@54.mchs.gov.ru</w:t>
              </w:r>
            </w:hyperlink>
          </w:p>
          <w:p>
            <w:pPr>
              <w:pStyle w:val="Normal"/>
              <w:widowControl w:val="false"/>
              <w:jc w:val="center"/>
              <w:rPr/>
            </w:pPr>
            <w:hyperlink r:id="rId20">
              <w:r>
                <w:rPr>
                  <w:rStyle w:val="Style"/>
                  <w:rFonts w:eastAsia="Times New Roman" w:ascii="Times New Roman" w:hAnsi="Times New Roman"/>
                  <w:color w:val="000000"/>
                  <w:sz w:val="24"/>
                </w:rPr>
                <w:t>fedyaninka@54.mchs.gov.ru</w:t>
              </w:r>
            </w:hyperlink>
          </w:p>
          <w:p>
            <w:pPr>
              <w:pStyle w:val="Normal"/>
              <w:widowControl w:val="false"/>
              <w:jc w:val="center"/>
              <w:rPr/>
            </w:pPr>
            <w:hyperlink r:id="rId21">
              <w:r>
                <w:rPr>
                  <w:rStyle w:val="Style"/>
                  <w:rFonts w:eastAsia="Times New Roman" w:ascii="Times New Roman" w:hAnsi="Times New Roman"/>
                  <w:color w:val="000000"/>
                  <w:sz w:val="24"/>
                </w:rPr>
                <w:t>komandyshkovo@54.mchs.gov.ru</w:t>
              </w:r>
            </w:hyperlink>
          </w:p>
          <w:p>
            <w:pPr>
              <w:pStyle w:val="Normal"/>
              <w:widowControl w:val="false"/>
              <w:jc w:val="center"/>
              <w:rPr/>
            </w:pPr>
            <w:hyperlink r:id="rId22">
              <w:r>
                <w:rPr>
                  <w:rStyle w:val="Style"/>
                  <w:rFonts w:eastAsia="Times New Roman" w:ascii="Times New Roman" w:hAnsi="Times New Roman"/>
                  <w:color w:val="000000"/>
                  <w:sz w:val="24"/>
                </w:rPr>
                <w:t>horevas@54.mchs.gov.ru</w:t>
              </w:r>
            </w:hyperlink>
          </w:p>
          <w:p>
            <w:pPr>
              <w:pStyle w:val="Normal"/>
              <w:widowControl w:val="false"/>
              <w:jc w:val="center"/>
              <w:rPr/>
            </w:pPr>
            <w:hyperlink r:id="rId23">
              <w:r>
                <w:rPr>
                  <w:rStyle w:val="Style"/>
                  <w:rFonts w:eastAsia="Times New Roman" w:ascii="Times New Roman" w:hAnsi="Times New Roman"/>
                  <w:color w:val="000000"/>
                  <w:sz w:val="24"/>
                </w:rPr>
                <w:t>finkoni@54.mchs.gov.ru</w:t>
              </w:r>
            </w:hyperlink>
          </w:p>
          <w:p>
            <w:pPr>
              <w:pStyle w:val="Normal"/>
              <w:widowControl w:val="false"/>
              <w:jc w:val="center"/>
              <w:rPr/>
            </w:pPr>
            <w:hyperlink r:id="rId24">
              <w:r>
                <w:rPr>
                  <w:rStyle w:val="Style"/>
                  <w:rFonts w:eastAsia="Times New Roman" w:ascii="Times New Roman" w:hAnsi="Times New Roman"/>
                  <w:color w:val="000000"/>
                  <w:sz w:val="24"/>
                </w:rPr>
                <w:t>gladysheven@54.mchs.gov.ru</w:t>
              </w:r>
            </w:hyperlink>
          </w:p>
          <w:p>
            <w:pPr>
              <w:pStyle w:val="Normal"/>
              <w:widowControl w:val="false"/>
              <w:jc w:val="center"/>
              <w:rPr/>
            </w:pPr>
            <w:hyperlink r:id="rId25">
              <w:r>
                <w:rPr>
                  <w:rStyle w:val="Style"/>
                  <w:rFonts w:eastAsia="Times New Roman" w:ascii="Times New Roman" w:hAnsi="Times New Roman"/>
                  <w:color w:val="000000"/>
                  <w:sz w:val="24"/>
                </w:rPr>
                <w:t>zuekpv@54.mchs.gov.ru</w:t>
              </w:r>
            </w:hyperlink>
          </w:p>
          <w:p>
            <w:pPr>
              <w:pStyle w:val="Normal"/>
              <w:widowControl w:val="false"/>
              <w:jc w:val="center"/>
              <w:rPr/>
            </w:pPr>
            <w:hyperlink r:id="rId26">
              <w:r>
                <w:rPr>
                  <w:rStyle w:val="Style"/>
                  <w:rFonts w:eastAsia="Times New Roman" w:ascii="Times New Roman" w:hAnsi="Times New Roman"/>
                  <w:color w:val="000000"/>
                  <w:sz w:val="24"/>
                </w:rPr>
                <w:t>kulikovky@54.mchs.gov.ru</w:t>
              </w:r>
            </w:hyperlink>
          </w:p>
          <w:p>
            <w:pPr>
              <w:pStyle w:val="Normal"/>
              <w:widowControl w:val="false"/>
              <w:jc w:val="center"/>
              <w:rPr/>
            </w:pPr>
            <w:hyperlink r:id="rId27">
              <w:r>
                <w:rPr>
                  <w:rStyle w:val="Style"/>
                  <w:rFonts w:eastAsia="Times New Roman" w:ascii="Times New Roman" w:hAnsi="Times New Roman"/>
                  <w:color w:val="000000"/>
                  <w:sz w:val="24"/>
                </w:rPr>
                <w:t>zinoveevev@54.mchs.gov.ru</w:t>
              </w:r>
            </w:hyperlink>
          </w:p>
          <w:p>
            <w:pPr>
              <w:pStyle w:val="Normal"/>
              <w:widowControl w:val="false"/>
              <w:jc w:val="center"/>
              <w:rPr/>
            </w:pPr>
            <w:hyperlink r:id="rId28">
              <w:r>
                <w:rPr>
                  <w:rStyle w:val="Style"/>
                  <w:rFonts w:eastAsia="Times New Roman" w:ascii="Times New Roman" w:hAnsi="Times New Roman"/>
                  <w:color w:val="000000"/>
                  <w:sz w:val="24"/>
                </w:rPr>
                <w:t>zubrevskiyva@54.mchs.gov.ru</w:t>
              </w:r>
            </w:hyperlink>
          </w:p>
          <w:p>
            <w:pPr>
              <w:pStyle w:val="Normal"/>
              <w:widowControl w:val="false"/>
              <w:jc w:val="center"/>
              <w:rPr/>
            </w:pPr>
            <w:hyperlink r:id="rId29">
              <w:r>
                <w:rPr>
                  <w:rStyle w:val="Style"/>
                  <w:rFonts w:eastAsia="Times New Roman" w:ascii="Times New Roman" w:hAnsi="Times New Roman"/>
                  <w:color w:val="000000"/>
                  <w:sz w:val="24"/>
                </w:rPr>
                <w:t>Yakupovig@54.mchs.gov.ru</w:t>
              </w:r>
            </w:hyperlink>
          </w:p>
          <w:p>
            <w:pPr>
              <w:pStyle w:val="Normal"/>
              <w:widowControl w:val="false"/>
              <w:jc w:val="center"/>
              <w:rPr/>
            </w:pPr>
            <w:hyperlink r:id="rId30">
              <w:r>
                <w:rPr>
                  <w:rStyle w:val="Style"/>
                  <w:rFonts w:eastAsia="Times New Roman" w:ascii="Times New Roman" w:hAnsi="Times New Roman"/>
                  <w:color w:val="000000"/>
                  <w:sz w:val="24"/>
                </w:rPr>
                <w:t>Mesnyankinso@54.mchs.gov.ru</w:t>
              </w:r>
            </w:hyperlink>
          </w:p>
          <w:p>
            <w:pPr>
              <w:pStyle w:val="Normal"/>
              <w:widowControl w:val="false"/>
              <w:jc w:val="center"/>
              <w:rPr/>
            </w:pPr>
            <w:hyperlink r:id="rId31">
              <w:r>
                <w:rPr>
                  <w:rStyle w:val="Style"/>
                  <w:rFonts w:eastAsia="Times New Roman" w:ascii="Times New Roman" w:hAnsi="Times New Roman"/>
                  <w:color w:val="000000"/>
                  <w:sz w:val="24"/>
                </w:rPr>
                <w:t>Zenchenkorv@54.mchs.gov.ru</w:t>
              </w:r>
            </w:hyperlink>
          </w:p>
          <w:p>
            <w:pPr>
              <w:pStyle w:val="Normal"/>
              <w:widowControl w:val="false"/>
              <w:jc w:val="center"/>
              <w:rPr/>
            </w:pPr>
            <w:hyperlink r:id="rId32">
              <w:r>
                <w:rPr>
                  <w:rStyle w:val="Style"/>
                  <w:rFonts w:eastAsia="Times New Roman" w:ascii="Times New Roman" w:hAnsi="Times New Roman"/>
                  <w:color w:val="000000"/>
                  <w:sz w:val="24"/>
                </w:rPr>
                <w:t>chudakovaa@54.mchs.gov.ru</w:t>
              </w:r>
            </w:hyperlink>
          </w:p>
          <w:p>
            <w:pPr>
              <w:pStyle w:val="Normal"/>
              <w:widowControl w:val="false"/>
              <w:jc w:val="center"/>
              <w:rPr/>
            </w:pPr>
            <w:hyperlink r:id="rId33">
              <w:r>
                <w:rPr>
                  <w:rStyle w:val="Style"/>
                  <w:rFonts w:eastAsia="Times New Roman" w:ascii="Times New Roman" w:hAnsi="Times New Roman"/>
                  <w:color w:val="000000"/>
                  <w:sz w:val="24"/>
                </w:rPr>
                <w:t>likoncevae@54.mchs.gov.ru</w:t>
              </w:r>
            </w:hyperlink>
          </w:p>
          <w:p>
            <w:pPr>
              <w:pStyle w:val="Normal"/>
              <w:widowControl w:val="false"/>
              <w:jc w:val="center"/>
              <w:rPr/>
            </w:pPr>
            <w:hyperlink r:id="rId34">
              <w:r>
                <w:rPr>
                  <w:rStyle w:val="Style"/>
                  <w:rFonts w:eastAsia="Times New Roman" w:ascii="Times New Roman" w:hAnsi="Times New Roman"/>
                  <w:color w:val="000000"/>
                  <w:sz w:val="24"/>
                </w:rPr>
                <w:t>Kukotenkova@54.mchs.gov.ru</w:t>
              </w:r>
            </w:hyperlink>
          </w:p>
          <w:p>
            <w:pPr>
              <w:pStyle w:val="Normal"/>
              <w:widowControl w:val="false"/>
              <w:jc w:val="center"/>
              <w:rPr/>
            </w:pPr>
            <w:hyperlink r:id="rId35">
              <w:r>
                <w:rPr>
                  <w:rStyle w:val="Style"/>
                  <w:rFonts w:eastAsia="Times New Roman" w:ascii="Times New Roman" w:hAnsi="Times New Roman"/>
                  <w:color w:val="000000"/>
                  <w:sz w:val="24"/>
                </w:rPr>
                <w:t>kuzminvv@54.mchs.gov.ru</w:t>
              </w:r>
            </w:hyperlink>
          </w:p>
          <w:p>
            <w:pPr>
              <w:pStyle w:val="Normal"/>
              <w:widowControl w:val="false"/>
              <w:jc w:val="center"/>
              <w:rPr/>
            </w:pPr>
            <w:hyperlink r:id="rId36">
              <w:r>
                <w:rPr>
                  <w:rStyle w:val="Style"/>
                  <w:rFonts w:eastAsia="Times New Roman" w:ascii="Times New Roman" w:hAnsi="Times New Roman"/>
                  <w:color w:val="000000"/>
                  <w:sz w:val="24"/>
                </w:rPr>
                <w:t>lavrovai@54.mchs.gov.ru</w:t>
              </w:r>
            </w:hyperlink>
          </w:p>
          <w:p>
            <w:pPr>
              <w:pStyle w:val="Normal"/>
              <w:widowControl w:val="false"/>
              <w:jc w:val="center"/>
              <w:rPr/>
            </w:pPr>
            <w:hyperlink r:id="rId37">
              <w:r>
                <w:rPr>
                  <w:rStyle w:val="Style"/>
                  <w:rFonts w:eastAsia="Times New Roman" w:ascii="Times New Roman" w:hAnsi="Times New Roman"/>
                  <w:color w:val="000000"/>
                  <w:sz w:val="24"/>
                </w:rPr>
                <w:t>talovskiysv@54.mchs.gov.ru</w:t>
              </w:r>
            </w:hyperlink>
          </w:p>
          <w:p>
            <w:pPr>
              <w:pStyle w:val="Normal"/>
              <w:widowControl w:val="false"/>
              <w:jc w:val="center"/>
              <w:rPr/>
            </w:pPr>
            <w:hyperlink r:id="rId38">
              <w:r>
                <w:rPr>
                  <w:rStyle w:val="Style"/>
                  <w:rFonts w:eastAsia="Times New Roman" w:ascii="Times New Roman" w:hAnsi="Times New Roman"/>
                  <w:color w:val="000000"/>
                  <w:sz w:val="24"/>
                </w:rPr>
                <w:t>Kasymovpn@54.mchs.gov.ru</w:t>
              </w:r>
            </w:hyperlink>
          </w:p>
          <w:p>
            <w:pPr>
              <w:pStyle w:val="Normal"/>
              <w:widowControl w:val="false"/>
              <w:jc w:val="center"/>
              <w:rPr/>
            </w:pPr>
            <w:hyperlink r:id="rId39">
              <w:r>
                <w:rPr>
                  <w:rStyle w:val="Style"/>
                  <w:rFonts w:eastAsia="Times New Roman" w:ascii="Times New Roman" w:hAnsi="Times New Roman"/>
                  <w:color w:val="000000"/>
                  <w:sz w:val="24"/>
                </w:rPr>
                <w:t>alshakovsm@54.mchs.gov.ru</w:t>
              </w:r>
            </w:hyperlink>
          </w:p>
          <w:p>
            <w:pPr>
              <w:pStyle w:val="Normal"/>
              <w:widowControl w:val="false"/>
              <w:jc w:val="center"/>
              <w:rPr/>
            </w:pPr>
            <w:hyperlink r:id="rId40">
              <w:r>
                <w:rPr>
                  <w:rStyle w:val="Style"/>
                  <w:rFonts w:eastAsia="Times New Roman" w:ascii="Times New Roman" w:hAnsi="Times New Roman"/>
                  <w:color w:val="000000"/>
                  <w:sz w:val="24"/>
                </w:rPr>
                <w:t>trepuzov@mail.ru</w:t>
              </w:r>
            </w:hyperlink>
          </w:p>
          <w:p>
            <w:pPr>
              <w:pStyle w:val="Normal"/>
              <w:widowControl w:val="false"/>
              <w:jc w:val="center"/>
              <w:rPr/>
            </w:pPr>
            <w:hyperlink r:id="rId41">
              <w:r>
                <w:rPr>
                  <w:rStyle w:val="Style"/>
                  <w:rFonts w:eastAsia="Times New Roman" w:ascii="Times New Roman" w:hAnsi="Times New Roman"/>
                  <w:color w:val="000000"/>
                  <w:sz w:val="24"/>
                </w:rPr>
                <w:t>bubnovichae@54.mchs.gov.ru</w:t>
              </w:r>
            </w:hyperlink>
          </w:p>
          <w:p>
            <w:pPr>
              <w:pStyle w:val="Normal"/>
              <w:widowControl w:val="false"/>
              <w:jc w:val="center"/>
              <w:rPr/>
            </w:pPr>
            <w:hyperlink r:id="rId42">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3">
              <w:r>
                <w:rPr>
                  <w:rStyle w:val="Style"/>
                  <w:rFonts w:eastAsia="Times New Roman" w:ascii="Times New Roman" w:hAnsi="Times New Roman"/>
                  <w:color w:val="000000"/>
                  <w:sz w:val="24"/>
                </w:rPr>
                <w:t>usovea@54.mchs.gov.ru</w:t>
              </w:r>
            </w:hyperlink>
          </w:p>
          <w:p>
            <w:pPr>
              <w:pStyle w:val="Normal"/>
              <w:widowControl w:val="false"/>
              <w:jc w:val="center"/>
              <w:rPr/>
            </w:pPr>
            <w:hyperlink r:id="rId44">
              <w:r>
                <w:rPr>
                  <w:rStyle w:val="Style"/>
                  <w:rFonts w:eastAsia="Times New Roman" w:ascii="Times New Roman" w:hAnsi="Times New Roman"/>
                  <w:color w:val="000000"/>
                  <w:sz w:val="24"/>
                </w:rPr>
                <w:t>Hvatovia@54.mchs.gov.ru</w:t>
              </w:r>
            </w:hyperlink>
          </w:p>
          <w:p>
            <w:pPr>
              <w:pStyle w:val="Normal"/>
              <w:widowControl w:val="false"/>
              <w:jc w:val="center"/>
              <w:rPr/>
            </w:pPr>
            <w:hyperlink r:id="rId45">
              <w:r>
                <w:rPr>
                  <w:rStyle w:val="Style"/>
                  <w:rFonts w:eastAsia="Times New Roman" w:ascii="Times New Roman" w:hAnsi="Times New Roman"/>
                  <w:color w:val="000000"/>
                  <w:sz w:val="24"/>
                </w:rPr>
                <w:t>bybnovai@54.mchs.gov.ru</w:t>
              </w:r>
            </w:hyperlink>
          </w:p>
          <w:p>
            <w:pPr>
              <w:pStyle w:val="Normal"/>
              <w:widowControl w:val="false"/>
              <w:jc w:val="center"/>
              <w:rPr/>
            </w:pPr>
            <w:r>
              <w:rPr>
                <w:rFonts w:eastAsia="Times New Roman" w:ascii="Times New Roman" w:hAnsi="Times New Roman"/>
                <w:color w:val="000000"/>
                <w:sz w:val="24"/>
              </w:rPr>
              <w:t>burdinvs@54.mchs.gov.ru</w:t>
            </w:r>
          </w:p>
          <w:p>
            <w:pPr>
              <w:pStyle w:val="Normal"/>
              <w:widowControl w:val="false"/>
              <w:jc w:val="center"/>
              <w:rPr/>
            </w:pPr>
            <w:r>
              <w:rPr>
                <w:rFonts w:eastAsia="Times New Roman" w:ascii="Times New Roman" w:hAnsi="Times New Roman"/>
                <w:color w:val="000000"/>
                <w:sz w:val="24"/>
              </w:rPr>
              <w:t>onishchenkonp@54.mchs.gov.ru</w:t>
            </w:r>
          </w:p>
          <w:p>
            <w:pPr>
              <w:pStyle w:val="Normal"/>
              <w:widowControl w:val="false"/>
              <w:jc w:val="center"/>
              <w:rPr/>
            </w:pPr>
            <w:r>
              <w:rPr>
                <w:rFonts w:eastAsia="Times New Roman" w:ascii="Times New Roman" w:hAnsi="Times New Roman"/>
                <w:color w:val="000000"/>
                <w:sz w:val="24"/>
              </w:rPr>
              <w:t>sokolovke@54.mchs.gov.ru</w:t>
            </w:r>
          </w:p>
          <w:p>
            <w:pPr>
              <w:pStyle w:val="Normal"/>
              <w:widowControl w:val="false"/>
              <w:jc w:val="center"/>
              <w:rPr/>
            </w:pPr>
            <w:r>
              <w:rPr>
                <w:rFonts w:eastAsia="Times New Roman" w:ascii="Times New Roman" w:hAnsi="Times New Roman"/>
                <w:color w:val="000000"/>
                <w:sz w:val="24"/>
              </w:rPr>
              <w:t>lesnikovam@54.mchs.gov.ru</w:t>
            </w:r>
          </w:p>
          <w:p>
            <w:pPr>
              <w:pStyle w:val="Normal"/>
              <w:widowControl w:val="false"/>
              <w:jc w:val="center"/>
              <w:rPr/>
            </w:pPr>
            <w:r>
              <w:rPr>
                <w:rFonts w:eastAsia="Times New Roman" w:ascii="Times New Roman" w:hAnsi="Times New Roman"/>
                <w:color w:val="000000"/>
                <w:sz w:val="24"/>
              </w:rPr>
              <w:t>staseevaa@54.mchs.gov.ru</w:t>
            </w:r>
          </w:p>
          <w:p>
            <w:pPr>
              <w:pStyle w:val="Normal"/>
              <w:widowControl w:val="false"/>
              <w:jc w:val="center"/>
              <w:rPr/>
            </w:pPr>
            <w:r>
              <w:rPr>
                <w:rFonts w:eastAsia="Times New Roman" w:ascii="Times New Roman" w:hAnsi="Times New Roman"/>
                <w:color w:val="000000"/>
                <w:sz w:val="24"/>
              </w:rPr>
              <w:t>elisovas@54.mchs.gov.ru</w:t>
            </w:r>
          </w:p>
          <w:p>
            <w:pPr>
              <w:pStyle w:val="Normal"/>
              <w:widowControl w:val="false"/>
              <w:jc w:val="center"/>
              <w:rPr/>
            </w:pPr>
            <w:r>
              <w:rPr>
                <w:rFonts w:eastAsia="Times New Roman" w:ascii="Times New Roman" w:hAnsi="Times New Roman"/>
                <w:color w:val="000000"/>
                <w:sz w:val="24"/>
              </w:rPr>
              <w:t>lavrikna@54.mchs.gov.ru</w:t>
            </w:r>
          </w:p>
          <w:p>
            <w:pPr>
              <w:pStyle w:val="Normal"/>
              <w:widowControl w:val="false"/>
              <w:jc w:val="center"/>
              <w:rPr/>
            </w:pPr>
            <w:r>
              <w:rPr>
                <w:rFonts w:eastAsia="Times New Roman" w:ascii="Times New Roman" w:hAnsi="Times New Roman"/>
                <w:color w:val="000000"/>
                <w:sz w:val="24"/>
              </w:rPr>
              <w:t>petrukovichny@54.mchs.gov.ru</w:t>
            </w:r>
          </w:p>
          <w:p>
            <w:pPr>
              <w:pStyle w:val="Normal"/>
              <w:widowControl w:val="false"/>
              <w:jc w:val="center"/>
              <w:rPr/>
            </w:pPr>
            <w:r>
              <w:rPr>
                <w:rFonts w:eastAsia="Times New Roman" w:ascii="Times New Roman" w:hAnsi="Times New Roman"/>
                <w:color w:val="000000"/>
                <w:sz w:val="24"/>
              </w:rPr>
              <w:t>anichenkoas@54.mchs.gov.ru</w:t>
            </w:r>
          </w:p>
          <w:p>
            <w:pPr>
              <w:pStyle w:val="Normal"/>
              <w:widowControl w:val="false"/>
              <w:jc w:val="center"/>
              <w:rPr/>
            </w:pPr>
            <w:r>
              <w:rPr>
                <w:rFonts w:eastAsia="Times New Roman" w:ascii="Times New Roman" w:hAnsi="Times New Roman"/>
                <w:color w:val="000000"/>
                <w:sz w:val="24"/>
              </w:rPr>
              <w:t>krupinad@54.mchs.gov.ru</w:t>
            </w:r>
          </w:p>
          <w:p>
            <w:pPr>
              <w:pStyle w:val="Normal"/>
              <w:widowControl w:val="false"/>
              <w:jc w:val="center"/>
              <w:rPr/>
            </w:pPr>
            <w:r>
              <w:rPr>
                <w:rFonts w:eastAsia="Times New Roman" w:ascii="Times New Roman" w:hAnsi="Times New Roman"/>
                <w:color w:val="000000"/>
                <w:sz w:val="24"/>
              </w:rPr>
              <w:t>fedinaa@54.mchs.gov.ru</w:t>
            </w:r>
          </w:p>
          <w:p>
            <w:pPr>
              <w:pStyle w:val="Normal"/>
              <w:widowControl w:val="false"/>
              <w:jc w:val="center"/>
              <w:rPr/>
            </w:pPr>
            <w:r>
              <w:rPr>
                <w:rFonts w:eastAsia="Times New Roman" w:ascii="Times New Roman" w:hAnsi="Times New Roman"/>
                <w:color w:val="000000"/>
                <w:sz w:val="24"/>
              </w:rPr>
              <w:t>prohorchuknv@54.mchs.gov.ru</w:t>
            </w:r>
          </w:p>
          <w:p>
            <w:pPr>
              <w:pStyle w:val="Normal"/>
              <w:widowControl w:val="false"/>
              <w:jc w:val="center"/>
              <w:rPr/>
            </w:pPr>
            <w:r>
              <w:rPr>
                <w:rFonts w:eastAsia="Times New Roman" w:ascii="Times New Roman" w:hAnsi="Times New Roman"/>
                <w:color w:val="000000"/>
                <w:sz w:val="24"/>
              </w:rPr>
              <w:t>petreevav@54.mchs.gov.ru</w:t>
            </w:r>
          </w:p>
          <w:p>
            <w:pPr>
              <w:pStyle w:val="Normal"/>
              <w:widowControl w:val="false"/>
              <w:jc w:val="center"/>
              <w:rPr/>
            </w:pPr>
            <w:r>
              <w:rPr>
                <w:rFonts w:eastAsia="Times New Roman" w:ascii="Times New Roman" w:hAnsi="Times New Roman"/>
                <w:color w:val="000000"/>
                <w:sz w:val="24"/>
              </w:rPr>
              <w:t>belovva@54.mchs.gov.ru</w:t>
            </w:r>
          </w:p>
          <w:p>
            <w:pPr>
              <w:pStyle w:val="Normal"/>
              <w:widowControl w:val="false"/>
              <w:jc w:val="center"/>
              <w:rPr/>
            </w:pPr>
            <w:r>
              <w:rPr>
                <w:rFonts w:eastAsia="Times New Roman" w:ascii="Times New Roman" w:hAnsi="Times New Roman"/>
                <w:color w:val="000000"/>
                <w:sz w:val="24"/>
              </w:rPr>
              <w:t>mischenkosv@54.mchs.gov.ru</w:t>
            </w:r>
          </w:p>
          <w:p>
            <w:pPr>
              <w:pStyle w:val="Normal"/>
              <w:widowControl w:val="false"/>
              <w:jc w:val="center"/>
              <w:rPr/>
            </w:pPr>
            <w:r>
              <w:rPr>
                <w:rFonts w:eastAsia="Times New Roman" w:ascii="Times New Roman" w:hAnsi="Times New Roman"/>
                <w:color w:val="000000"/>
                <w:sz w:val="24"/>
              </w:rPr>
              <w:t>saveikoav@54.mchs.gov.ru</w:t>
            </w:r>
          </w:p>
          <w:p>
            <w:pPr>
              <w:pStyle w:val="Normal"/>
              <w:widowControl w:val="false"/>
              <w:jc w:val="center"/>
              <w:rPr/>
            </w:pPr>
            <w:r>
              <w:rPr>
                <w:rFonts w:eastAsia="Times New Roman" w:ascii="Times New Roman" w:hAnsi="Times New Roman"/>
                <w:color w:val="000000"/>
                <w:sz w:val="24"/>
              </w:rPr>
              <w:t>kaluginaa@54.mchs.gov.ru</w:t>
            </w:r>
          </w:p>
          <w:p>
            <w:pPr>
              <w:pStyle w:val="Normal"/>
              <w:widowControl w:val="false"/>
              <w:jc w:val="center"/>
              <w:rPr/>
            </w:pPr>
            <w:r>
              <w:rPr>
                <w:rFonts w:eastAsia="Times New Roman" w:ascii="Times New Roman" w:hAnsi="Times New Roman"/>
                <w:color w:val="000000"/>
                <w:sz w:val="24"/>
              </w:rPr>
              <w:t>onoprienkomf@54.mchs.gov.ru</w:t>
            </w:r>
          </w:p>
          <w:p>
            <w:pPr>
              <w:pStyle w:val="Normal"/>
              <w:widowControl w:val="false"/>
              <w:jc w:val="center"/>
              <w:rPr/>
            </w:pPr>
            <w:r>
              <w:rPr>
                <w:rFonts w:eastAsia="Times New Roman" w:ascii="Times New Roman" w:hAnsi="Times New Roman"/>
                <w:color w:val="000000"/>
                <w:sz w:val="24"/>
              </w:rPr>
              <w:t>kirichekui@54.mchs.gov.ru</w:t>
            </w:r>
          </w:p>
          <w:p>
            <w:pPr>
              <w:pStyle w:val="Normal"/>
              <w:widowControl w:val="false"/>
              <w:jc w:val="center"/>
              <w:rPr/>
            </w:pPr>
            <w:r>
              <w:rPr>
                <w:rFonts w:eastAsia="Times New Roman" w:ascii="Times New Roman" w:hAnsi="Times New Roman"/>
                <w:color w:val="000000"/>
                <w:sz w:val="24"/>
              </w:rPr>
              <w:t>osintsevav@54.mchs.gov.ru</w:t>
            </w:r>
          </w:p>
          <w:p>
            <w:pPr>
              <w:pStyle w:val="Normal"/>
              <w:widowControl w:val="false"/>
              <w:jc w:val="center"/>
              <w:rPr/>
            </w:pPr>
            <w:r>
              <w:rPr>
                <w:rFonts w:eastAsia="Times New Roman" w:ascii="Times New Roman" w:hAnsi="Times New Roman"/>
                <w:color w:val="000000"/>
                <w:sz w:val="24"/>
              </w:rPr>
              <w:t>kosovpe@54.mchs.gov.ru</w:t>
            </w:r>
          </w:p>
          <w:p>
            <w:pPr>
              <w:pStyle w:val="Normal"/>
              <w:widowControl w:val="false"/>
              <w:jc w:val="center"/>
              <w:rPr/>
            </w:pPr>
            <w:r>
              <w:rPr>
                <w:rFonts w:eastAsia="Times New Roman" w:ascii="Times New Roman" w:hAnsi="Times New Roman"/>
                <w:color w:val="000000"/>
                <w:sz w:val="24"/>
              </w:rPr>
              <w:t>izmaylovdv@54.mchs.gov.ru</w:t>
            </w:r>
          </w:p>
          <w:p>
            <w:pPr>
              <w:pStyle w:val="Normal"/>
              <w:widowControl w:val="false"/>
              <w:jc w:val="center"/>
              <w:rPr/>
            </w:pPr>
            <w:r>
              <w:rPr>
                <w:rFonts w:eastAsia="Times New Roman" w:ascii="Times New Roman" w:hAnsi="Times New Roman"/>
                <w:color w:val="000000"/>
                <w:sz w:val="24"/>
              </w:rPr>
              <w:t>dmitrykmi@54.mchs.gov.ru</w:t>
            </w:r>
          </w:p>
          <w:p>
            <w:pPr>
              <w:pStyle w:val="Normal"/>
              <w:widowControl w:val="false"/>
              <w:jc w:val="center"/>
              <w:rPr/>
            </w:pPr>
            <w:r>
              <w:rPr>
                <w:rFonts w:eastAsia="Times New Roman" w:ascii="Times New Roman" w:hAnsi="Times New Roman"/>
                <w:color w:val="000000"/>
                <w:sz w:val="24"/>
              </w:rPr>
              <w:t>Mochaeviyu@54.mchs.gov.ru</w:t>
            </w:r>
          </w:p>
          <w:p>
            <w:pPr>
              <w:pStyle w:val="Normal"/>
              <w:widowControl w:val="false"/>
              <w:jc w:val="center"/>
              <w:rPr/>
            </w:pPr>
            <w:r>
              <w:rPr>
                <w:rFonts w:eastAsia="Times New Roman" w:ascii="Times New Roman" w:hAnsi="Times New Roman"/>
                <w:color w:val="000000"/>
                <w:sz w:val="24"/>
              </w:rPr>
              <w:t>Seredenkosn@54.mchs.gov.ru</w:t>
            </w:r>
          </w:p>
          <w:p>
            <w:pPr>
              <w:pStyle w:val="Normal"/>
              <w:widowControl w:val="false"/>
              <w:jc w:val="center"/>
              <w:rPr/>
            </w:pPr>
            <w:r>
              <w:rPr>
                <w:rFonts w:eastAsia="Times New Roman" w:ascii="Times New Roman" w:hAnsi="Times New Roman"/>
                <w:color w:val="000000"/>
                <w:sz w:val="24"/>
              </w:rPr>
              <w:t>Zolotovmv@54.mchs.gov.ru</w:t>
            </w:r>
          </w:p>
          <w:p>
            <w:pPr>
              <w:pStyle w:val="Normal"/>
              <w:widowControl w:val="false"/>
              <w:jc w:val="center"/>
              <w:rPr/>
            </w:pPr>
            <w:r>
              <w:rPr>
                <w:rFonts w:eastAsia="Times New Roman" w:ascii="Times New Roman" w:hAnsi="Times New Roman"/>
                <w:color w:val="000000"/>
                <w:sz w:val="24"/>
              </w:rPr>
              <w:t>grishenkopa@54.mchs.gov.ru</w:t>
            </w:r>
          </w:p>
          <w:p>
            <w:pPr>
              <w:pStyle w:val="Normal"/>
              <w:widowControl w:val="false"/>
              <w:jc w:val="center"/>
              <w:rPr/>
            </w:pPr>
            <w:r>
              <w:rPr>
                <w:rFonts w:eastAsia="Times New Roman" w:ascii="Times New Roman" w:hAnsi="Times New Roman"/>
                <w:color w:val="000000"/>
                <w:sz w:val="24"/>
              </w:rPr>
              <w:t>fribusav@54.mchs.gov.ru</w:t>
            </w:r>
          </w:p>
          <w:p>
            <w:pPr>
              <w:pStyle w:val="Normal"/>
              <w:widowControl w:val="false"/>
              <w:jc w:val="center"/>
              <w:rPr/>
            </w:pPr>
            <w:r>
              <w:rPr>
                <w:rFonts w:eastAsia="Times New Roman" w:ascii="Times New Roman" w:hAnsi="Times New Roman"/>
                <w:color w:val="000000"/>
                <w:sz w:val="24"/>
              </w:rPr>
              <w:t>pankovsg@54.mchs.gov.ru</w:t>
            </w:r>
          </w:p>
          <w:p>
            <w:pPr>
              <w:pStyle w:val="Normal"/>
              <w:widowControl w:val="false"/>
              <w:jc w:val="center"/>
              <w:rPr/>
            </w:pPr>
            <w:r>
              <w:rPr>
                <w:rFonts w:eastAsia="Times New Roman" w:ascii="Times New Roman" w:hAnsi="Times New Roman"/>
                <w:color w:val="000000"/>
                <w:sz w:val="24"/>
              </w:rPr>
              <w:t>kozlovava@54.mchs.gov.ru</w:t>
            </w:r>
          </w:p>
          <w:p>
            <w:pPr>
              <w:pStyle w:val="Normal"/>
              <w:widowControl w:val="false"/>
              <w:jc w:val="center"/>
              <w:rPr/>
            </w:pPr>
            <w:r>
              <w:rPr>
                <w:rFonts w:eastAsia="Times New Roman" w:ascii="Times New Roman" w:hAnsi="Times New Roman"/>
                <w:color w:val="000000"/>
                <w:sz w:val="24"/>
              </w:rPr>
              <w:t>savchenkovrv@54.mchs.gov.ru</w:t>
            </w:r>
          </w:p>
          <w:p>
            <w:pPr>
              <w:pStyle w:val="Normal"/>
              <w:widowControl w:val="false"/>
              <w:jc w:val="center"/>
              <w:rPr/>
            </w:pPr>
            <w:r>
              <w:rPr>
                <w:rFonts w:ascii="Times New Roman" w:hAnsi="Times New Roman"/>
                <w:color w:val="000000"/>
                <w:sz w:val="24"/>
              </w:rPr>
              <w:t>Dahovvv@54.mchs.gov.ru</w:t>
            </w:r>
          </w:p>
          <w:p>
            <w:pPr>
              <w:pStyle w:val="Normal"/>
              <w:widowControl w:val="false"/>
              <w:jc w:val="center"/>
              <w:rPr/>
            </w:pPr>
            <w:r>
              <w:rPr>
                <w:rFonts w:ascii="Times New Roman" w:hAnsi="Times New Roman"/>
                <w:color w:val="000000"/>
                <w:sz w:val="24"/>
              </w:rPr>
              <w:t>Frolovskiytv@54.mchs.gov.ru</w:t>
            </w:r>
          </w:p>
          <w:p>
            <w:pPr>
              <w:pStyle w:val="Normal"/>
              <w:widowControl w:val="false"/>
              <w:jc w:val="center"/>
              <w:rPr/>
            </w:pPr>
            <w:r>
              <w:rPr>
                <w:rFonts w:ascii="Times New Roman" w:hAnsi="Times New Roman"/>
                <w:color w:val="000000"/>
                <w:sz w:val="24"/>
              </w:rPr>
              <w:t>Kolpakovaa@54.mchs.gov.ru</w:t>
            </w:r>
          </w:p>
          <w:p>
            <w:pPr>
              <w:pStyle w:val="Normal"/>
              <w:widowControl w:val="false"/>
              <w:jc w:val="center"/>
              <w:rPr/>
            </w:pPr>
            <w:r>
              <w:rPr>
                <w:rFonts w:ascii="Times New Roman" w:hAnsi="Times New Roman"/>
                <w:color w:val="000000"/>
                <w:sz w:val="24"/>
              </w:rPr>
              <w:t>Lobeckiyda@54.mchs.gov.ru</w:t>
            </w:r>
          </w:p>
          <w:p>
            <w:pPr>
              <w:pStyle w:val="Normal"/>
              <w:widowControl w:val="false"/>
              <w:jc w:val="center"/>
              <w:rPr/>
            </w:pPr>
            <w:r>
              <w:rPr>
                <w:rFonts w:ascii="Times New Roman" w:hAnsi="Times New Roman"/>
                <w:color w:val="000000"/>
                <w:sz w:val="24"/>
              </w:rPr>
              <w:t>12psch@54.mchs.gov.ru</w:t>
            </w:r>
          </w:p>
          <w:p>
            <w:pPr>
              <w:pStyle w:val="Normal"/>
              <w:widowControl w:val="false"/>
              <w:jc w:val="center"/>
              <w:rPr/>
            </w:pPr>
            <w:r>
              <w:rPr>
                <w:rFonts w:ascii="Times New Roman" w:hAnsi="Times New Roman"/>
                <w:color w:val="000000"/>
                <w:sz w:val="24"/>
              </w:rPr>
              <w:t>Karmada@54.mchs.gov.ru</w:t>
            </w:r>
          </w:p>
          <w:p>
            <w:pPr>
              <w:pStyle w:val="Normal"/>
              <w:widowControl w:val="false"/>
              <w:jc w:val="center"/>
              <w:rPr/>
            </w:pPr>
            <w:r>
              <w:rPr>
                <w:rFonts w:ascii="Times New Roman" w:hAnsi="Times New Roman"/>
                <w:color w:val="000000"/>
                <w:sz w:val="24"/>
              </w:rPr>
              <w:t>Novikovsv@54.mchs.gov.ru</w:t>
            </w:r>
          </w:p>
          <w:p>
            <w:pPr>
              <w:pStyle w:val="Normal"/>
              <w:widowControl w:val="false"/>
              <w:jc w:val="center"/>
              <w:rPr/>
            </w:pPr>
            <w:r>
              <w:rPr>
                <w:rFonts w:ascii="Times New Roman" w:hAnsi="Times New Roman"/>
                <w:color w:val="000000"/>
                <w:sz w:val="24"/>
              </w:rPr>
              <w:t>Tarasevichde@54.mchs.gov.ru</w:t>
            </w:r>
          </w:p>
          <w:p>
            <w:pPr>
              <w:pStyle w:val="Normal"/>
              <w:widowControl w:val="false"/>
              <w:jc w:val="center"/>
              <w:rPr/>
            </w:pPr>
            <w:r>
              <w:rPr>
                <w:rFonts w:ascii="Times New Roman" w:hAnsi="Times New Roman"/>
                <w:color w:val="000000"/>
                <w:sz w:val="24"/>
              </w:rPr>
              <w:t>32psch@54.mchs.gov.ru</w:t>
            </w:r>
          </w:p>
          <w:p>
            <w:pPr>
              <w:pStyle w:val="Normal"/>
              <w:widowControl w:val="false"/>
              <w:jc w:val="center"/>
              <w:rPr/>
            </w:pPr>
            <w:r>
              <w:rPr>
                <w:rFonts w:ascii="Times New Roman" w:hAnsi="Times New Roman"/>
                <w:color w:val="000000"/>
                <w:sz w:val="24"/>
              </w:rPr>
              <w:t>Erofeevln@54.mchs.gov.ru</w:t>
            </w:r>
          </w:p>
          <w:p>
            <w:pPr>
              <w:pStyle w:val="Normal"/>
              <w:widowControl w:val="false"/>
              <w:jc w:val="center"/>
              <w:rPr/>
            </w:pPr>
            <w:r>
              <w:rPr>
                <w:rFonts w:ascii="Times New Roman" w:hAnsi="Times New Roman"/>
                <w:color w:val="000000"/>
                <w:sz w:val="24"/>
              </w:rPr>
              <w:t>Akpaevav@54.mchs.gov.ru</w:t>
            </w:r>
          </w:p>
          <w:p>
            <w:pPr>
              <w:pStyle w:val="Normal"/>
              <w:widowControl w:val="false"/>
              <w:jc w:val="center"/>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3"/>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marinsa@54.mchs.gov.ru</w:t>
            </w:r>
          </w:p>
          <w:p>
            <w:pPr>
              <w:pStyle w:val="Normal"/>
              <w:widowControl w:val="false"/>
              <w:jc w:val="center"/>
              <w:rPr/>
            </w:pPr>
            <w:r>
              <w:rPr>
                <w:rFonts w:ascii="Times New Roman" w:hAnsi="Times New Roman"/>
                <w:color w:val="000000"/>
                <w:sz w:val="24"/>
              </w:rPr>
              <w:t>kaporinav@54.mchs.gov.ru</w:t>
            </w:r>
          </w:p>
          <w:p>
            <w:pPr>
              <w:pStyle w:val="Normal"/>
              <w:widowControl w:val="false"/>
              <w:jc w:val="center"/>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4"/>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5"/>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6"/>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7"/>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8"/>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numPr>
                <w:ilvl w:val="0"/>
                <w:numId w:val="79"/>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right w:val="single" w:sz="4" w:space="0" w:color="000000"/>
            </w:tcBorders>
            <w:vAlign w:val="center"/>
          </w:tcPr>
          <w:p>
            <w:pPr>
              <w:pStyle w:val="Normal"/>
              <w:widowControl w:val="false"/>
              <w:rPr/>
            </w:pPr>
            <w:r>
              <w:rPr>
                <w:rFonts w:ascii="Times New Roman" w:hAnsi="Times New Roman"/>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0"/>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puzirevee@54.mchs.gov.ru</w:t>
            </w:r>
          </w:p>
          <w:p>
            <w:pPr>
              <w:pStyle w:val="Normal"/>
              <w:widowControl w:val="false"/>
              <w:jc w:val="center"/>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1"/>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vinakovpg@54.mchs.gov.ru</w:t>
            </w:r>
          </w:p>
          <w:p>
            <w:pPr>
              <w:pStyle w:val="Normal"/>
              <w:widowControl w:val="false"/>
              <w:jc w:val="center"/>
              <w:rPr/>
            </w:pPr>
            <w:r>
              <w:rPr>
                <w:rFonts w:ascii="Times New Roman" w:hAnsi="Times New Roman"/>
                <w:color w:val="000000"/>
                <w:sz w:val="24"/>
              </w:rPr>
              <w:t>scherbakovayu@54.mchs.gov.ru</w:t>
            </w:r>
          </w:p>
          <w:p>
            <w:pPr>
              <w:pStyle w:val="Normal"/>
              <w:widowControl w:val="false"/>
              <w:jc w:val="center"/>
              <w:rPr/>
            </w:pPr>
            <w:r>
              <w:rPr>
                <w:rFonts w:ascii="Times New Roman" w:hAnsi="Times New Roman"/>
                <w:color w:val="000000"/>
                <w:sz w:val="24"/>
              </w:rPr>
              <w:t>pavlovskayava@54.mchs.gov.ru</w:t>
            </w:r>
          </w:p>
          <w:p>
            <w:pPr>
              <w:pStyle w:val="Normal"/>
              <w:widowControl w:val="false"/>
              <w:jc w:val="center"/>
              <w:rPr/>
            </w:pPr>
            <w:r>
              <w:rPr>
                <w:rFonts w:ascii="Times New Roman" w:hAnsi="Times New Roman"/>
                <w:color w:val="000000"/>
                <w:sz w:val="24"/>
              </w:rPr>
              <w:t>parashchevinada@54.mchs.gov.ru</w:t>
            </w:r>
          </w:p>
          <w:p>
            <w:pPr>
              <w:pStyle w:val="Normal"/>
              <w:widowControl w:val="false"/>
              <w:jc w:val="center"/>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2"/>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bl>
    <w:p>
      <w:pPr>
        <w:pStyle w:val="Normal"/>
        <w:tabs>
          <w:tab w:val="clear" w:pos="720"/>
          <w:tab w:val="right" w:pos="9639" w:leader="none"/>
        </w:tabs>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Органы местного самоуправления</w:t>
      </w:r>
    </w:p>
    <w:p>
      <w:pPr>
        <w:pStyle w:val="Normal"/>
        <w:rPr>
          <w:rFonts w:ascii="Times New Roman" w:hAnsi="Times New Roman"/>
          <w:b/>
          <w:sz w:val="24"/>
        </w:rPr>
      </w:pPr>
      <w:r>
        <w:rPr>
          <w:rFonts w:ascii="Times New Roman" w:hAnsi="Times New Roman"/>
          <w:b/>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rFonts w:ascii="Times New Roman" w:hAnsi="Times New Roman"/>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eastAsia="Calibri;DejaVu Sans" w:ascii="Times New Roman" w:hAnsi="Times New Roman"/>
                <w:sz w:val="24"/>
              </w:rPr>
              <w:t>ugz.edds@mail.ru</w:t>
            </w:r>
          </w:p>
          <w:p>
            <w:pPr>
              <w:pStyle w:val="Normal"/>
              <w:widowControl w:val="false"/>
              <w:jc w:val="center"/>
              <w:rPr/>
            </w:pPr>
            <w:r>
              <w:rPr>
                <w:rFonts w:eastAsia="Calibri;DejaVu Sans" w:ascii="Times New Roman" w:hAnsi="Times New Roman"/>
                <w:sz w:val="24"/>
              </w:rPr>
              <w:t>musgznsgzn@mail.ru</w:t>
            </w:r>
          </w:p>
          <w:p>
            <w:pPr>
              <w:pStyle w:val="Normal"/>
              <w:widowControl w:val="false"/>
              <w:jc w:val="center"/>
              <w:rPr/>
            </w:pPr>
            <w:r>
              <w:rPr>
                <w:rFonts w:eastAsia="Calibri;DejaVu Sans" w:ascii="Times New Roman" w:hAnsi="Times New Roman"/>
                <w:sz w:val="24"/>
              </w:rPr>
              <w:t>MKU_SVETOCH@mail.ru</w:t>
              <w:br/>
              <w:t>edds-kolcovo@nso.ru</w:t>
            </w:r>
          </w:p>
          <w:p>
            <w:pPr>
              <w:pStyle w:val="Normal"/>
              <w:widowControl w:val="false"/>
              <w:jc w:val="center"/>
              <w:rPr/>
            </w:pPr>
            <w:r>
              <w:rPr>
                <w:rFonts w:ascii="Times New Roman" w:hAnsi="Times New Roman"/>
                <w:sz w:val="24"/>
              </w:rPr>
              <w:t>edds-ob@nso.ru</w:t>
            </w:r>
          </w:p>
          <w:p>
            <w:pPr>
              <w:pStyle w:val="Normal"/>
              <w:widowControl w:val="false"/>
              <w:jc w:val="center"/>
              <w:rPr/>
            </w:pPr>
            <w:r>
              <w:rPr>
                <w:rFonts w:eastAsia="Calibri;DejaVu Sans" w:ascii="Times New Roman" w:hAnsi="Times New Roman"/>
                <w:sz w:val="24"/>
              </w:rPr>
              <w:t>edds-bagan@nso.ru</w:t>
            </w:r>
          </w:p>
          <w:p>
            <w:pPr>
              <w:pStyle w:val="Normal"/>
              <w:widowControl w:val="false"/>
              <w:jc w:val="center"/>
              <w:rPr/>
            </w:pPr>
            <w:r>
              <w:rPr>
                <w:rFonts w:eastAsia="Calibri;DejaVu Sans" w:ascii="Times New Roman" w:hAnsi="Times New Roman"/>
                <w:sz w:val="24"/>
              </w:rPr>
              <w:t>eddsadmbar@yandex.ru</w:t>
            </w:r>
          </w:p>
          <w:p>
            <w:pPr>
              <w:pStyle w:val="Normal"/>
              <w:widowControl w:val="false"/>
              <w:jc w:val="center"/>
              <w:rPr/>
            </w:pPr>
            <w:r>
              <w:rPr>
                <w:rFonts w:eastAsia="Calibri;DejaVu Sans" w:ascii="Times New Roman" w:hAnsi="Times New Roman"/>
                <w:sz w:val="24"/>
              </w:rPr>
              <w:t>EDDSbolotnoe@yandex.ru</w:t>
            </w:r>
          </w:p>
          <w:p>
            <w:pPr>
              <w:pStyle w:val="Normal"/>
              <w:widowControl w:val="false"/>
              <w:jc w:val="center"/>
              <w:rPr/>
            </w:pPr>
            <w:r>
              <w:rPr>
                <w:rFonts w:ascii="Times New Roman" w:hAnsi="Times New Roman"/>
                <w:sz w:val="24"/>
              </w:rPr>
              <w:t>vengerovo.edds@yandex.</w:t>
            </w:r>
            <w:r>
              <w:rPr>
                <w:rFonts w:ascii="Times New Roman" w:hAnsi="Times New Roman"/>
                <w:sz w:val="24"/>
                <w:lang w:val="en-US"/>
              </w:rPr>
              <w:t>ru</w:t>
            </w:r>
          </w:p>
          <w:p>
            <w:pPr>
              <w:pStyle w:val="Normal"/>
              <w:widowControl w:val="false"/>
              <w:jc w:val="center"/>
              <w:rPr/>
            </w:pPr>
            <w:r>
              <w:rPr>
                <w:rFonts w:eastAsia="Calibri;DejaVu Sans" w:ascii="Times New Roman" w:hAnsi="Times New Roman"/>
                <w:sz w:val="24"/>
              </w:rPr>
              <w:t>edds-dovolnoe@yandex.ru</w:t>
            </w:r>
          </w:p>
          <w:p>
            <w:pPr>
              <w:pStyle w:val="Normal"/>
              <w:widowControl w:val="false"/>
              <w:jc w:val="center"/>
              <w:rPr/>
            </w:pPr>
            <w:r>
              <w:rPr>
                <w:rFonts w:eastAsia="Calibri;DejaVu Sans" w:ascii="Times New Roman" w:hAnsi="Times New Roman"/>
                <w:sz w:val="24"/>
              </w:rPr>
              <w:t>edds-zdvinsk@nso.ru</w:t>
            </w:r>
          </w:p>
          <w:p>
            <w:pPr>
              <w:pStyle w:val="Normal"/>
              <w:widowControl w:val="false"/>
              <w:jc w:val="center"/>
              <w:rPr/>
            </w:pPr>
            <w:r>
              <w:rPr>
                <w:rFonts w:eastAsia="Calibri;DejaVu Sans" w:ascii="Times New Roman" w:hAnsi="Times New Roman"/>
                <w:color w:val="000000"/>
                <w:sz w:val="24"/>
              </w:rPr>
              <w:t>eddsiskitim@mail.ru</w:t>
            </w:r>
          </w:p>
          <w:p>
            <w:pPr>
              <w:pStyle w:val="Normal"/>
              <w:widowControl w:val="false"/>
              <w:jc w:val="center"/>
              <w:rPr/>
            </w:pPr>
            <w:r>
              <w:rPr>
                <w:rFonts w:eastAsia="Calibri;DejaVu Sans" w:ascii="Times New Roman" w:hAnsi="Times New Roman"/>
                <w:sz w:val="24"/>
              </w:rPr>
              <w:t>eddskarasukradm@mail.ru</w:t>
            </w:r>
          </w:p>
          <w:p>
            <w:pPr>
              <w:pStyle w:val="Normal"/>
              <w:widowControl w:val="false"/>
              <w:jc w:val="center"/>
              <w:rPr/>
            </w:pPr>
            <w:r>
              <w:rPr>
                <w:rFonts w:eastAsia="Calibri;DejaVu Sans" w:ascii="Times New Roman" w:hAnsi="Times New Roman"/>
                <w:sz w:val="24"/>
              </w:rPr>
              <w:t>edds-kargat@nso.ru kargat.gochs@gmail.com</w:t>
            </w:r>
          </w:p>
          <w:p>
            <w:pPr>
              <w:pStyle w:val="Normal"/>
              <w:widowControl w:val="false"/>
              <w:jc w:val="center"/>
              <w:rPr/>
            </w:pPr>
            <w:r>
              <w:rPr>
                <w:rFonts w:eastAsia="Calibri;DejaVu Sans" w:ascii="Times New Roman" w:hAnsi="Times New Roman"/>
                <w:sz w:val="24"/>
              </w:rPr>
              <w:t>eddskolivan@mail.ru</w:t>
            </w:r>
          </w:p>
          <w:p>
            <w:pPr>
              <w:pStyle w:val="Normal"/>
              <w:widowControl w:val="false"/>
              <w:jc w:val="center"/>
              <w:rPr/>
            </w:pPr>
            <w:r>
              <w:rPr>
                <w:rFonts w:eastAsia="Calibri;DejaVu Sans" w:ascii="Times New Roman" w:hAnsi="Times New Roman"/>
                <w:sz w:val="24"/>
              </w:rPr>
              <w:t>edds-koch@bk.ru</w:t>
            </w:r>
          </w:p>
          <w:p>
            <w:pPr>
              <w:pStyle w:val="Normal"/>
              <w:widowControl w:val="false"/>
              <w:jc w:val="center"/>
              <w:rPr/>
            </w:pPr>
            <w:r>
              <w:rPr>
                <w:rFonts w:eastAsia="Calibri;DejaVu Sans" w:ascii="Times New Roman" w:hAnsi="Times New Roman"/>
                <w:sz w:val="24"/>
              </w:rPr>
              <w:t>edds.kochki@mail.ru</w:t>
            </w:r>
          </w:p>
          <w:p>
            <w:pPr>
              <w:pStyle w:val="Normal"/>
              <w:widowControl w:val="false"/>
              <w:jc w:val="center"/>
              <w:rPr/>
            </w:pPr>
            <w:r>
              <w:rPr>
                <w:rFonts w:eastAsia="Calibri;DejaVu Sans" w:ascii="Times New Roman" w:hAnsi="Times New Roman"/>
                <w:sz w:val="24"/>
              </w:rPr>
              <w:t>edds-krasnozersk@nso.ru</w:t>
            </w:r>
          </w:p>
          <w:p>
            <w:pPr>
              <w:pStyle w:val="Normal"/>
              <w:widowControl w:val="false"/>
              <w:jc w:val="center"/>
              <w:rPr/>
            </w:pPr>
            <w:r>
              <w:rPr>
                <w:rFonts w:eastAsia="Calibri;DejaVu Sans" w:ascii="Times New Roman" w:hAnsi="Times New Roman"/>
                <w:sz w:val="24"/>
              </w:rPr>
              <w:t>edds.kujbishew@yandex.ru</w:t>
            </w:r>
          </w:p>
          <w:p>
            <w:pPr>
              <w:pStyle w:val="Normal"/>
              <w:widowControl w:val="false"/>
              <w:jc w:val="center"/>
              <w:rPr/>
            </w:pPr>
            <w:r>
              <w:rPr>
                <w:rFonts w:eastAsia="Calibri;DejaVu Sans" w:ascii="Times New Roman" w:hAnsi="Times New Roman"/>
                <w:sz w:val="24"/>
              </w:rPr>
              <w:t>eddskupino@mail.ru</w:t>
            </w:r>
          </w:p>
          <w:p>
            <w:pPr>
              <w:pStyle w:val="Normal"/>
              <w:widowControl w:val="false"/>
              <w:jc w:val="center"/>
              <w:rPr/>
            </w:pPr>
            <w:r>
              <w:rPr>
                <w:rFonts w:eastAsia="Calibri;DejaVu Sans" w:ascii="Times New Roman" w:hAnsi="Times New Roman"/>
                <w:sz w:val="24"/>
              </w:rPr>
              <w:t>eddsksht@yandex.ru</w:t>
            </w:r>
          </w:p>
          <w:p>
            <w:pPr>
              <w:pStyle w:val="Normal"/>
              <w:widowControl w:val="false"/>
              <w:jc w:val="center"/>
              <w:rPr/>
            </w:pPr>
            <w:r>
              <w:rPr>
                <w:rFonts w:eastAsia="Calibri;DejaVu Sans" w:ascii="Times New Roman" w:hAnsi="Times New Roman"/>
                <w:sz w:val="24"/>
              </w:rPr>
              <w:t>masledds@mail.ru</w:t>
            </w:r>
          </w:p>
          <w:p>
            <w:pPr>
              <w:pStyle w:val="Normal"/>
              <w:widowControl w:val="false"/>
              <w:jc w:val="center"/>
              <w:rPr/>
            </w:pPr>
            <w:r>
              <w:rPr>
                <w:rFonts w:eastAsia="Calibri;DejaVu Sans" w:ascii="Times New Roman" w:hAnsi="Times New Roman"/>
                <w:sz w:val="24"/>
              </w:rPr>
              <w:t>edds-mochkovo@nso.ru</w:t>
            </w:r>
          </w:p>
          <w:p>
            <w:pPr>
              <w:pStyle w:val="Normal"/>
              <w:widowControl w:val="false"/>
              <w:jc w:val="center"/>
              <w:rPr/>
            </w:pPr>
            <w:r>
              <w:rPr>
                <w:rFonts w:eastAsia="Calibri;DejaVu Sans" w:ascii="Times New Roman" w:hAnsi="Times New Roman"/>
                <w:sz w:val="24"/>
              </w:rPr>
              <w:t>eddsnr@nso.ru</w:t>
            </w:r>
          </w:p>
          <w:p>
            <w:pPr>
              <w:pStyle w:val="Normal"/>
              <w:widowControl w:val="false"/>
              <w:jc w:val="center"/>
              <w:rPr/>
            </w:pPr>
            <w:r>
              <w:rPr>
                <w:rFonts w:eastAsia="Calibri;DejaVu Sans" w:ascii="Times New Roman" w:hAnsi="Times New Roman"/>
                <w:sz w:val="24"/>
              </w:rPr>
              <w:t>edds-ordyn@nso.ru</w:t>
            </w:r>
            <w:hyperlink r:id="rId46">
              <w:r>
                <w:rPr>
                  <w:rStyle w:val="Style"/>
                  <w:rFonts w:eastAsia="Calibri;DejaVu Sans" w:ascii="Times New Roman" w:hAnsi="Times New Roman"/>
                  <w:sz w:val="24"/>
                </w:rPr>
                <w:br/>
              </w:r>
            </w:hyperlink>
            <w:r>
              <w:rPr>
                <w:rFonts w:eastAsia="Calibri;DejaVu Sans" w:ascii="Times New Roman" w:hAnsi="Times New Roman"/>
                <w:sz w:val="24"/>
              </w:rPr>
              <w:t>edds.ordynsk@yandex.ru</w:t>
            </w:r>
          </w:p>
          <w:p>
            <w:pPr>
              <w:pStyle w:val="Normal"/>
              <w:widowControl w:val="false"/>
              <w:jc w:val="center"/>
              <w:rPr/>
            </w:pPr>
            <w:r>
              <w:rPr>
                <w:rFonts w:eastAsia="Calibri;DejaVu Sans" w:ascii="Times New Roman" w:hAnsi="Times New Roman"/>
                <w:sz w:val="24"/>
              </w:rPr>
              <w:t>Sevedds@yandex.ru</w:t>
            </w:r>
          </w:p>
          <w:p>
            <w:pPr>
              <w:pStyle w:val="Normal"/>
              <w:widowControl w:val="false"/>
              <w:jc w:val="center"/>
              <w:rPr/>
            </w:pPr>
            <w:r>
              <w:rPr>
                <w:rFonts w:eastAsia="Calibri;DejaVu Sans" w:ascii="Times New Roman" w:hAnsi="Times New Roman"/>
                <w:sz w:val="24"/>
              </w:rPr>
              <w:t>eddssuzun@suzunadm.ru</w:t>
            </w:r>
          </w:p>
          <w:p>
            <w:pPr>
              <w:pStyle w:val="Normal"/>
              <w:widowControl w:val="false"/>
              <w:jc w:val="center"/>
              <w:rPr/>
            </w:pPr>
            <w:r>
              <w:rPr>
                <w:rFonts w:eastAsia="Calibri;DejaVu Sans" w:ascii="Times New Roman" w:hAnsi="Times New Roman"/>
                <w:sz w:val="24"/>
              </w:rPr>
              <w:t>ddstatarsk@mail.ru</w:t>
            </w:r>
          </w:p>
          <w:p>
            <w:pPr>
              <w:pStyle w:val="Normal"/>
              <w:widowControl w:val="false"/>
              <w:jc w:val="center"/>
              <w:rPr/>
            </w:pPr>
            <w:r>
              <w:rPr>
                <w:rFonts w:eastAsia="Calibri;DejaVu Sans" w:ascii="Times New Roman" w:hAnsi="Times New Roman"/>
                <w:sz w:val="24"/>
              </w:rPr>
              <w:t>edds_tog@mail.ru</w:t>
            </w:r>
          </w:p>
          <w:p>
            <w:pPr>
              <w:pStyle w:val="Normal"/>
              <w:widowControl w:val="false"/>
              <w:jc w:val="center"/>
              <w:rPr/>
            </w:pPr>
            <w:r>
              <w:rPr>
                <w:rFonts w:eastAsia="Calibri;DejaVu Sans" w:ascii="Times New Roman" w:hAnsi="Times New Roman"/>
                <w:sz w:val="24"/>
              </w:rPr>
              <w:t>eddsubin@mail.ru</w:t>
            </w:r>
          </w:p>
          <w:p>
            <w:pPr>
              <w:pStyle w:val="Normal"/>
              <w:widowControl w:val="false"/>
              <w:jc w:val="center"/>
              <w:rPr/>
            </w:pPr>
            <w:r>
              <w:rPr>
                <w:rFonts w:eastAsia="Calibri;DejaVu Sans" w:ascii="Times New Roman" w:hAnsi="Times New Roman"/>
                <w:sz w:val="24"/>
              </w:rPr>
              <w:t>dds_usttarka@mail.ru</w:t>
            </w:r>
          </w:p>
          <w:p>
            <w:pPr>
              <w:pStyle w:val="Normal"/>
              <w:widowControl w:val="false"/>
              <w:jc w:val="center"/>
              <w:rPr/>
            </w:pPr>
            <w:r>
              <w:rPr>
                <w:rFonts w:eastAsia="Calibri;DejaVu Sans" w:ascii="Times New Roman" w:hAnsi="Times New Roman"/>
                <w:sz w:val="24"/>
              </w:rPr>
              <w:t>ddschany@mail.ru</w:t>
            </w:r>
          </w:p>
          <w:p>
            <w:pPr>
              <w:pStyle w:val="Normal"/>
              <w:widowControl w:val="false"/>
              <w:jc w:val="center"/>
              <w:rPr/>
            </w:pPr>
            <w:r>
              <w:rPr>
                <w:rFonts w:eastAsia="Calibri;DejaVu Sans" w:ascii="Times New Roman" w:hAnsi="Times New Roman"/>
                <w:sz w:val="24"/>
              </w:rPr>
              <w:t>dispetcher.jkh3@mail.ru</w:t>
              <w:br/>
            </w:r>
            <w:r>
              <w:rPr>
                <w:rFonts w:eastAsia="Calibri;DejaVu Sans" w:ascii="Times New Roman" w:hAnsi="Times New Roman"/>
                <w:sz w:val="24"/>
                <w:lang w:val="en-US"/>
              </w:rPr>
              <w:t>edds</w:t>
            </w:r>
            <w:r>
              <w:rPr>
                <w:rFonts w:eastAsia="Calibri;DejaVu Sans" w:ascii="Times New Roman" w:hAnsi="Times New Roman"/>
                <w:sz w:val="24"/>
              </w:rPr>
              <w:t>-</w:t>
            </w:r>
            <w:r>
              <w:rPr>
                <w:rFonts w:eastAsia="Calibri;DejaVu Sans" w:ascii="Times New Roman" w:hAnsi="Times New Roman"/>
                <w:sz w:val="24"/>
                <w:lang w:val="en-US"/>
              </w:rPr>
              <w:t>cherepan</w:t>
            </w:r>
            <w:r>
              <w:rPr>
                <w:rFonts w:eastAsia="Calibri;DejaVu Sans" w:ascii="Times New Roman" w:hAnsi="Times New Roman"/>
                <w:sz w:val="24"/>
              </w:rPr>
              <w:t>@</w:t>
            </w:r>
            <w:r>
              <w:rPr>
                <w:rFonts w:eastAsia="Calibri;DejaVu Sans" w:ascii="Times New Roman" w:hAnsi="Times New Roman"/>
                <w:sz w:val="24"/>
                <w:lang w:val="en-US"/>
              </w:rPr>
              <w:t>nso</w:t>
            </w:r>
            <w:r>
              <w:rPr>
                <w:rFonts w:eastAsia="Calibri;DejaVu Sans" w:ascii="Times New Roman" w:hAnsi="Times New Roman"/>
                <w:sz w:val="24"/>
              </w:rPr>
              <w:t>.</w:t>
            </w:r>
            <w:r>
              <w:rPr>
                <w:rFonts w:eastAsia="Calibri;DejaVu Sans" w:ascii="Times New Roman" w:hAnsi="Times New Roman"/>
                <w:sz w:val="24"/>
                <w:lang w:val="en-US"/>
              </w:rPr>
              <w:t>ru</w:t>
            </w:r>
          </w:p>
          <w:p>
            <w:pPr>
              <w:pStyle w:val="Normal"/>
              <w:widowControl w:val="false"/>
              <w:jc w:val="center"/>
              <w:rPr/>
            </w:pPr>
            <w:r>
              <w:rPr>
                <w:rFonts w:eastAsia="Calibri;DejaVu Sans" w:ascii="Times New Roman" w:hAnsi="Times New Roman"/>
                <w:sz w:val="24"/>
              </w:rPr>
              <w:t>edds-chistozernyj@nso.ru</w:t>
            </w:r>
          </w:p>
          <w:p>
            <w:pPr>
              <w:pStyle w:val="Normal"/>
              <w:widowControl w:val="false"/>
              <w:spacing w:lineRule="auto" w:line="252" w:before="0" w:after="160"/>
              <w:jc w:val="center"/>
              <w:rPr/>
            </w:pPr>
            <w:r>
              <w:rPr>
                <w:rFonts w:eastAsia="Calibri;DejaVu Sans" w:ascii="Times New Roman" w:hAnsi="Times New Roman"/>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Calibri;DejaVu Sans"/>
                <w:sz w:val="24"/>
              </w:rPr>
            </w:pPr>
            <w:r>
              <w:rPr>
                <w:rFonts w:eastAsia="Calibri;DejaVu Sans" w:ascii="Times New Roman" w:hAnsi="Times New Roman"/>
                <w:sz w:val="24"/>
              </w:rPr>
            </w:r>
          </w:p>
        </w:tc>
      </w:tr>
    </w:tbl>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sz w:val="24"/>
        </w:rPr>
      </w:pPr>
      <w:r>
        <w:rPr>
          <w:rFonts w:ascii="Times New Roman" w:hAnsi="Times New Roman"/>
          <w:b/>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dch_54</w:t>
            </w:r>
            <w:r>
              <w:rPr>
                <w:rFonts w:ascii="Times New Roman" w:hAnsi="Times New Roman"/>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2"/>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3"/>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siberian</w:t>
            </w:r>
            <w:r>
              <w:rPr>
                <w:rFonts w:ascii="Times New Roman" w:hAnsi="Times New Roman"/>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bl>
    <w:p>
      <w:pPr>
        <w:pStyle w:val="Normal"/>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Органы исполнительной власти Новосибирской области</w:t>
      </w:r>
    </w:p>
    <w:p>
      <w:pPr>
        <w:pStyle w:val="Normal"/>
        <w:rPr>
          <w:rFonts w:ascii="Times New Roman" w:hAnsi="Times New Roman"/>
          <w:sz w:val="24"/>
        </w:rPr>
      </w:pPr>
      <w:r>
        <w:rPr>
          <w:rFonts w:ascii="Times New Roman" w:hAnsi="Times New Roman"/>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pnl@nso.ru</w:t>
            </w:r>
          </w:p>
          <w:p>
            <w:pPr>
              <w:pStyle w:val="Normal"/>
              <w:widowControl w:val="false"/>
              <w:jc w:val="center"/>
              <w:rPr/>
            </w:pPr>
            <w:r>
              <w:rPr>
                <w:rFonts w:ascii="Times New Roman" w:hAnsi="Times New Roman"/>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grma@nso.ru</w:t>
            </w:r>
          </w:p>
          <w:p>
            <w:pPr>
              <w:pStyle w:val="Normal"/>
              <w:widowControl w:val="false"/>
              <w:jc w:val="center"/>
              <w:rPr/>
            </w:pPr>
            <w:r>
              <w:rPr>
                <w:rFonts w:ascii="Times New Roman" w:hAnsi="Times New Roman"/>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w:t>
            </w:r>
            <w:r>
              <w:rPr>
                <w:rFonts w:ascii="Times New Roman" w:hAnsi="Times New Roman"/>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bl>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Взаимодействующие органы управления</w:t>
      </w:r>
    </w:p>
    <w:p>
      <w:pPr>
        <w:pStyle w:val="Normal"/>
        <w:rPr>
          <w:rFonts w:ascii="Times New Roman" w:hAnsi="Times New Roman"/>
          <w:b/>
          <w:sz w:val="24"/>
        </w:rPr>
      </w:pPr>
      <w:r>
        <w:rPr>
          <w:rFonts w:ascii="Times New Roman" w:hAnsi="Times New Roman"/>
          <w:b/>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8"/>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1"/>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g_tarasov1951@mail.ru</w:t>
              <w:br/>
            </w:r>
            <w:r>
              <w:rPr>
                <w:rFonts w:ascii="Times New Roman" w:hAnsi="Times New Roman"/>
                <w:color w:val="000000"/>
                <w:sz w:val="24"/>
              </w:rP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kanc</w:t>
            </w:r>
            <w:r>
              <w:rPr>
                <w:rFonts w:ascii="Times New Roman" w:hAnsi="Times New Roman"/>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0"/>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disp-cus@vs.nske.ru</w:t>
              <w:br/>
              <w:t>disp-cus@еseti.ru</w:t>
              <w:br/>
              <w:t>disp-cus@xn--seti-u4d.ru</w:t>
            </w:r>
          </w:p>
          <w:p>
            <w:pPr>
              <w:pStyle w:val="Normal"/>
              <w:widowControl w:val="false"/>
              <w:jc w:val="center"/>
              <w:rPr/>
            </w:pPr>
            <w:r>
              <w:rPr>
                <w:rFonts w:ascii="Times New Roman" w:hAnsi="Times New Roman"/>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disp-novosib@gazpromgr.tomsk.ru</w:t>
            </w:r>
          </w:p>
          <w:p>
            <w:pPr>
              <w:pStyle w:val="Normal"/>
              <w:widowControl w:val="false"/>
              <w:jc w:val="center"/>
              <w:rPr/>
            </w:pPr>
            <w:r>
              <w:rPr>
                <w:rFonts w:ascii="Times New Roman" w:hAnsi="Times New Roman"/>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poai</w:t>
            </w:r>
            <w:r>
              <w:rPr>
                <w:rFonts w:ascii="Times New Roman" w:hAnsi="Times New Roman"/>
                <w:sz w:val="24"/>
              </w:rPr>
              <w:t>@</w:t>
            </w:r>
            <w:r>
              <w:rPr>
                <w:rFonts w:ascii="Times New Roman" w:hAnsi="Times New Roman"/>
                <w:sz w:val="24"/>
                <w:lang w:val="en-US"/>
              </w:rPr>
              <w:t>nso</w:t>
            </w:r>
            <w:r>
              <w:rPr>
                <w:rFonts w:ascii="Times New Roman" w:hAnsi="Times New Roman"/>
                <w:sz w:val="24"/>
              </w:rPr>
              <w:t>.</w:t>
            </w:r>
            <w:r>
              <w:rPr>
                <w:rFonts w:ascii="Times New Roman" w:hAnsi="Times New Roman"/>
                <w:sz w:val="24"/>
                <w:lang w:val="en-US"/>
              </w:rPr>
              <w:t>ru</w:t>
            </w:r>
            <w:r>
              <w:rPr>
                <w:rFonts w:ascii="Times New Roman" w:hAnsi="Times New Roman"/>
                <w:sz w:val="24"/>
              </w:rPr>
              <w:br/>
            </w:r>
            <w:r>
              <w:rPr>
                <w:rFonts w:ascii="Times New Roman" w:hAnsi="Times New Roman"/>
                <w:sz w:val="24"/>
                <w:lang w:val="en-US"/>
              </w:rPr>
              <w:t>k</w:t>
            </w:r>
            <w:r>
              <w:rPr>
                <w:rFonts w:ascii="Times New Roman" w:hAnsi="Times New Roman"/>
                <w:sz w:val="24"/>
              </w:rPr>
              <w:t>d</w:t>
            </w:r>
            <w:r>
              <w:rPr>
                <w:rFonts w:ascii="Times New Roman" w:hAnsi="Times New Roman"/>
                <w:sz w:val="24"/>
                <w:lang w:val="en-US"/>
              </w:rPr>
              <w:t>v</w:t>
            </w:r>
            <w:r>
              <w:rPr>
                <w:rFonts w:ascii="Times New Roman" w:hAnsi="Times New Roman"/>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3"/>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ds</w:t>
            </w:r>
            <w:r>
              <w:rPr>
                <w:rFonts w:ascii="Times New Roman" w:hAnsi="Times New Roman"/>
                <w:sz w:val="24"/>
              </w:rPr>
              <w:t>_</w:t>
            </w:r>
            <w:r>
              <w:rPr>
                <w:rFonts w:ascii="Times New Roman" w:hAnsi="Times New Roman"/>
                <w:sz w:val="24"/>
                <w:lang w:val="en-US"/>
              </w:rPr>
              <w:t>sfo</w:t>
            </w:r>
            <w:r>
              <w:rPr>
                <w:rFonts w:ascii="Times New Roman" w:hAnsi="Times New Roman"/>
                <w:sz w:val="24"/>
              </w:rPr>
              <w:t>3052@</w:t>
            </w:r>
            <w:r>
              <w:rPr>
                <w:rFonts w:ascii="Times New Roman" w:hAnsi="Times New Roman"/>
                <w:sz w:val="24"/>
                <w:lang w:val="en-US"/>
              </w:rPr>
              <w:t>sib</w:t>
            </w:r>
            <w:r>
              <w:rPr>
                <w:rFonts w:ascii="Times New Roman" w:hAnsi="Times New Roman"/>
                <w:sz w:val="24"/>
              </w:rPr>
              <w:t>.</w:t>
            </w:r>
            <w:r>
              <w:rPr>
                <w:rFonts w:ascii="Times New Roman" w:hAnsi="Times New Roman"/>
                <w:sz w:val="24"/>
                <w:lang w:val="en-US"/>
              </w:rPr>
              <w:t>rsnet</w:t>
            </w:r>
            <w:r>
              <w:rPr>
                <w:rFonts w:ascii="Times New Roman" w:hAnsi="Times New Roman"/>
                <w:sz w:val="24"/>
              </w:rPr>
              <w:t>.</w:t>
            </w:r>
            <w:r>
              <w:rPr>
                <w:rFonts w:ascii="Times New Roman" w:hAnsi="Times New Roman"/>
                <w:sz w:val="24"/>
                <w:lang w:val="en-US"/>
              </w:rPr>
              <w:t>ru</w:t>
            </w:r>
          </w:p>
          <w:p>
            <w:pPr>
              <w:pStyle w:val="Normal"/>
              <w:widowControl w:val="false"/>
              <w:jc w:val="center"/>
              <w:rPr/>
            </w:pPr>
            <w:r>
              <w:rPr>
                <w:rFonts w:ascii="Times New Roman" w:hAnsi="Times New Roman"/>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p>
            <w:pPr>
              <w:pStyle w:val="Normal"/>
              <w:widowControl w:val="false"/>
              <w:jc w:val="center"/>
              <w:rPr>
                <w:rFonts w:ascii="Times New Roman" w:hAnsi="Times New Roman"/>
                <w:sz w:val="24"/>
              </w:rPr>
            </w:pPr>
            <w:r>
              <w:rPr>
                <w:rFonts w:ascii="Times New Roman" w:hAnsi="Times New Roman"/>
                <w:sz w:val="24"/>
              </w:rPr>
            </w:r>
          </w:p>
          <w:p>
            <w:pPr>
              <w:pStyle w:val="Normal"/>
              <w:widowControl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smior@rosrao.irk.ru</w:t>
            </w:r>
          </w:p>
          <w:p>
            <w:pPr>
              <w:pStyle w:val="Normal"/>
              <w:widowControl w:val="false"/>
              <w:jc w:val="center"/>
              <w:rPr/>
            </w:pPr>
            <w:r>
              <w:rPr>
                <w:rFonts w:ascii="Times New Roman" w:hAnsi="Times New Roman"/>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vkas@sudrf.ru</w:t>
            </w:r>
          </w:p>
          <w:p>
            <w:pPr>
              <w:pStyle w:val="Normal"/>
              <w:widowControl w:val="false"/>
              <w:jc w:val="center"/>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b/>
          <w:color w:val="000000"/>
        </w:rPr>
      </w:pPr>
      <w:r>
        <w:rPr>
          <w:b/>
          <w:color w:val="000000"/>
        </w:rPr>
      </w:r>
    </w:p>
    <w:sectPr>
      <w:headerReference w:type="even" r:id="rId47"/>
      <w:headerReference w:type="default" r:id="rId48"/>
      <w:headerReference w:type="first" r:id="rId49"/>
      <w:type w:val="nextPage"/>
      <w:pgSz w:w="11906" w:h="16838"/>
      <w:pgMar w:left="1701" w:right="1134" w:gutter="0" w:header="284" w:top="993" w:footer="0" w:bottom="851"/>
      <w:pgNumType w:fmt="decimal"/>
      <w:formProt w:val="false"/>
      <w:titlePg/>
      <w:textDirection w:val="lrTb"/>
      <w:docGrid w:type="default" w:linePitch="360" w:charSpace="57344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Noto Sans Devanagari">
    <w:charset w:val="cc"/>
    <w:family w:val="roman"/>
    <w:pitch w:val="variable"/>
  </w:font>
  <w:font w:name="Arial">
    <w:charset w:val="cc"/>
    <w:family w:val="swiss"/>
    <w:pitch w:val="variable"/>
  </w:font>
  <w:font w:name="Symbol">
    <w:charset w:val="cc"/>
    <w:family w:val="roman"/>
    <w:pitch w:val="variable"/>
  </w:font>
  <w:font w:name="Courier New">
    <w:charset w:val="cc"/>
    <w:family w:val="auto"/>
    <w:pitch w:val="variable"/>
  </w:font>
  <w:font w:name="Wingdings">
    <w:charset w:val="cc"/>
    <w:family w:val="auto"/>
    <w:pitch w:val="variable"/>
  </w:font>
  <w:font w:name="Times New Roman">
    <w:charset w:val="cc"/>
    <w:family w:val="roman"/>
    <w:pitch w:val="variable"/>
  </w:font>
  <w:font w:name="Liberation Sans">
    <w:altName w:val="Arial"/>
    <w:charset w:val="cc"/>
    <w:family w:val="swiss"/>
    <w:pitch w:val="variable"/>
  </w:font>
  <w:font w:name="Tahoma">
    <w:charset w:val="cc"/>
    <w:family w:val="swiss"/>
    <w:pitch w:val="variable"/>
  </w:font>
  <w:font w:name="Calibri">
    <w:charset w:val="cc"/>
    <w:family w:val="swiss"/>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6"/>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2"/>
    <w:lvlOverride w:ilvl="0">
      <w:startOverride w:val="1"/>
    </w:lvlOverride>
  </w:num>
  <w:num w:numId="73">
    <w:abstractNumId w:val="2"/>
  </w:num>
  <w:num w:numId="74">
    <w:abstractNumId w:val="2"/>
  </w:num>
  <w:num w:numId="75">
    <w:abstractNumId w:val="2"/>
  </w:num>
  <w:num w:numId="76">
    <w:abstractNumId w:val="2"/>
  </w:num>
  <w:num w:numId="77">
    <w:abstractNumId w:val="2"/>
  </w:num>
  <w:num w:numId="78">
    <w:abstractNumId w:val="2"/>
  </w:num>
  <w:num w:numId="79">
    <w:abstractNumId w:val="2"/>
  </w:num>
  <w:num w:numId="80">
    <w:abstractNumId w:val="2"/>
  </w:num>
  <w:num w:numId="81">
    <w:abstractNumId w:val="2"/>
  </w:num>
  <w:num w:numId="82">
    <w:abstractNumId w:val="2"/>
  </w:num>
  <w:num w:numId="83">
    <w:abstractNumId w:val="2"/>
  </w:num>
  <w:num w:numId="84">
    <w:abstractNumId w:val="2"/>
  </w:num>
  <w:num w:numId="85">
    <w:abstractNumId w:val="2"/>
  </w:num>
  <w:num w:numId="86">
    <w:abstractNumId w:val="2"/>
  </w:num>
  <w:num w:numId="87">
    <w:abstractNumId w:val="2"/>
  </w:num>
  <w:num w:numId="88">
    <w:abstractNumId w:val="2"/>
  </w:num>
  <w:num w:numId="89">
    <w:abstractNumId w:val="2"/>
  </w:num>
  <w:num w:numId="90">
    <w:abstractNumId w:val="2"/>
  </w:num>
  <w:num w:numId="91">
    <w:abstractNumId w:val="2"/>
  </w:num>
  <w:num w:numId="92">
    <w:abstractNumId w:val="2"/>
  </w:num>
  <w:num w:numId="93">
    <w:abstractNumId w:val="2"/>
  </w:num>
  <w:num w:numId="94">
    <w:abstractNumId w:val="2"/>
  </w:num>
  <w:num w:numId="95">
    <w:abstractNumId w:val="2"/>
  </w:num>
  <w:num w:numId="96">
    <w:abstractNumId w:val="2"/>
  </w:num>
  <w:num w:numId="97">
    <w:abstractNumId w:val="2"/>
  </w:num>
  <w:num w:numId="98">
    <w:abstractNumId w:val="2"/>
  </w:num>
  <w:num w:numId="99">
    <w:abstractNumId w:val="2"/>
  </w:num>
  <w:num w:numId="100">
    <w:abstractNumId w:val="2"/>
  </w:num>
  <w:num w:numId="101">
    <w:abstractNumId w:val="2"/>
  </w:num>
  <w:num w:numId="102">
    <w:abstractNumId w:val="2"/>
  </w:num>
  <w:num w:numId="103">
    <w:abstractNumId w:val="2"/>
  </w:num>
  <w:num w:numId="104">
    <w:abstractNumId w:val="2"/>
  </w:num>
  <w:num w:numId="105">
    <w:abstractNumId w:val="2"/>
  </w:num>
  <w:num w:numId="106">
    <w:abstractNumId w:val="2"/>
  </w:num>
  <w:num w:numId="107">
    <w:abstractNumId w:val="2"/>
  </w:num>
  <w:num w:numId="108">
    <w:abstractNumId w:val="2"/>
  </w:num>
  <w:num w:numId="109">
    <w:abstractNumId w:val="2"/>
  </w:num>
  <w:num w:numId="110">
    <w:abstractNumId w:val="2"/>
  </w:num>
  <w:num w:numId="111">
    <w:abstractNumId w:val="2"/>
  </w:num>
  <w:num w:numId="112">
    <w:abstractNumId w:val="2"/>
  </w:num>
  <w:num w:numId="113">
    <w:abstractNumId w:val="2"/>
  </w:num>
  <w:num w:numId="114">
    <w:abstractNumId w:val="2"/>
  </w:num>
  <w:num w:numId="115">
    <w:abstractNumId w:val="2"/>
  </w:num>
  <w:num w:numId="116">
    <w:abstractNumId w:val="2"/>
  </w:num>
  <w:num w:numId="117">
    <w:abstractNumId w:val="2"/>
  </w:num>
  <w:num w:numId="118">
    <w:abstractNumId w:val="2"/>
  </w:num>
  <w:num w:numId="119">
    <w:abstractNumId w:val="2"/>
  </w:num>
  <w:num w:numId="120">
    <w:abstractNumId w:val="2"/>
  </w:num>
  <w:num w:numId="121">
    <w:abstractNumId w:val="2"/>
  </w:num>
  <w:num w:numId="122">
    <w:abstractNumId w:val="2"/>
  </w:num>
  <w:num w:numId="123">
    <w:abstractNumId w:val="2"/>
  </w:num>
  <w:num w:numId="124">
    <w:abstractNumId w:val="2"/>
  </w:num>
  <w:num w:numId="125">
    <w:abstractNumId w:val="2"/>
  </w:num>
  <w:num w:numId="126">
    <w:abstractNumId w:val="2"/>
  </w:num>
  <w:num w:numId="127">
    <w:abstractNumId w:val="2"/>
  </w:num>
  <w:num w:numId="128">
    <w:abstractNumId w:val="2"/>
  </w:num>
  <w:num w:numId="129">
    <w:abstractNumId w:val="2"/>
  </w:num>
  <w:num w:numId="130">
    <w:abstractNumId w:val="2"/>
  </w:num>
  <w:num w:numId="131">
    <w:abstractNumId w:val="2"/>
  </w:num>
  <w:num w:numId="132">
    <w:abstractNumId w:val="2"/>
  </w:num>
  <w:num w:numId="133">
    <w:abstractNumId w:val="2"/>
  </w:num>
  <w:num w:numId="134">
    <w:abstractNumId w:val="2"/>
  </w:num>
  <w:num w:numId="135">
    <w:abstractNumId w:val="2"/>
  </w:num>
  <w:num w:numId="136">
    <w:abstractNumId w:val="2"/>
  </w:num>
  <w:num w:numId="137">
    <w:abstractNumId w:val="2"/>
  </w:num>
  <w:num w:numId="138">
    <w:abstractNumId w:val="2"/>
  </w:num>
  <w:num w:numId="139">
    <w:abstractNumId w:val="2"/>
  </w:num>
  <w:num w:numId="140">
    <w:abstractNumId w:val="2"/>
  </w:num>
  <w:num w:numId="141">
    <w:abstractNumId w:val="2"/>
  </w:num>
</w:numbering>
</file>

<file path=word/settings.xml><?xml version="1.0" encoding="utf-8"?>
<w:settings xmlns:w="http://schemas.openxmlformats.org/wordprocessingml/2006/main">
  <w:zoom w:percent="130"/>
  <w:defaultTabStop w:val="720"/>
  <w:autoHyphenation w:val="true"/>
  <w:doNotHyphenateCaps/>
  <w:hyphenationZone w:val="363"/>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Times New Roman"/>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Style5" w:customStyle="1">
    <w:name w:val="Символ сноски"/>
    <w:qFormat/>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Style6" w:customStyle="1">
    <w:name w:val="Символ концевой сноски"/>
    <w:qFormat/>
    <w:rPr>
      <w:vertAlign w:val="superscript"/>
    </w:rPr>
  </w:style>
  <w:style w:type="character" w:styleId="EndnoteReference">
    <w:name w:val="endnote reference"/>
    <w:rPr>
      <w:vertAlign w:val="superscript"/>
    </w:rPr>
  </w:style>
  <w:style w:type="character" w:styleId="EndnoteCharacters" w:customStyle="1">
    <w:name w:val="Endnote Characters"/>
    <w:qFormat/>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link w:val="214"/>
    <w:uiPriority w:val="9"/>
    <w:qFormat/>
    <w:rPr>
      <w:rFonts w:ascii="Arial" w:hAnsi="Arial" w:eastAsia="Arial" w:cs="Arial"/>
      <w:kern w:val="2"/>
      <w:sz w:val="34"/>
      <w:szCs w:val="24"/>
    </w:rPr>
  </w:style>
  <w:style w:type="character" w:styleId="Heading3Char" w:customStyle="1">
    <w:name w:val="Heading 3 Char"/>
    <w:link w:val="311"/>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17"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19">
    <w:name w:val="Указатель"/>
    <w:basedOn w:val="Normal"/>
    <w:qFormat/>
    <w:pPr>
      <w:suppressLineNumbers/>
    </w:pPr>
    <w:rPr>
      <w:rFonts w:cs="Arial"/>
    </w:rPr>
  </w:style>
  <w:style w:type="paragraph" w:styleId="Title">
    <w:name w:val="Title"/>
    <w:basedOn w:val="Normal"/>
    <w:next w:val="BodyText"/>
    <w:link w:val="Style7"/>
    <w:uiPriority w:val="10"/>
    <w:qFormat/>
    <w:pPr>
      <w:spacing w:before="300" w:after="200"/>
      <w:contextualSpacing/>
    </w:pPr>
    <w:rPr>
      <w:sz w:val="48"/>
      <w:szCs w:val="48"/>
    </w:rPr>
  </w:style>
  <w:style w:type="paragraph" w:styleId="IndexHeading">
    <w:name w:val="index heading"/>
    <w:basedOn w:val="Title"/>
    <w:next w:val="Index1"/>
    <w:qFormat/>
    <w:pPr/>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left="1984"/>
    </w:pPr>
    <w:rPr/>
  </w:style>
  <w:style w:type="paragraph" w:styleId="Style20" w:customStyle="1">
    <w:name w:val="Колонтитул"/>
    <w:basedOn w:val="Normal"/>
    <w:qFormat/>
    <w:pPr/>
    <w:rPr/>
  </w:style>
  <w:style w:type="paragraph" w:styleId="HeaderandFooter">
    <w:name w:val="Header and Footer"/>
    <w:basedOn w:val="Normal"/>
    <w:qFormat/>
    <w:pPr/>
    <w:rPr/>
  </w:style>
  <w:style w:type="paragraph" w:styleId="Header">
    <w:name w:val="header"/>
    <w:basedOn w:val="Style20"/>
    <w:qFormat/>
    <w:pPr/>
    <w:rPr/>
  </w:style>
  <w:style w:type="paragraph" w:styleId="TOC9">
    <w:name w:val="toc 9"/>
    <w:basedOn w:val="Normal"/>
    <w:next w:val="Normal"/>
    <w:uiPriority w:val="39"/>
    <w:unhideWhenUsed/>
    <w:qFormat/>
    <w:pPr>
      <w:spacing w:before="0" w:after="57"/>
      <w:ind w:left="2268"/>
    </w:pPr>
    <w:rPr/>
  </w:style>
  <w:style w:type="paragraph" w:styleId="TOC7">
    <w:name w:val="toc 7"/>
    <w:basedOn w:val="Normal"/>
    <w:next w:val="Normal"/>
    <w:uiPriority w:val="39"/>
    <w:unhideWhenUsed/>
    <w:qFormat/>
    <w:pPr>
      <w:spacing w:before="0" w:after="57"/>
      <w:ind w:left="1701"/>
    </w:pPr>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left="567"/>
    </w:pPr>
    <w:rPr/>
  </w:style>
  <w:style w:type="paragraph" w:styleId="TOC2">
    <w:name w:val="toc 2"/>
    <w:basedOn w:val="Normal"/>
    <w:next w:val="Normal"/>
    <w:uiPriority w:val="39"/>
    <w:unhideWhenUsed/>
    <w:qFormat/>
    <w:pPr>
      <w:spacing w:before="0" w:after="57"/>
      <w:ind w:left="283"/>
    </w:pPr>
    <w:rPr/>
  </w:style>
  <w:style w:type="paragraph" w:styleId="TOC4">
    <w:name w:val="toc 4"/>
    <w:basedOn w:val="Normal"/>
    <w:next w:val="Normal"/>
    <w:uiPriority w:val="39"/>
    <w:unhideWhenUsed/>
    <w:qFormat/>
    <w:pPr>
      <w:spacing w:before="0" w:after="57"/>
      <w:ind w:left="850"/>
    </w:pPr>
    <w:rPr/>
  </w:style>
  <w:style w:type="paragraph" w:styleId="TOC5">
    <w:name w:val="toc 5"/>
    <w:basedOn w:val="Normal"/>
    <w:next w:val="Normal"/>
    <w:uiPriority w:val="39"/>
    <w:unhideWhenUsed/>
    <w:qFormat/>
    <w:pPr>
      <w:spacing w:before="0" w:after="57"/>
      <w:ind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214" w:customStyle="1">
    <w:name w:val="Заголовок 21"/>
    <w:basedOn w:val="Normal"/>
    <w:next w:val="Normal"/>
    <w:link w:val="Heading2Char"/>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111" w:customStyle="1">
    <w:name w:val="Заголовок1"/>
    <w:basedOn w:val="Normal"/>
    <w:next w:val="BodyText"/>
    <w:qFormat/>
    <w:pPr>
      <w:keepNext w:val="true"/>
      <w:spacing w:before="240" w:after="120"/>
    </w:pPr>
    <w:rPr>
      <w:rFonts w:ascii="Liberation Sans" w:hAnsi="Liberation Sans" w:cs="Noto Sans Devanagari"/>
      <w:sz w:val="28"/>
      <w:szCs w:val="28"/>
    </w:rPr>
  </w:style>
  <w:style w:type="paragraph" w:styleId="114" w:customStyle="1">
    <w:name w:val="Указатель114"/>
    <w:basedOn w:val="Normal"/>
    <w:qFormat/>
    <w:pPr>
      <w:suppressLineNumbers/>
    </w:pPr>
    <w:rPr>
      <w:rFonts w:cs="Arial"/>
    </w:rPr>
  </w:style>
  <w:style w:type="paragraph" w:styleId="113" w:customStyle="1">
    <w:name w:val="Указатель113"/>
    <w:basedOn w:val="Normal"/>
    <w:qFormat/>
    <w:pPr>
      <w:suppressLineNumbers/>
    </w:pPr>
    <w:rPr>
      <w:rFonts w:cs="Arial"/>
    </w:rPr>
  </w:style>
  <w:style w:type="paragraph" w:styleId="112" w:customStyle="1">
    <w:name w:val="Указатель1"/>
    <w:basedOn w:val="Normal"/>
    <w:qFormat/>
    <w:pPr>
      <w:suppressLineNumbers/>
    </w:pPr>
    <w:rPr>
      <w:rFonts w:cs="Mangal"/>
    </w:rPr>
  </w:style>
  <w:style w:type="paragraph" w:styleId="1121" w:customStyle="1">
    <w:name w:val="Указатель112"/>
    <w:basedOn w:val="Normal"/>
    <w:qFormat/>
    <w:pPr>
      <w:suppressLineNumbers/>
    </w:pPr>
    <w:rPr>
      <w:rFonts w:cs="Arial"/>
    </w:rPr>
  </w:style>
  <w:style w:type="paragraph" w:styleId="115"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eastAsia="zh-CN" w:val="ru-RU" w:bidi="ar-SA"/>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6"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left="720"/>
      <w:contextualSpacing/>
    </w:pPr>
    <w:rPr>
      <w:sz w:val="24"/>
    </w:rPr>
  </w:style>
  <w:style w:type="paragraph" w:styleId="117"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118" w:customStyle="1">
    <w:name w:val="Ниж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12" w:customStyle="1">
    <w:name w:val="Указатель41"/>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BodyText"/>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rPr>
  </w:style>
  <w:style w:type="paragraph" w:styleId="217" w:customStyle="1">
    <w:name w:val="Указатель21"/>
    <w:basedOn w:val="Normal"/>
    <w:qFormat/>
    <w:pPr>
      <w:suppressLineNumbers/>
    </w:pPr>
    <w:rPr>
      <w:rFonts w:cs="Noto Sans Devanagari"/>
      <w:lang w:val="en-US" w:bidi="en-US"/>
    </w:rPr>
  </w:style>
  <w:style w:type="paragraph" w:styleId="201" w:customStyle="1">
    <w:name w:val="Заголовок20"/>
    <w:basedOn w:val="Normal"/>
    <w:next w:val="BodyText"/>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9" w:customStyle="1">
    <w:name w:val="Заголовок11"/>
    <w:basedOn w:val="Normal"/>
    <w:next w:val="BodyText"/>
    <w:qFormat/>
    <w:pPr>
      <w:keepNext w:val="true"/>
      <w:spacing w:before="240" w:after="120"/>
    </w:pPr>
    <w:rPr>
      <w:rFonts w:ascii="Liberation Sans" w:hAnsi="Liberation Sans" w:cs="Noto Sans Devanagari"/>
      <w:sz w:val="28"/>
      <w:szCs w:val="28"/>
    </w:rPr>
  </w:style>
  <w:style w:type="paragraph" w:styleId="1110" w:customStyle="1">
    <w:name w:val="Название объекта11"/>
    <w:basedOn w:val="Normal"/>
    <w:qFormat/>
    <w:pPr>
      <w:suppressLineNumbers/>
      <w:spacing w:before="120" w:after="120"/>
    </w:pPr>
    <w:rPr>
      <w:rFonts w:cs="Noto Sans Devanagari"/>
      <w:i/>
      <w:iCs/>
      <w:sz w:val="24"/>
    </w:rPr>
  </w:style>
  <w:style w:type="paragraph" w:styleId="1112"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cs="Noto Sans Devanagari"/>
      <w:sz w:val="28"/>
      <w:szCs w:val="28"/>
    </w:rPr>
  </w:style>
  <w:style w:type="paragraph" w:styleId="512" w:customStyle="1">
    <w:name w:val="Указатель5"/>
    <w:basedOn w:val="Normal"/>
    <w:qFormat/>
    <w:pPr>
      <w:suppressLineNumbers/>
    </w:pPr>
    <w:rPr>
      <w:rFonts w:cs="Noto Sans Devanagari"/>
      <w:lang w:val="en-US" w:bidi="en-US"/>
    </w:rPr>
  </w:style>
  <w:style w:type="paragraph" w:styleId="410" w:customStyle="1">
    <w:name w:val="Название объекта4"/>
    <w:basedOn w:val="Normal"/>
    <w:qFormat/>
    <w:pPr>
      <w:suppressLineNumbers/>
      <w:spacing w:before="120" w:after="120"/>
    </w:pPr>
    <w:rPr>
      <w:rFonts w:cs="Noto Sans Devanagari"/>
      <w:i/>
      <w:iCs/>
      <w:sz w:val="24"/>
    </w:rPr>
  </w:style>
  <w:style w:type="paragraph" w:styleId="413" w:customStyle="1">
    <w:name w:val="Указатель4"/>
    <w:basedOn w:val="Normal"/>
    <w:qFormat/>
    <w:pPr>
      <w:suppressLineNumbers/>
    </w:pPr>
    <w:rPr>
      <w:rFonts w:cs="Noto Sans Devanagari"/>
      <w:lang w:val="en-US" w:bidi="en-US"/>
    </w:rPr>
  </w:style>
  <w:style w:type="paragraph" w:styleId="218" w:customStyle="1">
    <w:name w:val="Название объекта2"/>
    <w:basedOn w:val="Normal"/>
    <w:qFormat/>
    <w:pPr>
      <w:suppressLineNumbers/>
      <w:spacing w:before="120" w:after="120"/>
    </w:pPr>
    <w:rPr>
      <w:rFonts w:cs="Noto Sans Devanagari"/>
      <w:i/>
      <w:iCs/>
      <w:sz w:val="24"/>
    </w:rPr>
  </w:style>
  <w:style w:type="paragraph" w:styleId="219" w:customStyle="1">
    <w:name w:val="Указатель2"/>
    <w:basedOn w:val="Normal"/>
    <w:qFormat/>
    <w:pPr>
      <w:suppressLineNumbers/>
    </w:pPr>
    <w:rPr>
      <w:rFonts w:cs="Noto Sans Devanagari"/>
      <w:lang w:val="en-US" w:bidi="en-US"/>
    </w:rPr>
  </w:style>
  <w:style w:type="paragraph" w:styleId="120"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right="-360"/>
    </w:pPr>
    <w:rPr>
      <w:sz w:val="16"/>
    </w:rPr>
  </w:style>
  <w:style w:type="paragraph" w:styleId="2110" w:customStyle="1">
    <w:name w:val="Основной текст 21"/>
    <w:basedOn w:val="Normal"/>
    <w:qFormat/>
    <w:pPr>
      <w:jc w:val="both"/>
    </w:pPr>
    <w:rPr>
      <w:sz w:val="24"/>
    </w:rPr>
  </w:style>
  <w:style w:type="paragraph" w:styleId="2111"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316" w:customStyle="1">
    <w:name w:val="Основной текст 31"/>
    <w:basedOn w:val="Normal"/>
    <w:qFormat/>
    <w:pPr/>
    <w:rPr>
      <w:sz w:val="28"/>
    </w:rPr>
  </w:style>
  <w:style w:type="paragraph" w:styleId="124"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cs="Courier New" w:eastAsia="Arial" w:eastAsiaTheme="minorEastAsia"/>
      <w:color w:val="auto"/>
      <w:kern w:val="0"/>
      <w:sz w:val="20"/>
      <w:szCs w:val="20"/>
      <w:lang w:eastAsia="zh-CN" w:val="ru-RU"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eastAsia="zh-CN" w:val="ru-RU"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eastAsia="zh-CN" w:val="ru-RU" w:bidi="ar-SA"/>
    </w:rPr>
  </w:style>
  <w:style w:type="paragraph" w:styleId="Style21" w:customStyle="1">
    <w:name w:val="Знак Знак Знак"/>
    <w:basedOn w:val="Normal"/>
    <w:qFormat/>
    <w:pPr>
      <w:widowControl w:val="false"/>
      <w:spacing w:lineRule="exact" w:line="240" w:before="0" w:after="160"/>
      <w:jc w:val="right"/>
    </w:pPr>
    <w:rPr>
      <w:lang w:val="en-GB"/>
    </w:rPr>
  </w:style>
  <w:style w:type="paragraph" w:styleId="125" w:customStyle="1">
    <w:name w:val="Обычный1"/>
    <w:uiPriority w:val="99"/>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eastAsia="zh-CN" w:val="ru-RU"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eastAsia="zh-CN" w:val="ru-RU" w:bidi="ar-SA"/>
    </w:rPr>
  </w:style>
  <w:style w:type="paragraph" w:styleId="user" w:customStyle="1">
    <w:name w:val="Содержимое таблицы (user)"/>
    <w:basedOn w:val="Normal"/>
    <w:qFormat/>
    <w:pPr>
      <w:widowControl w:val="false"/>
      <w:suppressLineNumbers/>
    </w:pPr>
    <w:rPr/>
  </w:style>
  <w:style w:type="paragraph" w:styleId="user1" w:customStyle="1">
    <w:name w:val="Заголовок таблицы (user)"/>
    <w:basedOn w:val="user"/>
    <w:qFormat/>
    <w:pPr>
      <w:jc w:val="center"/>
    </w:pPr>
    <w:rPr>
      <w:b/>
      <w:bCs/>
    </w:rPr>
  </w:style>
  <w:style w:type="paragraph" w:styleId="user2" w:customStyle="1">
    <w:name w:val="Содержимое врезки (user)"/>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eastAsia="zh-CN" w:val="ru-RU" w:bidi="ar-SA"/>
    </w:rPr>
  </w:style>
  <w:style w:type="paragraph" w:styleId="414" w:customStyle="1">
    <w:name w:val="Стиль4"/>
    <w:basedOn w:val="Normal"/>
    <w:qFormat/>
    <w:pPr>
      <w:ind w:firstLine="567"/>
      <w:jc w:val="both"/>
    </w:pPr>
    <w:rPr>
      <w:color w:val="0000FF"/>
      <w:sz w:val="24"/>
    </w:rPr>
  </w:style>
  <w:style w:type="paragraph" w:styleId="Style22"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left="283"/>
    </w:pPr>
    <w:rPr>
      <w:rFonts w:eastAsia="Calibri"/>
      <w:sz w:val="24"/>
    </w:rPr>
  </w:style>
  <w:style w:type="paragraph" w:styleId="225" w:customStyle="1">
    <w:name w:val="Основной текст (2)"/>
    <w:basedOn w:val="Normal"/>
    <w:qFormat/>
    <w:pPr>
      <w:widowControl w:val="false"/>
      <w:shd w:val="clear" w:color="auto" w:fill="FFFFFF"/>
    </w:pPr>
    <w:rPr>
      <w:sz w:val="26"/>
      <w:szCs w:val="26"/>
    </w:rPr>
  </w:style>
  <w:style w:type="paragraph" w:styleId="2112"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cs="Calibri" w:eastAsia="Arial" w:eastAsiaTheme="minorEastAsia"/>
      <w:color w:val="auto"/>
      <w:kern w:val="0"/>
      <w:sz w:val="20"/>
      <w:szCs w:val="20"/>
      <w:lang w:eastAsia="zh-CN" w:val="ru-RU"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eastAsia="zh-CN" w:val="ru-RU" w:bidi="ar-SA"/>
    </w:rPr>
  </w:style>
  <w:style w:type="paragraph" w:styleId="126"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eastAsia="zh-CN" w:val="ru-RU" w:bidi="ar-SA"/>
    </w:rPr>
  </w:style>
  <w:style w:type="paragraph" w:styleId="1871" w:customStyle="1">
    <w:name w:val="Указатель1871"/>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5"/>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rPr>
  </w:style>
  <w:style w:type="paragraph" w:styleId="127"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5"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numbering" w:styleId="Style23" w:customStyle="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f">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8">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7">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6">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0">
    <w:name w:val="Таблица простая 412"/>
    <w:basedOn w:val="a1"/>
    <w:uiPriority w:val="99"/>
    <w:qFormat/>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0">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bakaevaa@54.mchs.gov.ru" TargetMode="External"/><Relationship Id="rId13" Type="http://schemas.openxmlformats.org/officeDocument/2006/relationships/hyperlink" Target="mailto:sanarovaa@54.mchs.gov.ru" TargetMode="External"/><Relationship Id="rId14" Type="http://schemas.openxmlformats.org/officeDocument/2006/relationships/hyperlink" Target="mailto:strebkovrs@54.mchs.gov.ru" TargetMode="External"/><Relationship Id="rId15" Type="http://schemas.openxmlformats.org/officeDocument/2006/relationships/hyperlink" Target="mailto:cygankovms@54.mchs.gov.ru" TargetMode="External"/><Relationship Id="rId16" Type="http://schemas.openxmlformats.org/officeDocument/2006/relationships/hyperlink" Target="mailto:barinovaa@54.mchs.gov.ru" TargetMode="External"/><Relationship Id="rId17" Type="http://schemas.openxmlformats.org/officeDocument/2006/relationships/hyperlink" Target="mailto:sorokindu@54.mchs.gov.ru" TargetMode="External"/><Relationship Id="rId18" Type="http://schemas.openxmlformats.org/officeDocument/2006/relationships/hyperlink" Target="mailto:omlerns@54.mchs.gov.ru" TargetMode="External"/><Relationship Id="rId19" Type="http://schemas.openxmlformats.org/officeDocument/2006/relationships/hyperlink" Target="mailto:jihev@54.mchs.gov.ru" TargetMode="External"/><Relationship Id="rId20" Type="http://schemas.openxmlformats.org/officeDocument/2006/relationships/hyperlink" Target="mailto:fedyaninka@54.mchs.gov.ru" TargetMode="External"/><Relationship Id="rId21" Type="http://schemas.openxmlformats.org/officeDocument/2006/relationships/hyperlink" Target="mailto:komandyshkovo@54.mchs.gov.ru" TargetMode="External"/><Relationship Id="rId22" Type="http://schemas.openxmlformats.org/officeDocument/2006/relationships/hyperlink" Target="mailto:horevas@54.mchs.gov.ru" TargetMode="External"/><Relationship Id="rId23" Type="http://schemas.openxmlformats.org/officeDocument/2006/relationships/hyperlink" Target="mailto:finkoni@54.mchs.gov.ru" TargetMode="External"/><Relationship Id="rId24" Type="http://schemas.openxmlformats.org/officeDocument/2006/relationships/hyperlink" Target="mailto:gladysheven@54.mchs.gov.ru" TargetMode="External"/><Relationship Id="rId25" Type="http://schemas.openxmlformats.org/officeDocument/2006/relationships/hyperlink" Target="mailto:zuekpv@54.mchs.gov.ru" TargetMode="External"/><Relationship Id="rId26" Type="http://schemas.openxmlformats.org/officeDocument/2006/relationships/hyperlink" Target="mailto:kulikovky@54.mchs.gov.ru" TargetMode="External"/><Relationship Id="rId27" Type="http://schemas.openxmlformats.org/officeDocument/2006/relationships/hyperlink" Target="mailto:zinoveevev@54.mchs.gov.ru" TargetMode="External"/><Relationship Id="rId28" Type="http://schemas.openxmlformats.org/officeDocument/2006/relationships/hyperlink" Target="mailto:zubrevskiyva@54.mchs.gov.ru" TargetMode="External"/><Relationship Id="rId29" Type="http://schemas.openxmlformats.org/officeDocument/2006/relationships/hyperlink" Target="mailto:Yakupovig@54.mchs.gov.ru" TargetMode="External"/><Relationship Id="rId30" Type="http://schemas.openxmlformats.org/officeDocument/2006/relationships/hyperlink" Target="mailto:Mesnyankinso@54.mchs.gov.ru" TargetMode="External"/><Relationship Id="rId31" Type="http://schemas.openxmlformats.org/officeDocument/2006/relationships/hyperlink" Target="mailto:Zenchenkorv@54.mchs.gov.ru" TargetMode="External"/><Relationship Id="rId32" Type="http://schemas.openxmlformats.org/officeDocument/2006/relationships/hyperlink" Target="mailto:chudakovaa@54.mchs.gov.ru" TargetMode="External"/><Relationship Id="rId33" Type="http://schemas.openxmlformats.org/officeDocument/2006/relationships/hyperlink" Target="mailto:likoncevae@54.mchs.gov.ru" TargetMode="External"/><Relationship Id="rId34" Type="http://schemas.openxmlformats.org/officeDocument/2006/relationships/hyperlink" Target="mailto:Kukotenkova@54.mchs.gov.ru" TargetMode="External"/><Relationship Id="rId35" Type="http://schemas.openxmlformats.org/officeDocument/2006/relationships/hyperlink" Target="mailto:kuzminvv@54.mchs.gov.ru" TargetMode="External"/><Relationship Id="rId36" Type="http://schemas.openxmlformats.org/officeDocument/2006/relationships/hyperlink" Target="mailto:lavrovai@54.mchs.gov.ru" TargetMode="External"/><Relationship Id="rId37" Type="http://schemas.openxmlformats.org/officeDocument/2006/relationships/hyperlink" Target="mailto:talovskiysv@54.mchs.gov.ru" TargetMode="External"/><Relationship Id="rId38" Type="http://schemas.openxmlformats.org/officeDocument/2006/relationships/hyperlink" Target="mailto:Kasymovpn@54.mchs.gov.ru" TargetMode="External"/><Relationship Id="rId39" Type="http://schemas.openxmlformats.org/officeDocument/2006/relationships/hyperlink" Target="mailto:alshakovsm@54.mchs.gov.ru" TargetMode="External"/><Relationship Id="rId40" Type="http://schemas.openxmlformats.org/officeDocument/2006/relationships/hyperlink" Target="mailto:trepuzov@mail.ru" TargetMode="External"/><Relationship Id="rId41" Type="http://schemas.openxmlformats.org/officeDocument/2006/relationships/hyperlink" Target="mailto:bubnovichae@54.mchs.gov.ru" TargetMode="External"/><Relationship Id="rId42" Type="http://schemas.openxmlformats.org/officeDocument/2006/relationships/hyperlink" Target="mailto:miroshnichenkoav@54.mchs.gov.ru" TargetMode="External"/><Relationship Id="rId43" Type="http://schemas.openxmlformats.org/officeDocument/2006/relationships/hyperlink" Target="mailto:usovea@54.mchs.gov.ru" TargetMode="External"/><Relationship Id="rId44" Type="http://schemas.openxmlformats.org/officeDocument/2006/relationships/hyperlink" Target="mailto:Hvatovia@54.mchs.gov.ru" TargetMode="External"/><Relationship Id="rId45" Type="http://schemas.openxmlformats.org/officeDocument/2006/relationships/hyperlink" Target="mailto:bybnovai@54.mchs.gov.ru" TargetMode="External"/><Relationship Id="rId46" Type="http://schemas.openxmlformats.org/officeDocument/2006/relationships/hyperlink" Target="mailto:edds-ordyn@nso.ruedds.ordynsk@yandex.ru" TargetMode="External"/><Relationship Id="rId47" Type="http://schemas.openxmlformats.org/officeDocument/2006/relationships/header" Target="header1.xml"/><Relationship Id="rId48" Type="http://schemas.openxmlformats.org/officeDocument/2006/relationships/header" Target="header2.xml"/><Relationship Id="rId49" Type="http://schemas.openxmlformats.org/officeDocument/2006/relationships/header" Target="header3.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Relationship Id="rId53" Type="http://schemas.openxmlformats.org/officeDocument/2006/relationships/theme" Target="theme/theme1.xml"/><Relationship Id="rId5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56025-EAF8-45C7-A610-DC38D31DB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30645</TotalTime>
  <Application>LibreOffice/24.8.5.2$Windows_X86_64 LibreOffice_project/fddf2685c70b461e7832239a0162a77216259f22</Application>
  <AppVersion>15.0000</AppVersion>
  <Pages>24</Pages>
  <Words>5485</Words>
  <Characters>43205</Characters>
  <CharactersWithSpaces>48127</CharactersWithSpaces>
  <Paragraphs>676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2024-03-13T16:54:00Z</dcterms:created>
  <dc:creator>Gpn_gor3</dc:creator>
  <dc:description/>
  <dc:language>ru-RU</dc:language>
  <cp:lastModifiedBy/>
  <cp:lastPrinted>2025-04-06T04:27:00Z</cp:lastPrinted>
  <dcterms:modified xsi:type="dcterms:W3CDTF">2025-04-29T15:44:32Z</dcterms:modified>
  <cp:revision>2487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