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18.04.2025 г.</w:t>
            </w:r>
          </w:p>
        </w:tc>
        <w:tc>
          <w:tcPr>
            <w:tcW w:w="418" w:type="dxa"/>
            <w:tcBorders/>
          </w:tcPr>
          <w:p>
            <w:pPr>
              <w:pStyle w:val="Normal"/>
              <w:widowControl w:val="false"/>
              <w:ind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108-20-3-4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Fonts w:cs="Times New Roman" w:ascii="Times New Roman" w:hAnsi="Times New Roman"/>
          <w:b/>
          <w:color w:val="000000"/>
          <w:sz w:val="28"/>
          <w:szCs w:val="28"/>
        </w:rPr>
        <w:t>Прогноз возможных чрезвычайных ситуаций</w:t>
      </w:r>
    </w:p>
    <w:p>
      <w:pPr>
        <w:pStyle w:val="Normal"/>
        <w:jc w:val="center"/>
        <w:rPr/>
      </w:pPr>
      <w:r>
        <w:rPr>
          <w:rFonts w:cs="Times New Roman" w:ascii="Times New Roman" w:hAnsi="Times New Roman"/>
          <w:b/>
          <w:color w:val="000000"/>
          <w:sz w:val="28"/>
          <w:szCs w:val="28"/>
        </w:rPr>
        <w:t>на территории Новосибирской области на 19.04.2025 г.</w:t>
      </w:r>
    </w:p>
    <w:p>
      <w:pPr>
        <w:pStyle w:val="Normal"/>
        <w:jc w:val="center"/>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center"/>
        <w:outlineLvl w:val="0"/>
        <w:rPr/>
      </w:pPr>
      <w:r>
        <w:rPr>
          <w:rFonts w:cs="Times New Roman"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1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color w:val="000000"/>
                <w:sz w:val="28"/>
                <w:szCs w:val="28"/>
                <w:shd w:fill="auto" w:val="clear"/>
              </w:rPr>
              <w:t>Не прогнозируются.</w:t>
            </w:r>
          </w:p>
        </w:tc>
      </w:tr>
    </w:tbl>
    <w:p>
      <w:pPr>
        <w:pStyle w:val="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ind w:firstLine="567"/>
        <w:jc w:val="both"/>
        <w:rPr/>
      </w:pPr>
      <w:r>
        <w:rPr>
          <w:rFonts w:cs="Times New Roman" w:ascii="Times New Roman" w:hAnsi="Times New Roman"/>
          <w:b/>
          <w:color w:val="000000"/>
          <w:sz w:val="28"/>
          <w:szCs w:val="28"/>
        </w:rPr>
        <w:t>1. Исходная обстановка (оценка состояния явлений и параметров ЧС).</w:t>
      </w:r>
    </w:p>
    <w:p>
      <w:pPr>
        <w:pStyle w:val="Normal"/>
        <w:ind w:firstLine="567"/>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t>1.1 Происшествия:</w:t>
      </w:r>
    </w:p>
    <w:p>
      <w:pPr>
        <w:pStyle w:val="Normal"/>
        <w:ind w:firstLine="567"/>
        <w:jc w:val="both"/>
        <w:rPr>
          <w:rFonts w:ascii="Times New Roman" w:hAnsi="Times New Roman" w:cs="Times New Roman"/>
          <w:b/>
          <w:bCs/>
          <w:color w:val="000000"/>
          <w:sz w:val="28"/>
          <w:szCs w:val="28"/>
        </w:rPr>
      </w:pPr>
      <w:r>
        <w:rPr>
          <w:rFonts w:eastAsia="Tahoma" w:cs="Liberation Sans" w:ascii="Times New Roman" w:hAnsi="Times New Roman"/>
          <w:color w:val="000000"/>
          <w:sz w:val="26"/>
          <w:szCs w:val="26"/>
          <w:lang w:bidi="hi-IN"/>
        </w:rPr>
        <w:t>В Ленинском районе в капитальных гаражных боксах произошел хлопок газовоздушной смеси, в результате чего произошло обрушение перекрытий данных боксов, разрушены стены смежных гаражей, произошло возгорание, из-под завалов спасен мужчина с ожогами и травмами различной степени тяжести в тяжелом состоянии госпитализирован в реанимацию Ожогового центра ГНОКБ. Предполагаемая причина, нарушение правил пожарной безопасности при проведении огневых работ.</w:t>
      </w:r>
    </w:p>
    <w:p>
      <w:pPr>
        <w:pStyle w:val="Normal"/>
        <w:ind w:firstLine="567"/>
        <w:jc w:val="both"/>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ind w:firstLine="567"/>
        <w:jc w:val="both"/>
        <w:rPr/>
      </w:pPr>
      <w:r>
        <w:rPr>
          <w:rFonts w:cs="Times New Roman" w:ascii="Times New Roman" w:hAnsi="Times New Roman"/>
          <w:b/>
          <w:bCs/>
          <w:color w:val="000000"/>
          <w:sz w:val="28"/>
          <w:szCs w:val="28"/>
        </w:rPr>
        <w:t>1.2. Метеорологическая обстановка.</w:t>
      </w:r>
    </w:p>
    <w:p>
      <w:pPr>
        <w:pStyle w:val="Normal"/>
        <w:ind w:firstLine="567"/>
        <w:jc w:val="both"/>
        <w:rPr/>
      </w:pPr>
      <w:r>
        <w:rPr>
          <w:rFonts w:cs="Times New Roman" w:ascii="Times New Roman" w:hAnsi="Times New Roman"/>
          <w:color w:val="000000"/>
          <w:sz w:val="28"/>
          <w:szCs w:val="28"/>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yellow"/>
        </w:rPr>
      </w:pPr>
      <w:r>
        <w:rPr>
          <w:rFonts w:cs="Times New Roman" w:ascii="Times New Roman" w:hAnsi="Times New Roman"/>
          <w:b/>
          <w:color w:val="FF0000"/>
          <w:sz w:val="28"/>
          <w:szCs w:val="28"/>
          <w:highlight w:val="yellow"/>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1.3. Экологическая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 данным Службы МОС в г.Новосибирск за 17-18 апреля превышений ПДК нет. По данным КЛМС 'Искитим' в гг. Искитим и Бердск за 17-18 апреля превышений ПДК нет.</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1.4. Радиационная и химическая обстановка.</w:t>
      </w:r>
    </w:p>
    <w:p>
      <w:pPr>
        <w:pStyle w:val="125"/>
        <w:ind w:firstLine="560"/>
        <w:jc w:val="both"/>
        <w:rPr/>
      </w:pPr>
      <w:r>
        <w:rPr>
          <w:rFonts w:cs="Times New Roman" w:ascii="Times New Roman" w:hAnsi="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1.5. Гидрологическая обстановка.</w:t>
      </w:r>
    </w:p>
    <w:p>
      <w:pPr>
        <w:pStyle w:val="Normal"/>
        <w:ind w:firstLine="567"/>
        <w:jc w:val="both"/>
        <w:rPr/>
      </w:pPr>
      <w:r>
        <w:rPr>
          <w:rFonts w:cs="Times New Roman" w:ascii="Times New Roman" w:hAnsi="Times New Roman"/>
          <w:bCs/>
          <w:color w:val="000000"/>
          <w:sz w:val="28"/>
          <w:szCs w:val="28"/>
        </w:rPr>
        <w:t>ЧС, связанных с гидрологическими явлениями, за истекшие сутки не произошло.</w:t>
      </w:r>
    </w:p>
    <w:p>
      <w:pPr>
        <w:pStyle w:val="Normal"/>
        <w:ind w:firstLine="56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По состоянию на 8:00 часов 18 апреля уровень воды на реках области в течение суток изменялся от -54 см (р. Бердь, н.п. Маслянино) до +11 см (р. Тартас, н.п. Венгерово).  </w:t>
      </w:r>
    </w:p>
    <w:p>
      <w:pPr>
        <w:pStyle w:val="Normal"/>
        <w:ind w:firstLine="567"/>
        <w:jc w:val="both"/>
        <w:rPr/>
      </w:pPr>
      <w:r>
        <w:rPr>
          <w:rFonts w:cs="Times New Roman" w:ascii="Times New Roman" w:hAnsi="Times New Roman"/>
          <w:bCs/>
          <w:color w:val="000000"/>
          <w:sz w:val="28"/>
          <w:szCs w:val="28"/>
        </w:rPr>
        <w:t>На реках Омь, Тартас, Тара, наблюдается незначительный рост уровня воды за счет талых вод с лесных массивов и болот. В районе г.п. Крещенка уровень воды поднялся до отметки 1022 см при критической отметке 1048 см (+4 см за сутки), возможно подтопление пониженных участков местности, достижение критической отметки маловероятно.</w:t>
      </w:r>
    </w:p>
    <w:p>
      <w:pPr>
        <w:pStyle w:val="Normal"/>
        <w:ind w:firstLine="567"/>
        <w:jc w:val="both"/>
        <w:rPr/>
      </w:pPr>
      <w:r>
        <w:rPr>
          <w:rFonts w:cs="Times New Roman" w:ascii="Times New Roman" w:hAnsi="Times New Roman"/>
          <w:b/>
          <w:color w:val="000000"/>
          <w:sz w:val="28"/>
          <w:szCs w:val="28"/>
        </w:rPr>
        <w:t>Функционирование ГЭС</w:t>
      </w:r>
    </w:p>
    <w:p>
      <w:pPr>
        <w:pStyle w:val="Normal"/>
        <w:ind w:firstLine="567"/>
        <w:jc w:val="both"/>
        <w:rPr/>
      </w:pPr>
      <w:r>
        <w:rPr>
          <w:rFonts w:cs="Times New Roman" w:ascii="Times New Roman" w:hAnsi="Times New Roman"/>
          <w:bCs/>
          <w:color w:val="000000"/>
          <w:sz w:val="28"/>
          <w:szCs w:val="28"/>
        </w:rPr>
        <w:t>Новосибирская ГЭС работает в штатном режиме. Средний уровень воды в Новосибирском водохранилище составил 109,53 мБС (Балтийской системы измерений), сброс 3010 м³/с, приток 3990 м³/с. Уровень воды в реке Обь в районе г. Новосибирска находится на отметке 233 см.</w:t>
      </w:r>
    </w:p>
    <w:p>
      <w:pPr>
        <w:pStyle w:val="Normal"/>
        <w:ind w:firstLine="567"/>
        <w:jc w:val="both"/>
        <w:rPr>
          <w:color w:val="FF0000"/>
          <w:sz w:val="16"/>
          <w:szCs w:val="16"/>
          <w:highlight w:val="yellow"/>
          <w:shd w:fill="FFFF00" w:val="clear"/>
        </w:rPr>
      </w:pPr>
      <w:r>
        <w:rPr>
          <w:color w:val="FF0000"/>
          <w:sz w:val="16"/>
          <w:szCs w:val="16"/>
          <w:highlight w:val="yellow"/>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6"/>
        <w:gridCol w:w="1925"/>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lang w:eastAsia="ar-SA"/>
              </w:rPr>
              <w:t>Пункт</w:t>
            </w:r>
          </w:p>
          <w:p>
            <w:pPr>
              <w:pStyle w:val="Normal"/>
              <w:widowControl w:val="false"/>
              <w:jc w:val="center"/>
              <w:rPr/>
            </w:pPr>
            <w:r>
              <w:rPr>
                <w:rFonts w:ascii="Times New Roman" w:hAnsi="Times New Roman"/>
                <w:color w:val="000000"/>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pPr>
            <w:r>
              <w:rPr>
                <w:rFonts w:ascii="Times New Roman" w:hAnsi="Times New Roman"/>
                <w:color w:val="000000"/>
                <w:lang w:eastAsia="ar-SA"/>
              </w:rPr>
              <w:t>Критические</w:t>
            </w:r>
          </w:p>
          <w:p>
            <w:pPr>
              <w:pStyle w:val="Normal"/>
              <w:widowControl w:val="false"/>
              <w:ind w:firstLine="45"/>
              <w:jc w:val="center"/>
              <w:rPr/>
            </w:pPr>
            <w:r>
              <w:rPr>
                <w:rFonts w:ascii="Times New Roman" w:hAnsi="Times New Roman"/>
                <w:color w:val="000000"/>
                <w:lang w:eastAsia="ar-SA"/>
              </w:rPr>
              <w:t>отметки</w:t>
            </w:r>
          </w:p>
          <w:p>
            <w:pPr>
              <w:pStyle w:val="Normal"/>
              <w:widowControl w:val="false"/>
              <w:ind w:firstLine="45"/>
              <w:jc w:val="center"/>
              <w:rPr/>
            </w:pPr>
            <w:r>
              <w:rPr>
                <w:rFonts w:ascii="Times New Roman" w:hAnsi="Times New Roman"/>
                <w:color w:val="000000"/>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lang w:eastAsia="ar-SA"/>
              </w:rPr>
              <w:t>Уровень воды (см) над «0»</w:t>
            </w:r>
          </w:p>
          <w:p>
            <w:pPr>
              <w:pStyle w:val="Normal"/>
              <w:widowControl w:val="false"/>
              <w:jc w:val="center"/>
              <w:rPr/>
            </w:pPr>
            <w:r>
              <w:rPr>
                <w:rFonts w:ascii="Times New Roman" w:hAnsi="Times New Roman"/>
                <w:color w:val="000000"/>
                <w:lang w:eastAsia="ar-SA"/>
              </w:rPr>
              <w:t>графика на 18.04.2025</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lang w:eastAsia="ar-SA"/>
              </w:rPr>
              <w:t>Изменение уровня воды за сутки</w:t>
            </w:r>
          </w:p>
          <w:p>
            <w:pPr>
              <w:pStyle w:val="Normal"/>
              <w:widowControl w:val="false"/>
              <w:jc w:val="center"/>
              <w:rPr/>
            </w:pPr>
            <w:r>
              <w:rPr>
                <w:rFonts w:ascii="Times New Roman" w:hAnsi="Times New Roman"/>
                <w:color w:val="000000"/>
                <w:lang w:eastAsia="ar-SA"/>
              </w:rPr>
              <w:t>(+/-)</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366</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eastAsia="Arial" w:cs="Times New Roman" w:ascii="Times New Roman" w:hAnsi="Times New Roman"/>
                <w:color w:val="000000"/>
                <w:lang w:eastAsia="ar-SA"/>
              </w:rPr>
              <w:t>+1</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233</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eastAsia="Arial" w:cs="Times New Roman" w:ascii="Times New Roman" w:hAnsi="Times New Roman"/>
                <w:color w:val="000000"/>
                <w:lang w:eastAsia="ar-SA"/>
              </w:rPr>
              <w:t>+1</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c>
          <w:tcPr>
            <w:tcW w:w="156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390</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-4</w:t>
            </w:r>
          </w:p>
        </w:tc>
        <w:tc>
          <w:tcPr>
            <w:tcW w:w="192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720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352</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w:t>
            </w:r>
          </w:p>
        </w:tc>
        <w:tc>
          <w:tcPr>
            <w:tcW w:w="1925"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520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189</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-54</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197</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-40</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595</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+11</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760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bookmarkStart w:id="0" w:name="_GoBack"/>
            <w:bookmarkEnd w:id="0"/>
            <w:r>
              <w:rPr>
                <w:rFonts w:cs="Times New Roman" w:ascii="Times New Roman" w:hAnsi="Times New Roman"/>
                <w:color w:val="000000"/>
                <w:lang w:eastAsia="ar-SA"/>
              </w:rPr>
              <w:t>284</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-5</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700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311</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-4</w:t>
            </w:r>
          </w:p>
        </w:tc>
        <w:tc>
          <w:tcPr>
            <w:tcW w:w="1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940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278</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-11</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659</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468</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-15</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1048</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1022</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+4</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eastAsia="Arial"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1100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942</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+8</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710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534</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+7</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750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596</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+7</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eastAsia="Arial"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730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469</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+11</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eastAsia="Arial" w:cs="Times New Roman" w:ascii="Times New Roman" w:hAnsi="Times New Roman"/>
                <w:color w:val="000000"/>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820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605</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+4</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950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606</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+8</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eastAsia="Arial" w:cs="Times New Roman" w:ascii="Times New Roman" w:hAnsi="Times New Roman"/>
                <w:color w:val="000000"/>
                <w:lang w:eastAsia="ar-SA"/>
              </w:rPr>
              <w:t>-</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813</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577</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-8</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eastAsia="Arial" w:cs="Times New Roman" w:ascii="Times New Roman" w:hAnsi="Times New Roman"/>
                <w:color w:val="000000"/>
                <w:lang w:eastAsia="ar-SA"/>
              </w:rPr>
              <w:t>-</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480</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374</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-1</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rFonts w:ascii="Times New Roman" w:hAnsi="Times New Roman" w:cs="Times New Roman"/>
              </w:rPr>
            </w:pPr>
            <w:r>
              <w:rPr>
                <w:rFonts w:cs="Times New Roman" w:ascii="Times New Roman" w:hAnsi="Times New Roman"/>
                <w:color w:val="000000"/>
                <w:lang w:eastAsia="ar-SA"/>
              </w:rPr>
              <w:t>996</w:t>
            </w:r>
          </w:p>
        </w:tc>
        <w:tc>
          <w:tcPr>
            <w:tcW w:w="1565" w:type="dxa"/>
            <w:tcBorders>
              <w:left w:val="single" w:sz="4" w:space="0" w:color="000000"/>
              <w:bottom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420</w:t>
            </w:r>
          </w:p>
        </w:tc>
        <w:tc>
          <w:tcPr>
            <w:tcW w:w="1406"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color w:val="000000"/>
                <w:lang w:eastAsia="ar-SA"/>
              </w:rPr>
              <w:t>-5</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eastAsia="Arial" w:cs="Times New Roman" w:ascii="Times New Roman" w:hAnsi="Times New Roman"/>
                <w:color w:val="000000"/>
                <w:lang w:eastAsia="ar-SA"/>
              </w:rPr>
              <w:t>-</w:t>
            </w:r>
          </w:p>
        </w:tc>
      </w:tr>
    </w:tbl>
    <w:p>
      <w:pPr>
        <w:pStyle w:val="Normal"/>
        <w:jc w:val="both"/>
        <w:rPr>
          <w:rFonts w:ascii="Times New Roman" w:hAnsi="Times New Roman" w:cs="Times New Roman"/>
          <w:color w:val="000000"/>
          <w:sz w:val="28"/>
          <w:szCs w:val="28"/>
          <w:highlight w:val="yellow"/>
          <w:shd w:fill="FFFF00" w:val="clear"/>
        </w:rPr>
      </w:pPr>
      <w:r>
        <w:rPr>
          <w:rFonts w:cs="Times New Roman" w:ascii="Times New Roman" w:hAnsi="Times New Roman"/>
          <w:color w:val="000000"/>
          <w:sz w:val="28"/>
          <w:szCs w:val="28"/>
          <w:highlight w:val="yellow"/>
          <w:shd w:fill="FFFF00" w:val="clear"/>
        </w:rPr>
      </w:r>
    </w:p>
    <w:p>
      <w:pPr>
        <w:pStyle w:val="Normal"/>
        <w:tabs>
          <w:tab w:val="clear" w:pos="720"/>
          <w:tab w:val="left" w:pos="3035" w:leader="none"/>
        </w:tabs>
        <w:ind w:firstLine="567"/>
        <w:jc w:val="both"/>
        <w:rPr/>
      </w:pPr>
      <w:r>
        <w:rPr>
          <w:rFonts w:cs="Times New Roman" w:ascii="Times New Roman" w:hAnsi="Times New Roman"/>
          <w:b/>
          <w:color w:val="000000"/>
          <w:sz w:val="28"/>
          <w:szCs w:val="28"/>
        </w:rPr>
        <w:t>1.6. Лесопожарная обстановка.</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По данным ФГБУ «Западно-Сибирское УГМС» на территории Новосибирской области в Убинском районе и Карасукском муниципальном округе установилась  пожароопасность 2-го класса, на остальной территории пожароопасность  1-го класса.</w:t>
      </w:r>
    </w:p>
    <w:p>
      <w:pPr>
        <w:pStyle w:val="Normal"/>
        <w:ind w:firstLine="567"/>
        <w:jc w:val="both"/>
        <w:rPr>
          <w:rFonts w:ascii="Times New Roman" w:hAnsi="Times New Roman"/>
          <w:sz w:val="26"/>
          <w:szCs w:val="26"/>
        </w:rPr>
      </w:pPr>
      <w:r>
        <w:rPr>
          <w:rFonts w:ascii="Times New Roman" w:hAnsi="Times New Roman"/>
          <w:sz w:val="26"/>
          <w:szCs w:val="26"/>
        </w:rPr>
        <w:t>За сутки лесные пожары не зарегистрированы. Действующих лесных пожаров нет.</w:t>
      </w:r>
    </w:p>
    <w:p>
      <w:pPr>
        <w:pStyle w:val="Normal"/>
        <w:ind w:firstLine="567"/>
        <w:jc w:val="both"/>
        <w:rPr/>
      </w:pPr>
      <w:r>
        <w:rPr>
          <w:rFonts w:ascii="Times New Roman" w:hAnsi="Times New Roman"/>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ind w:firstLine="567"/>
        <w:jc w:val="both"/>
        <w:rPr/>
      </w:pPr>
      <w:r>
        <w:rPr>
          <w:rFonts w:eastAsia="SimSun" w:cs="Times New Roman" w:ascii="Times New Roman" w:hAnsi="Times New Roman"/>
          <w:bCs/>
          <w:iCs/>
          <w:color w:val="000000"/>
          <w:sz w:val="26"/>
          <w:szCs w:val="26"/>
          <w:shd w:fill="FFFFFF" w:val="clear"/>
        </w:rPr>
        <w:t>По данным космического мониторинга за сутки на территории области термические точки не зафиксированы (АППГ- 12, в 5-ти км зоне - 7). Угрозы населенным пунктам нет. Всего с начала года зарегистрировано - 1060 термических точек, из них в 5-ти км зоне - 869 (АППГ - 66, в 5-ти км зоне-51).</w:t>
      </w:r>
    </w:p>
    <w:p>
      <w:pPr>
        <w:pStyle w:val="Normal"/>
        <w:ind w:firstLine="567"/>
        <w:jc w:val="both"/>
        <w:rPr>
          <w:rFonts w:ascii="Times New Roman" w:hAnsi="Times New Roman" w:cs="Times New Roman"/>
          <w:bCs/>
          <w:color w:val="000000"/>
          <w:sz w:val="16"/>
          <w:szCs w:val="16"/>
          <w:highlight w:val="yellow"/>
          <w:shd w:fill="FFFF00" w:val="clear"/>
        </w:rPr>
      </w:pPr>
      <w:r>
        <w:rPr>
          <w:rFonts w:cs="Times New Roman" w:ascii="Times New Roman" w:hAnsi="Times New Roman"/>
          <w:bCs/>
          <w:color w:val="000000"/>
          <w:sz w:val="16"/>
          <w:szCs w:val="16"/>
          <w:highlight w:val="yellow"/>
          <w:shd w:fill="FFFF00" w:val="clear"/>
        </w:rPr>
      </w:r>
    </w:p>
    <w:tbl>
      <w:tblPr>
        <w:tblW w:w="9467" w:type="dxa"/>
        <w:jc w:val="left"/>
        <w:tblInd w:w="302" w:type="dxa"/>
        <w:tblLayout w:type="fixed"/>
        <w:tblCellMar>
          <w:top w:w="0" w:type="dxa"/>
          <w:left w:w="108" w:type="dxa"/>
          <w:bottom w:w="0" w:type="dxa"/>
          <w:right w:w="108" w:type="dxa"/>
        </w:tblCellMar>
        <w:tblLook w:firstRow="1" w:noVBand="1" w:lastRow="0" w:firstColumn="1" w:lastColumn="0" w:noHBand="0" w:val="04a0"/>
      </w:tblPr>
      <w:tblGrid>
        <w:gridCol w:w="743"/>
        <w:gridCol w:w="1898"/>
        <w:gridCol w:w="851"/>
        <w:gridCol w:w="849"/>
        <w:gridCol w:w="851"/>
        <w:gridCol w:w="992"/>
        <w:gridCol w:w="992"/>
        <w:gridCol w:w="710"/>
        <w:gridCol w:w="710"/>
        <w:gridCol w:w="870"/>
      </w:tblGrid>
      <w:tr>
        <w:trPr>
          <w:trHeight w:val="389" w:hRule="atLeast"/>
        </w:trPr>
        <w:tc>
          <w:tcPr>
            <w:tcW w:w="7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jc w:val="center"/>
              <w:rPr>
                <w:rFonts w:ascii="Times New Roman" w:hAnsi="Times New Roman" w:cs="Times New Roman"/>
              </w:rPr>
            </w:pPr>
            <w:r>
              <w:rPr>
                <w:rFonts w:cs="Times New Roman" w:ascii="Times New Roman" w:hAnsi="Times New Roman"/>
              </w:rPr>
              <w:t>№</w:t>
            </w:r>
          </w:p>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п/п</w:t>
            </w:r>
          </w:p>
        </w:tc>
        <w:tc>
          <w:tcPr>
            <w:tcW w:w="18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Наименование</w:t>
            </w:r>
          </w:p>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муниципального района</w:t>
            </w:r>
          </w:p>
        </w:tc>
        <w:tc>
          <w:tcPr>
            <w:tcW w:w="354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Обнаружено термических точек по</w:t>
            </w:r>
          </w:p>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средствам космического мониторинга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Подтвер-дились</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ТСУ</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Не подтвер-дились</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rFonts w:ascii="Times New Roman" w:hAnsi="Times New Roman" w:cs="Times New Roman"/>
              </w:rPr>
            </w:pPr>
            <w:r>
              <w:rPr>
                <w:rFonts w:cs="Times New Roman" w:ascii="Times New Roman" w:hAnsi="Times New Roman"/>
                <w:bCs/>
              </w:rPr>
              <w:t>Уровни</w:t>
            </w:r>
          </w:p>
          <w:p>
            <w:pPr>
              <w:pStyle w:val="Normal"/>
              <w:widowControl w:val="false"/>
              <w:tabs>
                <w:tab w:val="clear" w:pos="720"/>
                <w:tab w:val="left" w:pos="180" w:leader="none"/>
              </w:tabs>
              <w:jc w:val="center"/>
              <w:rPr>
                <w:rFonts w:ascii="Times New Roman" w:hAnsi="Times New Roman" w:cs="Times New Roman"/>
                <w:color w:val="C00000"/>
              </w:rPr>
            </w:pPr>
            <w:r>
              <w:rPr>
                <w:rFonts w:cs="Times New Roman" w:ascii="Times New Roman" w:hAnsi="Times New Roman"/>
                <w:bCs/>
              </w:rPr>
              <w:t>реагирования</w:t>
            </w:r>
          </w:p>
        </w:tc>
      </w:tr>
      <w:tr>
        <w:trPr>
          <w:trHeight w:val="374" w:hRule="atLeast"/>
        </w:trPr>
        <w:tc>
          <w:tcPr>
            <w:tcW w:w="7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18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rFonts w:ascii="Times New Roman" w:hAnsi="Times New Roman" w:cs="Times New Roman"/>
              </w:rPr>
            </w:pPr>
            <w:r>
              <w:rPr>
                <w:rFonts w:cs="Times New Roman" w:ascii="Times New Roman" w:hAnsi="Times New Roman"/>
                <w:bCs/>
              </w:rPr>
              <w:t>за сутки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rFonts w:ascii="Times New Roman" w:hAnsi="Times New Roman" w:cs="Times New Roman"/>
              </w:rPr>
            </w:pPr>
            <w:r>
              <w:rPr>
                <w:rFonts w:cs="Times New Roman" w:ascii="Times New Roman" w:hAnsi="Times New Roman"/>
                <w:bCs/>
              </w:rPr>
              <w:t>Нарастающим</w:t>
            </w:r>
          </w:p>
          <w:p>
            <w:pPr>
              <w:pStyle w:val="Normal"/>
              <w:widowControl w:val="false"/>
              <w:tabs>
                <w:tab w:val="clear" w:pos="720"/>
                <w:tab w:val="left" w:pos="180" w:leader="none"/>
              </w:tabs>
              <w:rPr>
                <w:rFonts w:ascii="Times New Roman" w:hAnsi="Times New Roman" w:cs="Times New Roman"/>
              </w:rPr>
            </w:pPr>
            <w:r>
              <w:rPr>
                <w:rFonts w:cs="Times New Roman" w:ascii="Times New Roman" w:hAnsi="Times New Roman"/>
                <w:bCs/>
              </w:rPr>
              <w:t>итогом с начала года</w:t>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870" w:type="dxa"/>
            <w:vMerge w:val="continue"/>
            <w:tcBorders>
              <w:left w:val="single" w:sz="4" w:space="0" w:color="000000"/>
              <w:right w:val="single" w:sz="4" w:space="0" w:color="000000"/>
            </w:tcBorders>
            <w:vAlign w:val="center"/>
          </w:tcPr>
          <w:p>
            <w:pPr>
              <w:pStyle w:val="Normal"/>
              <w:widowControl w:val="false"/>
              <w:rPr>
                <w:rFonts w:ascii="Times New Roman" w:hAnsi="Times New Roman" w:cs="Times New Roman"/>
                <w:color w:val="C00000"/>
              </w:rPr>
            </w:pPr>
            <w:r>
              <w:rPr>
                <w:rFonts w:cs="Times New Roman" w:ascii="Times New Roman" w:hAnsi="Times New Roman"/>
                <w:color w:val="C00000"/>
              </w:rPr>
            </w:r>
          </w:p>
        </w:tc>
      </w:tr>
      <w:tr>
        <w:trPr>
          <w:trHeight w:val="434" w:hRule="atLeast"/>
        </w:trPr>
        <w:tc>
          <w:tcPr>
            <w:tcW w:w="7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18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rFonts w:ascii="Times New Roman" w:hAnsi="Times New Roman" w:cs="Times New Roman"/>
              </w:rPr>
            </w:pPr>
            <w:r>
              <w:rPr>
                <w:rFonts w:cs="Times New Roman" w:ascii="Times New Roman" w:hAnsi="Times New Roman"/>
                <w:bCs/>
              </w:rPr>
              <w:t>всего</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rFonts w:ascii="Times New Roman" w:hAnsi="Times New Roman" w:cs="Times New Roman"/>
              </w:rPr>
            </w:pPr>
            <w:r>
              <w:rPr>
                <w:rFonts w:cs="Times New Roman" w:ascii="Times New Roman" w:hAnsi="Times New Roman"/>
                <w:bCs/>
              </w:rPr>
              <w:t>из них в</w:t>
            </w:r>
          </w:p>
          <w:p>
            <w:pPr>
              <w:pStyle w:val="Normal"/>
              <w:widowControl w:val="false"/>
              <w:tabs>
                <w:tab w:val="clear" w:pos="720"/>
                <w:tab w:val="left" w:pos="-99" w:leader="none"/>
              </w:tabs>
              <w:rPr>
                <w:rFonts w:ascii="Times New Roman" w:hAnsi="Times New Roman" w:cs="Times New Roman"/>
              </w:rPr>
            </w:pPr>
            <w:r>
              <w:rPr>
                <w:rFonts w:cs="Times New Roman" w:ascii="Times New Roman" w:hAnsi="Times New Roman"/>
                <w:bCs/>
              </w:rPr>
              <w:t>5 км зоне</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rFonts w:ascii="Times New Roman" w:hAnsi="Times New Roman" w:cs="Times New Roman"/>
              </w:rPr>
            </w:pPr>
            <w:r>
              <w:rPr>
                <w:rFonts w:cs="Times New Roman" w:ascii="Times New Roman" w:hAnsi="Times New Roman"/>
                <w:bCs/>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rFonts w:ascii="Times New Roman" w:hAnsi="Times New Roman" w:cs="Times New Roman"/>
              </w:rPr>
            </w:pPr>
            <w:r>
              <w:rPr>
                <w:rFonts w:cs="Times New Roman" w:ascii="Times New Roman" w:hAnsi="Times New Roman"/>
                <w:bCs/>
              </w:rPr>
              <w:t>из них в</w:t>
            </w:r>
          </w:p>
          <w:p>
            <w:pPr>
              <w:pStyle w:val="Normal"/>
              <w:widowControl w:val="false"/>
              <w:tabs>
                <w:tab w:val="clear" w:pos="720"/>
                <w:tab w:val="left" w:pos="180" w:leader="none"/>
              </w:tabs>
              <w:rPr>
                <w:rFonts w:ascii="Times New Roman" w:hAnsi="Times New Roman" w:cs="Times New Roman"/>
              </w:rPr>
            </w:pPr>
            <w:r>
              <w:rPr>
                <w:rFonts w:cs="Times New Roman" w:ascii="Times New Roman" w:hAnsi="Times New Roman"/>
                <w:bCs/>
              </w:rPr>
              <w:t>5 км зоне</w:t>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r>
          </w:p>
        </w:tc>
        <w:tc>
          <w:tcPr>
            <w:tcW w:w="870"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C00000"/>
              </w:rPr>
            </w:pPr>
            <w:r>
              <w:rPr>
                <w:rFonts w:cs="Times New Roman" w:ascii="Times New Roman" w:hAnsi="Times New Roman"/>
                <w:color w:val="C00000"/>
              </w:rPr>
            </w:r>
          </w:p>
        </w:tc>
      </w:tr>
      <w:tr>
        <w:trPr>
          <w:trHeight w:val="204"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г. Новосибирск</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top w:val="single" w:sz="4" w:space="0" w:color="000000"/>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9</w:t>
            </w:r>
          </w:p>
        </w:tc>
        <w:tc>
          <w:tcPr>
            <w:tcW w:w="992" w:type="dxa"/>
            <w:tcBorders>
              <w:top w:val="single" w:sz="4" w:space="0" w:color="000000"/>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9</w:t>
            </w:r>
          </w:p>
        </w:tc>
        <w:tc>
          <w:tcPr>
            <w:tcW w:w="992"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16"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г. Бердск</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0</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0</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221"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г. Искитим</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220"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р.п. Кольцово</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0</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0</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196"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г. Обь</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21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Карасукский м.о.</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21</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220"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Маслянинский м.о.</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5</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3</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2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Татарский м.о.</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20</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15</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30"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Баганский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0</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70"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Барабинский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9</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8</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59"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Болотнинский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91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80</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35"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Венгеровский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14</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14</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14"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Доволенский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20</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15</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89"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Здвинский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24</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21</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13"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Искитимский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51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47</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72"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Каргатский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25</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22</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226"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Колыванский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168</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129</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37"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Коченевский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102</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78</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21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Кочковский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19</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14</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17"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Краснозерский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22</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20</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13"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Куйбышевский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12</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9</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33"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Купинский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28</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26</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233"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Кыштовский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39</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37</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color w:val="C00000"/>
              </w:rPr>
            </w:r>
          </w:p>
        </w:tc>
      </w:tr>
      <w:tr>
        <w:trPr>
          <w:trHeight w:val="232"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Мошковский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40</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33</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80"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Новосибирский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16</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Ордынский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68</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50</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Северный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20</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14</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Сузунский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47</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40</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Тогучинский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38</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29</w:t>
            </w:r>
          </w:p>
        </w:tc>
        <w:tc>
          <w:tcPr>
            <w:tcW w:w="992"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textAlignment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Убинский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bottom"/>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47</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36</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Усть-Таркский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bottom"/>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5</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5</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Чановский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bottom"/>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17</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Черепановский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23</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23</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200"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Чистоозерный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bottom"/>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6</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6</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178"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864" w:right="227"/>
              <w:jc w:val="center"/>
              <w:rPr>
                <w:rFonts w:ascii="Times New Roman" w:hAnsi="Times New Roman" w:cs="Times New Roman"/>
              </w:rPr>
            </w:pPr>
            <w:r>
              <w:rPr>
                <w:rFonts w:cs="Times New Roman" w:ascii="Times New Roman" w:hAnsi="Times New Roman"/>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rPr>
            </w:pPr>
            <w:r>
              <w:rPr>
                <w:rFonts w:cs="Times New Roman" w:ascii="Times New Roman" w:hAnsi="Times New Roman"/>
              </w:rPr>
              <w:t>Чулымский р-н</w:t>
            </w:r>
          </w:p>
        </w:tc>
        <w:tc>
          <w:tcPr>
            <w:tcW w:w="85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49"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51"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42</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rFonts w:ascii="Times New Roman" w:hAnsi="Times New Roman" w:cs="Times New Roman"/>
              </w:rPr>
            </w:pPr>
            <w:r>
              <w:rPr>
                <w:rFonts w:cs="Times New Roman" w:ascii="Times New Roman" w:hAnsi="Times New Roman"/>
              </w:rPr>
              <w:t>31</w:t>
            </w:r>
          </w:p>
        </w:tc>
        <w:tc>
          <w:tcPr>
            <w:tcW w:w="992"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71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870" w:type="dxa"/>
            <w:tcBorders>
              <w:left w:val="single" w:sz="4" w:space="0" w:color="000000"/>
              <w:bottom w:val="single" w:sz="4" w:space="0" w:color="000000"/>
              <w:right w:val="single" w:sz="4" w:space="0" w:color="000000"/>
            </w:tcBorders>
            <w:vAlign w:val="bottom"/>
          </w:tcPr>
          <w:p>
            <w:pPr>
              <w:pStyle w:val="Normal"/>
              <w:widowControl w:val="false"/>
              <w:jc w:val="center"/>
              <w:rPr>
                <w:rFonts w:ascii="Times New Roman" w:hAnsi="Times New Roman" w:cs="Times New Roman"/>
                <w:color w:val="C00000"/>
              </w:rPr>
            </w:pPr>
            <w:r>
              <w:rPr>
                <w:rFonts w:cs="Times New Roman" w:ascii="Times New Roman" w:hAnsi="Times New Roman"/>
              </w:rPr>
              <w:t>-</w:t>
            </w:r>
          </w:p>
        </w:tc>
      </w:tr>
      <w:tr>
        <w:trPr>
          <w:trHeight w:val="113" w:hRule="atLeast"/>
        </w:trPr>
        <w:tc>
          <w:tcPr>
            <w:tcW w:w="7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40" w:right="227"/>
              <w:jc w:val="center"/>
              <w:rPr>
                <w:rFonts w:ascii="Times New Roman" w:hAnsi="Times New Roman" w:cs="Times New Roman"/>
                <w:bCs/>
              </w:rPr>
            </w:pPr>
            <w:r>
              <w:rPr>
                <w:rFonts w:cs="Times New Roman" w:ascii="Times New Roman" w:hAnsi="Times New Roman"/>
                <w:bCs/>
              </w:rPr>
            </w:r>
            <w:bookmarkStart w:id="1" w:name="_GoBack111"/>
            <w:bookmarkStart w:id="2" w:name="_GoBack111"/>
            <w:bookmarkEnd w:id="2"/>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b/>
                <w:bCs/>
              </w:rPr>
              <w:t>Итого:</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960" w:left="-960"/>
              <w:jc w:val="center"/>
              <w:rPr>
                <w:rFonts w:ascii="Times New Roman" w:hAnsi="Times New Roman" w:cs="Times New Roman"/>
                <w:b/>
                <w:bCs/>
              </w:rPr>
            </w:pPr>
            <w:r>
              <w:rPr>
                <w:rFonts w:cs="Times New Roman" w:ascii="Times New Roman" w:hAnsi="Times New Roman"/>
                <w:b/>
                <w:bCs/>
              </w:rPr>
              <w:t>0</w:t>
            </w:r>
          </w:p>
        </w:tc>
        <w:tc>
          <w:tcPr>
            <w:tcW w:w="849" w:type="dxa"/>
            <w:tcBorders>
              <w:left w:val="single" w:sz="4" w:space="0" w:color="000000"/>
              <w:bottom w:val="single" w:sz="4" w:space="0" w:color="000000"/>
            </w:tcBorders>
            <w:vAlign w:val="center"/>
          </w:tcPr>
          <w:p>
            <w:pPr>
              <w:pStyle w:val="Normal"/>
              <w:widowControl w:val="false"/>
              <w:ind w:firstLine="960" w:left="-960"/>
              <w:jc w:val="center"/>
              <w:rPr>
                <w:rFonts w:ascii="Times New Roman" w:hAnsi="Times New Roman" w:cs="Times New Roman"/>
                <w:b/>
                <w:bCs/>
              </w:rPr>
            </w:pPr>
            <w:r>
              <w:rPr>
                <w:rFonts w:cs="Times New Roman" w:ascii="Times New Roman" w:hAnsi="Times New Roman"/>
                <w:b/>
                <w:bCs/>
              </w:rPr>
              <w:t>0</w:t>
            </w:r>
          </w:p>
        </w:tc>
        <w:tc>
          <w:tcPr>
            <w:tcW w:w="851" w:type="dxa"/>
            <w:tcBorders>
              <w:left w:val="single" w:sz="4" w:space="0" w:color="000000"/>
              <w:bottom w:val="single" w:sz="4" w:space="0" w:color="000000"/>
            </w:tcBorders>
            <w:vAlign w:val="center"/>
          </w:tcPr>
          <w:p>
            <w:pPr>
              <w:pStyle w:val="Normal"/>
              <w:widowControl w:val="false"/>
              <w:ind w:firstLine="960" w:left="-960"/>
              <w:jc w:val="center"/>
              <w:rPr>
                <w:rFonts w:ascii="Times New Roman" w:hAnsi="Times New Roman" w:cs="Times New Roman"/>
                <w:b/>
                <w:bCs/>
              </w:rPr>
            </w:pPr>
            <w:r>
              <w:rPr>
                <w:rFonts w:cs="Times New Roman" w:ascii="Times New Roman" w:hAnsi="Times New Roman"/>
                <w:b/>
                <w:bCs/>
              </w:rPr>
              <w:t>1060</w:t>
            </w:r>
          </w:p>
        </w:tc>
        <w:tc>
          <w:tcPr>
            <w:tcW w:w="992" w:type="dxa"/>
            <w:tcBorders>
              <w:left w:val="single" w:sz="4" w:space="0" w:color="000000"/>
              <w:bottom w:val="single" w:sz="4" w:space="0" w:color="000000"/>
            </w:tcBorders>
            <w:vAlign w:val="center"/>
          </w:tcPr>
          <w:p>
            <w:pPr>
              <w:pStyle w:val="Normal"/>
              <w:widowControl w:val="false"/>
              <w:ind w:firstLine="960" w:left="-960"/>
              <w:jc w:val="center"/>
              <w:rPr>
                <w:rFonts w:ascii="Times New Roman" w:hAnsi="Times New Roman" w:cs="Times New Roman"/>
                <w:b/>
                <w:bCs/>
              </w:rPr>
            </w:pPr>
            <w:r>
              <w:rPr>
                <w:rFonts w:cs="Times New Roman" w:ascii="Times New Roman" w:hAnsi="Times New Roman"/>
                <w:b/>
                <w:bCs/>
              </w:rPr>
              <w:t>869</w:t>
            </w:r>
          </w:p>
        </w:tc>
        <w:tc>
          <w:tcPr>
            <w:tcW w:w="992" w:type="dxa"/>
            <w:tcBorders>
              <w:left w:val="single" w:sz="4" w:space="0" w:color="000000"/>
              <w:bottom w:val="single" w:sz="4" w:space="0" w:color="000000"/>
            </w:tcBorders>
            <w:vAlign w:val="bottom"/>
          </w:tcPr>
          <w:p>
            <w:pPr>
              <w:pStyle w:val="Normal"/>
              <w:widowControl w:val="false"/>
              <w:ind w:firstLine="960" w:left="-960"/>
              <w:jc w:val="center"/>
              <w:rPr>
                <w:rFonts w:ascii="Times New Roman" w:hAnsi="Times New Roman" w:cs="Times New Roman"/>
                <w:b/>
                <w:bCs/>
              </w:rPr>
            </w:pPr>
            <w:r>
              <w:rPr>
                <w:rFonts w:cs="Times New Roman" w:ascii="Times New Roman" w:hAnsi="Times New Roman"/>
                <w:b/>
                <w:bCs/>
              </w:rPr>
              <w:t>0</w:t>
            </w:r>
          </w:p>
        </w:tc>
        <w:tc>
          <w:tcPr>
            <w:tcW w:w="710" w:type="dxa"/>
            <w:tcBorders>
              <w:left w:val="single" w:sz="4" w:space="0" w:color="000000"/>
              <w:bottom w:val="single" w:sz="4" w:space="0" w:color="000000"/>
            </w:tcBorders>
            <w:vAlign w:val="bottom"/>
          </w:tcPr>
          <w:p>
            <w:pPr>
              <w:pStyle w:val="Normal"/>
              <w:widowControl w:val="false"/>
              <w:ind w:firstLine="960" w:left="-960"/>
              <w:jc w:val="center"/>
              <w:rPr>
                <w:rFonts w:ascii="Times New Roman" w:hAnsi="Times New Roman" w:cs="Times New Roman"/>
                <w:b/>
                <w:bCs/>
              </w:rPr>
            </w:pPr>
            <w:r>
              <w:rPr>
                <w:rFonts w:cs="Times New Roman" w:ascii="Times New Roman" w:hAnsi="Times New Roman"/>
                <w:b/>
                <w:bCs/>
              </w:rPr>
              <w:t>0</w:t>
            </w:r>
          </w:p>
        </w:tc>
        <w:tc>
          <w:tcPr>
            <w:tcW w:w="710" w:type="dxa"/>
            <w:tcBorders>
              <w:left w:val="single" w:sz="4" w:space="0" w:color="000000"/>
              <w:bottom w:val="single" w:sz="4" w:space="0" w:color="000000"/>
              <w:right w:val="single" w:sz="4" w:space="0" w:color="000000"/>
            </w:tcBorders>
            <w:vAlign w:val="bottom"/>
          </w:tcPr>
          <w:p>
            <w:pPr>
              <w:pStyle w:val="Normal"/>
              <w:widowControl w:val="false"/>
              <w:ind w:firstLine="960" w:left="-960"/>
              <w:jc w:val="center"/>
              <w:rPr>
                <w:rFonts w:ascii="Times New Roman" w:hAnsi="Times New Roman" w:cs="Times New Roman"/>
                <w:b/>
                <w:bCs/>
              </w:rPr>
            </w:pPr>
            <w:r>
              <w:rPr>
                <w:rFonts w:cs="Times New Roman" w:ascii="Times New Roman" w:hAnsi="Times New Roman"/>
                <w:b/>
                <w:bCs/>
              </w:rPr>
              <w:t>0</w:t>
            </w:r>
          </w:p>
        </w:tc>
        <w:tc>
          <w:tcPr>
            <w:tcW w:w="870"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color w:val="C00000"/>
              </w:rPr>
            </w:pPr>
            <w:r>
              <w:rPr>
                <w:rFonts w:cs="Times New Roman" w:ascii="Times New Roman" w:hAnsi="Times New Roman"/>
                <w:b/>
                <w:bCs/>
              </w:rPr>
              <w:t>0</w:t>
            </w:r>
          </w:p>
        </w:tc>
      </w:tr>
    </w:tbl>
    <w:p>
      <w:pPr>
        <w:pStyle w:val="Normal"/>
        <w:ind w:firstLine="567"/>
        <w:jc w:val="both"/>
        <w:rPr>
          <w:rFonts w:ascii="Times New Roman" w:hAnsi="Times New Roman" w:cs="Times New Roman"/>
          <w:bCs/>
          <w:color w:val="000000"/>
          <w:sz w:val="16"/>
          <w:szCs w:val="16"/>
          <w:highlight w:val="yellow"/>
          <w:shd w:fill="FFFF00" w:val="clear"/>
        </w:rPr>
      </w:pPr>
      <w:r>
        <w:rPr>
          <w:rFonts w:cs="Times New Roman" w:ascii="Times New Roman" w:hAnsi="Times New Roman"/>
          <w:bCs/>
          <w:color w:val="000000"/>
          <w:sz w:val="16"/>
          <w:szCs w:val="16"/>
          <w:highlight w:val="yellow"/>
          <w:shd w:fill="FFFF00" w:val="clear"/>
        </w:rPr>
      </w:r>
    </w:p>
    <w:p>
      <w:pPr>
        <w:pStyle w:val="Normal"/>
        <w:tabs>
          <w:tab w:val="clear" w:pos="720"/>
          <w:tab w:val="left" w:pos="0" w:leader="none"/>
        </w:tabs>
        <w:ind w:firstLine="567"/>
        <w:jc w:val="both"/>
        <w:rPr>
          <w:highlight w:val="yellow"/>
          <w:shd w:fill="FFFF00" w:val="clear"/>
        </w:rPr>
      </w:pPr>
      <w:r>
        <w:rPr>
          <w:highlight w:val="yellow"/>
          <w:shd w:fill="FFFF00" w:val="clear"/>
        </w:rPr>
      </w:r>
    </w:p>
    <w:p>
      <w:pPr>
        <w:pStyle w:val="Normal"/>
        <w:tabs>
          <w:tab w:val="clear" w:pos="720"/>
          <w:tab w:val="left" w:pos="0" w:leader="none"/>
        </w:tabs>
        <w:ind w:firstLine="567"/>
        <w:jc w:val="both"/>
        <w:rPr/>
      </w:pPr>
      <w:r>
        <w:rPr>
          <w:rFonts w:cs="Times New Roman" w:ascii="Times New Roman" w:hAnsi="Times New Roman"/>
          <w:b/>
          <w:color w:val="000000"/>
          <w:sz w:val="28"/>
          <w:szCs w:val="28"/>
        </w:rPr>
        <w:t>1.7. Геомагнитная обстановка.</w:t>
      </w:r>
    </w:p>
    <w:p>
      <w:pPr>
        <w:pStyle w:val="Normal"/>
        <w:ind w:firstLine="567"/>
        <w:jc w:val="both"/>
        <w:rPr/>
      </w:pPr>
      <w:r>
        <w:rPr>
          <w:rFonts w:cs="Times New Roman" w:ascii="Times New Roman" w:hAnsi="Times New Roman"/>
          <w:color w:val="000000"/>
          <w:sz w:val="28"/>
          <w:szCs w:val="28"/>
        </w:rPr>
        <w:t>Стабильная.</w:t>
      </w:r>
    </w:p>
    <w:p>
      <w:pPr>
        <w:pStyle w:val="Normal"/>
        <w:ind w:firstLine="567"/>
        <w:jc w:val="both"/>
        <w:rPr>
          <w:highlight w:val="yellow"/>
        </w:rPr>
      </w:pPr>
      <w:r>
        <w:rPr>
          <w:highlight w:val="yellow"/>
        </w:rPr>
      </w:r>
    </w:p>
    <w:p>
      <w:pPr>
        <w:pStyle w:val="Normal"/>
        <w:ind w:firstLine="567"/>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567"/>
        <w:jc w:val="both"/>
        <w:rPr/>
      </w:pPr>
      <w:r>
        <w:rPr>
          <w:rFonts w:cs="Times New Roman" w:ascii="Times New Roman" w:hAnsi="Times New Roman"/>
          <w:b/>
          <w:color w:val="000000"/>
          <w:sz w:val="28"/>
          <w:szCs w:val="28"/>
        </w:rPr>
        <w:t>1.8. Сейсмическая обстановка.</w:t>
      </w:r>
    </w:p>
    <w:p>
      <w:pPr>
        <w:pStyle w:val="Normal"/>
        <w:ind w:firstLine="567"/>
        <w:jc w:val="both"/>
        <w:rPr/>
      </w:pPr>
      <w:r>
        <w:rPr>
          <w:rFonts w:cs="Times New Roman" w:ascii="Times New Roman" w:hAnsi="Times New Roman"/>
          <w:color w:val="000000"/>
          <w:sz w:val="28"/>
          <w:szCs w:val="28"/>
        </w:rPr>
        <w:t>Стабильная. За прошедшие сутки на территории НСО сейсмических событий не зарегистрировано.</w:t>
      </w:r>
    </w:p>
    <w:p>
      <w:pPr>
        <w:pStyle w:val="Normal"/>
        <w:ind w:firstLine="567"/>
        <w:jc w:val="both"/>
        <w:rPr>
          <w:highlight w:val="yellow"/>
        </w:rPr>
      </w:pPr>
      <w:r>
        <w:rPr>
          <w:highlight w:val="yellow"/>
        </w:rPr>
      </w:r>
    </w:p>
    <w:p>
      <w:pPr>
        <w:pStyle w:val="Normal"/>
        <w:ind w:firstLine="567"/>
        <w:jc w:val="both"/>
        <w:rPr/>
      </w:pPr>
      <w:r>
        <w:rPr>
          <w:rFonts w:cs="Times New Roman" w:ascii="Times New Roman" w:hAnsi="Times New Roman"/>
          <w:b/>
          <w:color w:val="000000"/>
          <w:sz w:val="28"/>
          <w:szCs w:val="28"/>
        </w:rPr>
        <w:t>1.8. Санитарно-эпидемическая обстановка.</w:t>
      </w:r>
    </w:p>
    <w:p>
      <w:pPr>
        <w:pStyle w:val="Normal"/>
        <w:ind w:firstLine="567"/>
        <w:jc w:val="both"/>
        <w:rPr/>
      </w:pPr>
      <w:r>
        <w:rPr>
          <w:rFonts w:cs="Times New Roman" w:ascii="Times New Roman" w:hAnsi="Times New Roman"/>
          <w:color w:val="000000"/>
          <w:sz w:val="28"/>
          <w:szCs w:val="28"/>
        </w:rPr>
        <w:t>Стабильная.</w:t>
      </w:r>
    </w:p>
    <w:p>
      <w:pPr>
        <w:pStyle w:val="Normal"/>
        <w:ind w:firstLine="567"/>
        <w:jc w:val="both"/>
        <w:rPr>
          <w:highlight w:val="yellow"/>
        </w:rPr>
      </w:pPr>
      <w:r>
        <w:rPr>
          <w:highlight w:val="yellow"/>
        </w:rPr>
      </w:r>
    </w:p>
    <w:p>
      <w:pPr>
        <w:pStyle w:val="Normal"/>
        <w:ind w:firstLine="567"/>
        <w:jc w:val="both"/>
        <w:rPr/>
      </w:pPr>
      <w:r>
        <w:rPr>
          <w:rFonts w:cs="Times New Roman" w:ascii="Times New Roman" w:hAnsi="Times New Roman"/>
          <w:b/>
          <w:color w:val="000000"/>
          <w:sz w:val="28"/>
          <w:szCs w:val="28"/>
        </w:rPr>
        <w:t>1.10. Эпизоотическая обстановка.</w:t>
      </w:r>
    </w:p>
    <w:p>
      <w:pPr>
        <w:pStyle w:val="Normal"/>
        <w:ind w:firstLine="567"/>
        <w:jc w:val="both"/>
        <w:rPr/>
      </w:pPr>
      <w:r>
        <w:rPr>
          <w:rFonts w:cs="Times New Roman" w:ascii="Times New Roman" w:hAnsi="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pPr>
      <w:r>
        <w:rPr>
          <w:rFonts w:eastAsia="Times New Roman" w:cs="Times New Roman" w:ascii="Times New Roman" w:hAnsi="Times New Roman"/>
          <w:color w:val="000000"/>
          <w:sz w:val="28"/>
          <w:szCs w:val="28"/>
          <w:lang w:eastAsia="ru-RU"/>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color w:val="000000"/>
          <w:highlight w:val="yellow"/>
          <w:shd w:fill="FFFF00" w:val="clear"/>
        </w:rPr>
      </w:pPr>
      <w:r>
        <w:rPr>
          <w:color w:val="000000"/>
          <w:highlight w:val="yellow"/>
          <w:shd w:fill="FFFF00" w:val="clear"/>
        </w:rPr>
      </w:r>
    </w:p>
    <w:p>
      <w:pPr>
        <w:pStyle w:val="Normal"/>
        <w:ind w:firstLine="567"/>
        <w:jc w:val="both"/>
        <w:rPr/>
      </w:pPr>
      <w:r>
        <w:rPr>
          <w:rFonts w:cs="Times New Roman" w:ascii="Times New Roman" w:hAnsi="Times New Roman"/>
          <w:b/>
          <w:bCs/>
          <w:color w:val="000000"/>
          <w:sz w:val="28"/>
          <w:szCs w:val="28"/>
        </w:rPr>
        <w:t>1.11. Пожарная обстановка.</w:t>
      </w:r>
    </w:p>
    <w:p>
      <w:pPr>
        <w:pStyle w:val="Normal"/>
        <w:ind w:firstLine="567"/>
        <w:jc w:val="both"/>
        <w:rPr>
          <w:shd w:fill="FFFF00" w:val="clear"/>
        </w:rPr>
      </w:pPr>
      <w:r>
        <w:rPr>
          <w:rFonts w:cs="Times New Roman" w:ascii="Times New Roman" w:hAnsi="Times New Roman"/>
          <w:color w:val="000000"/>
          <w:sz w:val="28"/>
          <w:szCs w:val="28"/>
        </w:rPr>
        <w:t xml:space="preserve">За прошедшие сутки на территории области зарегистрировано 19 техногенных пожаров </w:t>
      </w:r>
      <w:r>
        <w:rPr>
          <w:rFonts w:eastAsia="Arial" w:cs="Times New Roman" w:ascii="Times New Roman" w:hAnsi="Times New Roman"/>
          <w:color w:val="000000"/>
          <w:sz w:val="28"/>
          <w:szCs w:val="28"/>
        </w:rPr>
        <w:t>(г. Новосибирск: Кировский, Заельцовск</w:t>
      </w:r>
      <w:r>
        <w:rPr>
          <w:rFonts w:cs="Times New Roman" w:ascii="Times New Roman" w:hAnsi="Times New Roman"/>
          <w:color w:val="000000"/>
          <w:sz w:val="28"/>
          <w:szCs w:val="28"/>
        </w:rPr>
        <w:t xml:space="preserve">ий, Советский, </w:t>
      </w:r>
      <w:r>
        <w:rPr>
          <w:rFonts w:eastAsia="Arial" w:cs="Times New Roman" w:ascii="Times New Roman" w:hAnsi="Times New Roman"/>
          <w:color w:val="000000"/>
          <w:sz w:val="28"/>
          <w:szCs w:val="28"/>
        </w:rPr>
        <w:t xml:space="preserve">Ленинский </w:t>
      </w:r>
      <w:r>
        <w:rPr>
          <w:rFonts w:cs="Times New Roman" w:ascii="Times New Roman" w:hAnsi="Times New Roman"/>
          <w:color w:val="000000"/>
          <w:sz w:val="28"/>
          <w:szCs w:val="28"/>
        </w:rPr>
        <w:t>райо</w:t>
      </w:r>
      <w:r>
        <w:rPr>
          <w:rFonts w:eastAsia="Arial" w:cs="Times New Roman" w:ascii="Times New Roman" w:hAnsi="Times New Roman"/>
          <w:color w:val="000000"/>
          <w:sz w:val="28"/>
          <w:szCs w:val="28"/>
        </w:rPr>
        <w:t>н</w:t>
      </w:r>
      <w:r>
        <w:rPr>
          <w:rFonts w:cs="Times New Roman" w:ascii="Times New Roman" w:hAnsi="Times New Roman"/>
          <w:color w:val="000000"/>
          <w:sz w:val="28"/>
          <w:szCs w:val="28"/>
        </w:rPr>
        <w:t xml:space="preserve">ы, г. </w:t>
      </w:r>
      <w:r>
        <w:rPr>
          <w:rFonts w:eastAsia="Arial" w:cs="Times New Roman" w:ascii="Times New Roman" w:hAnsi="Times New Roman"/>
          <w:color w:val="000000"/>
          <w:sz w:val="28"/>
          <w:szCs w:val="28"/>
        </w:rPr>
        <w:t>Искитим (2),</w:t>
      </w:r>
      <w:r>
        <w:rPr>
          <w:rFonts w:eastAsia="Times New Roman" w:cs="Times New Roman" w:ascii="Times New Roman" w:hAnsi="Times New Roman"/>
          <w:sz w:val="24"/>
          <w:szCs w:val="24"/>
          <w:lang w:eastAsia="ru-RU"/>
        </w:rPr>
        <w:t xml:space="preserve"> </w:t>
      </w:r>
      <w:r>
        <w:rPr>
          <w:rFonts w:eastAsia="Arial" w:cs="Times New Roman" w:ascii="Times New Roman" w:hAnsi="Times New Roman"/>
          <w:color w:val="000000"/>
          <w:sz w:val="28"/>
          <w:szCs w:val="28"/>
        </w:rPr>
        <w:t>Колыванский район, р.п. Колывань, Тогучинский район: с. Буготак, г. Тогучин, Черепановский район, г. Черепаново,</w:t>
      </w:r>
      <w:r>
        <w:rPr>
          <w:rFonts w:eastAsia="Times New Roman" w:cs="Times New Roman" w:ascii="Times New Roman" w:hAnsi="Times New Roman"/>
          <w:sz w:val="24"/>
          <w:szCs w:val="24"/>
          <w:lang w:eastAsia="ru-RU"/>
        </w:rPr>
        <w:t xml:space="preserve"> </w:t>
      </w:r>
      <w:r>
        <w:rPr>
          <w:rFonts w:eastAsia="Arial" w:cs="Times New Roman" w:ascii="Times New Roman" w:hAnsi="Times New Roman"/>
          <w:color w:val="000000"/>
          <w:sz w:val="28"/>
          <w:szCs w:val="28"/>
        </w:rPr>
        <w:t>Каргатский район, п. Гавриловский,</w:t>
      </w:r>
      <w:r>
        <w:rPr>
          <w:rFonts w:eastAsia="Times New Roman" w:cs="Times New Roman" w:ascii="Times New Roman" w:hAnsi="Times New Roman"/>
          <w:sz w:val="24"/>
          <w:szCs w:val="24"/>
          <w:lang w:eastAsia="ru-RU"/>
        </w:rPr>
        <w:t xml:space="preserve"> </w:t>
      </w:r>
      <w:r>
        <w:rPr>
          <w:rFonts w:eastAsia="Arial" w:cs="Times New Roman" w:ascii="Times New Roman" w:hAnsi="Times New Roman"/>
          <w:color w:val="000000"/>
          <w:sz w:val="28"/>
          <w:szCs w:val="28"/>
        </w:rPr>
        <w:t>Барабинский район, г. Барабинск,</w:t>
      </w:r>
      <w:r>
        <w:rPr>
          <w:rFonts w:eastAsia="Times New Roman" w:cs="Times New Roman" w:ascii="Times New Roman" w:hAnsi="Times New Roman"/>
          <w:sz w:val="24"/>
          <w:szCs w:val="24"/>
          <w:lang w:eastAsia="ru-RU"/>
        </w:rPr>
        <w:t xml:space="preserve"> </w:t>
      </w:r>
      <w:r>
        <w:rPr>
          <w:rFonts w:eastAsia="Arial" w:cs="Times New Roman" w:ascii="Times New Roman" w:hAnsi="Times New Roman"/>
          <w:color w:val="000000"/>
          <w:sz w:val="28"/>
          <w:szCs w:val="28"/>
        </w:rPr>
        <w:t>Новосибирский район, п. Элитный), из н</w:t>
      </w:r>
      <w:r>
        <w:rPr>
          <w:rFonts w:cs="Times New Roman" w:ascii="Times New Roman" w:hAnsi="Times New Roman"/>
          <w:color w:val="000000"/>
          <w:sz w:val="28"/>
          <w:szCs w:val="28"/>
        </w:rPr>
        <w:t xml:space="preserve">их в жилом секторе 1, </w:t>
      </w:r>
      <w:r>
        <w:rPr>
          <w:rFonts w:eastAsia="Tahoma" w:cs="Times New Roman" w:ascii="Times New Roman" w:hAnsi="Times New Roman"/>
          <w:color w:val="000000"/>
          <w:sz w:val="28"/>
          <w:szCs w:val="28"/>
          <w:lang w:bidi="hi-IN"/>
        </w:rPr>
        <w:t>в результате которых</w:t>
      </w:r>
      <w:r>
        <w:rPr>
          <w:rFonts w:cs="Times New Roman" w:ascii="Times New Roman" w:hAnsi="Times New Roman"/>
          <w:color w:val="000000"/>
          <w:sz w:val="28"/>
          <w:szCs w:val="28"/>
        </w:rPr>
        <w:t xml:space="preserve"> погибших нет, 1 человек травмирован.</w:t>
      </w:r>
    </w:p>
    <w:p>
      <w:pPr>
        <w:pStyle w:val="Normal"/>
        <w:ind w:firstLine="567"/>
        <w:jc w:val="both"/>
        <w:rPr/>
      </w:pPr>
      <w:r>
        <w:rPr>
          <w:rFonts w:cs="Times New Roman" w:ascii="Times New Roman" w:hAnsi="Times New Roman"/>
          <w:color w:val="000000"/>
          <w:sz w:val="28"/>
          <w:szCs w:val="28"/>
        </w:rPr>
        <w:t>Причины пожаров, виновные лица и материальный ущерб устанавливаются.</w:t>
      </w:r>
    </w:p>
    <w:p>
      <w:pPr>
        <w:pStyle w:val="Normal"/>
        <w:ind w:firstLine="567"/>
        <w:jc w:val="both"/>
        <w:rPr>
          <w:color w:val="FF0000"/>
          <w:highlight w:val="yellow"/>
          <w:shd w:fill="FFFF00" w:val="clear"/>
        </w:rPr>
      </w:pPr>
      <w:r>
        <w:rPr>
          <w:color w:val="FF0000"/>
          <w:highlight w:val="yellow"/>
          <w:shd w:fill="FFFF00" w:val="clear"/>
        </w:rPr>
      </w:r>
    </w:p>
    <w:p>
      <w:pPr>
        <w:pStyle w:val="Normal"/>
        <w:ind w:firstLine="567"/>
        <w:jc w:val="both"/>
        <w:rPr/>
      </w:pPr>
      <w:r>
        <w:rPr>
          <w:rFonts w:cs="Times New Roman" w:ascii="Times New Roman" w:hAnsi="Times New Roman"/>
          <w:b/>
          <w:color w:val="000000"/>
          <w:sz w:val="28"/>
          <w:szCs w:val="28"/>
        </w:rPr>
        <w:t>1.12. Обстановка на объектах энергетики.</w:t>
      </w:r>
    </w:p>
    <w:p>
      <w:pPr>
        <w:pStyle w:val="Normal"/>
        <w:ind w:firstLine="567"/>
        <w:jc w:val="both"/>
        <w:rPr/>
      </w:pPr>
      <w:r>
        <w:rPr>
          <w:rFonts w:eastAsia="Tahoma" w:cs="Times New Roman" w:ascii="Times New Roman" w:hAnsi="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highlight w:val="yellow"/>
        </w:rPr>
      </w:pPr>
      <w:r>
        <w:rPr>
          <w:color w:val="000000"/>
          <w:highlight w:val="yellow"/>
        </w:rPr>
      </w:r>
    </w:p>
    <w:p>
      <w:pPr>
        <w:pStyle w:val="Normal"/>
        <w:ind w:firstLine="567"/>
        <w:jc w:val="both"/>
        <w:rPr/>
      </w:pPr>
      <w:r>
        <w:rPr>
          <w:rFonts w:cs="Times New Roman" w:ascii="Times New Roman" w:hAnsi="Times New Roman"/>
          <w:b/>
          <w:color w:val="000000"/>
          <w:sz w:val="28"/>
          <w:szCs w:val="28"/>
        </w:rPr>
        <w:t>1.13.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pPr>
      <w:r>
        <w:rPr>
          <w:rFonts w:eastAsia="Tahoma" w:cs="Times New Roman" w:ascii="Times New Roman" w:hAnsi="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1.14. Обстановка на водных объектах.</w:t>
      </w:r>
    </w:p>
    <w:p>
      <w:pPr>
        <w:pStyle w:val="Normal"/>
        <w:ind w:firstLine="567"/>
        <w:jc w:val="both"/>
        <w:rPr/>
      </w:pPr>
      <w:r>
        <w:rPr>
          <w:rFonts w:cs="Times New Roman" w:ascii="Times New Roman" w:hAnsi="Times New Roman"/>
          <w:color w:val="000000"/>
          <w:sz w:val="28"/>
          <w:szCs w:val="28"/>
        </w:rPr>
        <w:t>За прошедшие сутки на водных объектах происшествий не зарегистрировано.</w:t>
      </w:r>
    </w:p>
    <w:p>
      <w:pPr>
        <w:pStyle w:val="Normal"/>
        <w:ind w:firstLine="567"/>
        <w:jc w:val="both"/>
        <w:rPr>
          <w:highlight w:val="yellow"/>
          <w:shd w:fill="FFFF00" w:val="clear"/>
        </w:rPr>
      </w:pPr>
      <w:r>
        <w:rPr>
          <w:highlight w:val="yellow"/>
          <w:shd w:fill="FFFF00" w:val="clear"/>
        </w:rPr>
      </w:r>
    </w:p>
    <w:p>
      <w:pPr>
        <w:pStyle w:val="Normal"/>
        <w:ind w:firstLine="567"/>
        <w:jc w:val="both"/>
        <w:rPr/>
      </w:pPr>
      <w:r>
        <w:rPr>
          <w:rFonts w:cs="Times New Roman" w:ascii="Times New Roman" w:hAnsi="Times New Roman"/>
          <w:b/>
          <w:color w:val="000000"/>
          <w:sz w:val="28"/>
          <w:szCs w:val="28"/>
        </w:rPr>
        <w:t>1.15. Обстановка на дорогах.</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На дорогах области за прошедшие сутки зарегистрировано 7 ДТП, в результате которых погибших нет, 8 человек травмировано.</w:t>
      </w:r>
    </w:p>
    <w:p>
      <w:pPr>
        <w:pStyle w:val="Normal"/>
        <w:ind w:firstLine="567"/>
        <w:jc w:val="both"/>
        <w:rPr>
          <w:sz w:val="28"/>
          <w:szCs w:val="28"/>
        </w:rPr>
      </w:pPr>
      <w:r>
        <w:rPr>
          <w:rFonts w:eastAsia="Times New Roman" w:cs="Liberation Sans" w:ascii="Times New Roman" w:hAnsi="Times New Roman"/>
          <w:color w:val="000000"/>
          <w:sz w:val="28"/>
          <w:szCs w:val="28"/>
          <w:lang w:eastAsia="en-US" w:bidi="hi-IN"/>
        </w:rPr>
        <w:t>В связи с неблагоприятными погодными условиями временно прекращено автобусное сообщение с 2 населенными пунктами по 2 маршрутам Куйбышевском и Кыштовском районах.</w:t>
      </w:r>
      <w:bookmarkStart w:id="3" w:name="_Hlk193454515"/>
      <w:bookmarkStart w:id="4" w:name="_Hlk193564663"/>
      <w:bookmarkStart w:id="5" w:name="_Hlk193996016"/>
      <w:r>
        <w:rPr>
          <w:rFonts w:eastAsia="Times New Roman" w:cs="Liberation Sans" w:ascii="Times New Roman" w:hAnsi="Times New Roman"/>
          <w:color w:val="000000"/>
          <w:sz w:val="28"/>
          <w:szCs w:val="28"/>
          <w:lang w:eastAsia="en-US" w:bidi="hi-IN"/>
        </w:rPr>
        <w:t xml:space="preserve"> </w:t>
      </w:r>
      <w:r>
        <w:rPr>
          <w:rFonts w:eastAsia="Tahoma" w:cs="Liberation Sans" w:ascii="Times New Roman" w:hAnsi="Times New Roman"/>
          <w:color w:val="000000"/>
          <w:sz w:val="28"/>
          <w:szCs w:val="28"/>
          <w:lang w:bidi="hi-IN"/>
        </w:rPr>
        <w:t>Отрезанных населенных пунктов нет, сообщение осуществляется автомобилями повышенной проходимости.</w:t>
      </w:r>
      <w:bookmarkEnd w:id="3"/>
      <w:bookmarkEnd w:id="4"/>
      <w:bookmarkEnd w:id="5"/>
    </w:p>
    <w:p>
      <w:pPr>
        <w:pStyle w:val="Normal"/>
        <w:ind w:firstLine="567"/>
        <w:jc w:val="both"/>
        <w:rPr/>
      </w:pPr>
      <w:r>
        <w:rPr>
          <w:rFonts w:cs="Times New Roman" w:ascii="Times New Roman" w:hAnsi="Times New Roman"/>
          <w:color w:val="000000"/>
          <w:sz w:val="28"/>
          <w:szCs w:val="28"/>
        </w:rPr>
        <w:t xml:space="preserve">В связи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Главой Крещенского сельсовета организована лодочная переправа. </w:t>
      </w:r>
    </w:p>
    <w:p>
      <w:pPr>
        <w:pStyle w:val="Normal"/>
        <w:ind w:firstLine="567"/>
        <w:jc w:val="both"/>
        <w:rPr>
          <w:rFonts w:ascii="Times New Roman" w:hAnsi="Times New Roman" w:cs="Times New Roman"/>
          <w:b/>
          <w:color w:val="000000"/>
          <w:sz w:val="28"/>
          <w:szCs w:val="28"/>
          <w:highlight w:val="yellow"/>
          <w:shd w:fill="FFFF00" w:val="clear"/>
        </w:rPr>
      </w:pPr>
      <w:r>
        <w:rPr>
          <w:rFonts w:cs="Times New Roman" w:ascii="Times New Roman" w:hAnsi="Times New Roman"/>
          <w:b/>
          <w:color w:val="000000"/>
          <w:sz w:val="28"/>
          <w:szCs w:val="28"/>
          <w:highlight w:val="yellow"/>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ind w:firstLine="624"/>
        <w:rPr>
          <w:highlight w:val="none"/>
          <w:shd w:fill="auto" w:val="clear"/>
        </w:rPr>
      </w:pPr>
      <w:r>
        <w:rPr>
          <w:rFonts w:eastAsia="Arial" w:cs="Times New Roman" w:ascii="Times New Roman" w:hAnsi="Times New Roman"/>
          <w:bCs/>
          <w:color w:val="000000"/>
          <w:sz w:val="28"/>
          <w:szCs w:val="28"/>
          <w:shd w:fill="auto" w:val="clear"/>
        </w:rPr>
        <w:t>Переменная облачность, в отдельных районах небольшой снег, мокрый снег, днем с дождем. На дорогах местами гололедица.</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Ветер  северо-западный 4-9 м/с, местами порывы до 14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-4, -9°С, днём 0, +5°С.</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color w:val="000000"/>
          <w:highlight w:val="yellow"/>
          <w:shd w:fill="FFFF00" w:val="clear"/>
        </w:rPr>
      </w:pPr>
      <w:r>
        <w:rPr>
          <w:color w:val="000000"/>
          <w:highlight w:val="yellow"/>
          <w:shd w:fill="FFFF00" w:val="clear"/>
        </w:rPr>
      </w:r>
    </w:p>
    <w:p>
      <w:pPr>
        <w:pStyle w:val="Normal"/>
        <w:ind w:firstLine="567"/>
        <w:jc w:val="both"/>
        <w:rPr/>
      </w:pPr>
      <w:r>
        <w:rPr>
          <w:rFonts w:cs="Times New Roman" w:ascii="Times New Roman" w:hAnsi="Times New Roman"/>
          <w:b/>
          <w:color w:val="000000"/>
          <w:sz w:val="28"/>
          <w:szCs w:val="28"/>
        </w:rPr>
        <w:t>2.3. Прогноз гидрологической обстановки.</w:t>
      </w:r>
    </w:p>
    <w:p>
      <w:pPr>
        <w:pStyle w:val="Normal"/>
        <w:ind w:firstLine="567"/>
        <w:jc w:val="both"/>
        <w:rPr>
          <w:rFonts w:ascii="Times New Roman" w:hAnsi="Times New Roman" w:cs="Times New Roman"/>
          <w:color w:val="000000"/>
          <w:sz w:val="28"/>
          <w:szCs w:val="28"/>
        </w:rPr>
      </w:pPr>
      <w:r>
        <w:rPr>
          <w:rFonts w:cs="Times New Roman" w:ascii="Times New Roman" w:hAnsi="Times New Roman"/>
          <w:bCs/>
          <w:color w:val="000000"/>
          <w:sz w:val="28"/>
          <w:szCs w:val="28"/>
        </w:rPr>
        <w:t>Возникновение ЧС, связанных с опасными гидрологическими явлениями, маловероятно.</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 реках области ожидается незначительное увеличение приточности, </w:t>
      </w:r>
      <w:r>
        <w:rPr>
          <w:rFonts w:cs="Times New Roman" w:ascii="Times New Roman" w:hAnsi="Times New Roman"/>
          <w:color w:val="000000"/>
          <w:sz w:val="28"/>
          <w:szCs w:val="28"/>
          <w:shd w:fill="auto" w:val="clear"/>
        </w:rPr>
        <w:t>в связи с прогнозируемыми осадками.</w:t>
      </w:r>
      <w:r>
        <w:rPr>
          <w:rFonts w:cs="Times New Roman" w:ascii="Times New Roman" w:hAnsi="Times New Roman"/>
          <w:color w:val="000000"/>
          <w:sz w:val="28"/>
          <w:szCs w:val="28"/>
        </w:rPr>
        <w:t xml:space="preserve"> Достижение критических отметок маловероятно. Сохраняется угроза подтопления пониженных участков местности.</w:t>
      </w:r>
    </w:p>
    <w:p>
      <w:pPr>
        <w:pStyle w:val="Normal"/>
        <w:ind w:firstLine="567"/>
        <w:jc w:val="both"/>
        <w:rPr/>
      </w:pPr>
      <w:r>
        <w:rPr>
          <w:rFonts w:cs="Times New Roman" w:ascii="Times New Roman" w:hAnsi="Times New Roman"/>
          <w:color w:val="000000"/>
          <w:sz w:val="28"/>
          <w:szCs w:val="28"/>
        </w:rPr>
        <w:t>Новосибирская ГЭС работает в штатном режиме. Сброс воды из Новосибирского водохранилища составит 3050 ± 50 м3/с, при этом уровень воды по гидропосту на р. Обь в городе Новосибирске ожидается в пределах 240 ± 10см.</w:t>
      </w:r>
    </w:p>
    <w:p>
      <w:pPr>
        <w:pStyle w:val="Normal"/>
        <w:tabs>
          <w:tab w:val="clear" w:pos="720"/>
          <w:tab w:val="left" w:pos="0" w:leader="none"/>
        </w:tabs>
        <w:ind w:firstLine="567"/>
        <w:jc w:val="both"/>
        <w:rPr>
          <w:highlight w:val="yellow"/>
          <w:shd w:fill="FFFF00" w:val="clear"/>
        </w:rPr>
      </w:pPr>
      <w:r>
        <w:rPr>
          <w:highlight w:val="yellow"/>
          <w:shd w:fill="FFFF00" w:val="clear"/>
        </w:rPr>
      </w:r>
    </w:p>
    <w:p>
      <w:pPr>
        <w:pStyle w:val="Normal"/>
        <w:tabs>
          <w:tab w:val="clear" w:pos="720"/>
          <w:tab w:val="left" w:pos="0" w:leader="none"/>
        </w:tabs>
        <w:ind w:firstLine="567"/>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Магнитное поле Земли ожидается спокойное. Ухудшение условий КВ-радиосвязи маловероятно. Общее содержание озона в озоновом слое выше нормы. </w:t>
      </w:r>
    </w:p>
    <w:p>
      <w:pPr>
        <w:pStyle w:val="Normal"/>
        <w:ind w:firstLine="567"/>
        <w:jc w:val="both"/>
        <w:rPr>
          <w:highlight w:val="yellow"/>
          <w:shd w:fill="FFFF00" w:val="clear"/>
        </w:rPr>
      </w:pPr>
      <w:r>
        <w:rPr>
          <w:highlight w:val="yellow"/>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По данным ФГБУ «Западно - Сибирское УГМС» на территории области сохранится  пожароопастность 2-го класса  в Убинском районе и Карасукском муниципальном округе, на остальной территории области  пожароопасность преимущественно 1-го  класса.</w:t>
      </w:r>
    </w:p>
    <w:p>
      <w:pPr>
        <w:pStyle w:val="Normal"/>
        <w:tabs>
          <w:tab w:val="clear" w:pos="720"/>
          <w:tab w:val="left" w:pos="0" w:leader="none"/>
        </w:tabs>
        <w:ind w:firstLine="567"/>
        <w:jc w:val="both"/>
        <w:rPr/>
      </w:pPr>
      <w:r>
        <w:rPr>
          <w:rFonts w:cs="Times New Roman" w:ascii="Times New Roman" w:hAnsi="Times New Roman"/>
          <w:color w:val="000000"/>
          <w:sz w:val="28"/>
          <w:szCs w:val="28"/>
          <w:shd w:fill="auto" w:val="clear"/>
        </w:rPr>
        <w:t>В связи с выпавшими и прогнозируемыми осадками на территории Новосибирской области возникновение лесных и ландшафтных пожаров маловероятно.</w:t>
      </w:r>
    </w:p>
    <w:p>
      <w:pPr>
        <w:pStyle w:val="Normal"/>
        <w:tabs>
          <w:tab w:val="clear" w:pos="720"/>
          <w:tab w:val="left" w:pos="0" w:leader="none"/>
        </w:tabs>
        <w:ind w:firstLine="567"/>
        <w:jc w:val="both"/>
        <w:rPr>
          <w:highlight w:val="yellow"/>
        </w:rPr>
      </w:pPr>
      <w:r>
        <w:rPr>
          <w:highlight w:val="yellow"/>
        </w:rPr>
      </w:r>
    </w:p>
    <w:p>
      <w:pPr>
        <w:pStyle w:val="Normal"/>
        <w:ind w:firstLine="567"/>
        <w:rPr>
          <w:highlight w:val="none"/>
          <w:shd w:fill="auto" w:val="clear"/>
        </w:rPr>
      </w:pPr>
      <w:r>
        <w:rPr>
          <w:rFonts w:cs="Times New Roman"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yellow"/>
        </w:rPr>
      </w:pPr>
      <w:r>
        <w:rPr>
          <w:color w:val="FF0000"/>
          <w:highlight w:val="yellow"/>
        </w:rPr>
      </w:r>
    </w:p>
    <w:p>
      <w:pPr>
        <w:pStyle w:val="Normal"/>
        <w:ind w:firstLine="567"/>
        <w:rPr>
          <w:highlight w:val="none"/>
          <w:shd w:fill="auto" w:val="clear"/>
        </w:rPr>
      </w:pPr>
      <w:r>
        <w:rPr>
          <w:rFonts w:cs="Times New Roman"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yellow"/>
        </w:rPr>
      </w:pPr>
      <w:r>
        <w:rPr>
          <w:highlight w:val="yellow"/>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000000"/>
          <w:sz w:val="28"/>
          <w:szCs w:val="28"/>
          <w:highlight w:val="yellow"/>
        </w:rPr>
      </w:pPr>
      <w:r>
        <w:rPr>
          <w:rFonts w:cs="Times New Roman" w:ascii="Times New Roman" w:hAnsi="Times New Roman"/>
          <w:color w:val="000000"/>
          <w:sz w:val="28"/>
          <w:szCs w:val="28"/>
          <w:highlight w:val="yellow"/>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высоким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w:t>
      </w:r>
    </w:p>
    <w:p>
      <w:pPr>
        <w:pStyle w:val="Normal"/>
        <w:ind w:firstLine="567"/>
        <w:jc w:val="both"/>
        <w:rPr>
          <w:highlight w:val="yellow"/>
          <w:shd w:fill="FFFF00" w:val="clear"/>
        </w:rPr>
      </w:pPr>
      <w:r>
        <w:rPr>
          <w:highlight w:val="yellow"/>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eastAsia="Times New Roman" w:cs="Times New Roman CYR" w:ascii="Times New Roman" w:hAnsi="Times New Roman"/>
          <w:color w:val="000000"/>
          <w:sz w:val="28"/>
          <w:szCs w:val="28"/>
          <w:shd w:fill="auto" w:val="clear"/>
          <w:lang w:eastAsia="ru-RU"/>
        </w:rPr>
        <w:t>В связи с прогнозируемыми  осадками в виде мокрого снега возможно возникновение чрезвычайных ситуаций не выше межмуниципального уровня, связанных с повреждением (обрывом) линий связи и электропередач.</w:t>
      </w:r>
    </w:p>
    <w:p>
      <w:pPr>
        <w:pStyle w:val="Normal"/>
        <w:ind w:firstLine="567"/>
        <w:jc w:val="both"/>
        <w:rPr>
          <w:rFonts w:ascii="Times New Roman" w:hAnsi="Times New Roman" w:cs="Times New Roman"/>
          <w:b w:val="false"/>
          <w:bCs w:val="false"/>
          <w:color w:val="000000"/>
          <w:sz w:val="28"/>
          <w:szCs w:val="28"/>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cs="Times New Roman"/>
          <w:b w:val="false"/>
          <w:bCs w:val="false"/>
          <w:color w:val="000000"/>
          <w:sz w:val="28"/>
          <w:szCs w:val="28"/>
          <w:highlight w:val="yellow"/>
          <w:shd w:fill="FFFF00" w:val="clear"/>
        </w:rPr>
      </w:pPr>
      <w:r>
        <w:rPr>
          <w:rFonts w:cs="Times New Roman" w:ascii="Times New Roman" w:hAnsi="Times New Roman"/>
          <w:b w:val="false"/>
          <w:bCs w:val="false"/>
          <w:color w:val="000000"/>
          <w:sz w:val="28"/>
          <w:szCs w:val="28"/>
          <w:highlight w:val="yellow"/>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yellow"/>
        </w:rPr>
      </w:pPr>
      <w:r>
        <w:rPr>
          <w:highlight w:val="yellow"/>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cs="Times New Roman" w:ascii="Times New Roman" w:hAnsi="Times New Roman"/>
          <w:bCs/>
          <w:color w:val="000000"/>
          <w:sz w:val="28"/>
          <w:szCs w:val="28"/>
          <w:shd w:fill="auto" w:val="clear"/>
          <w:lang w:eastAsia="ru-RU"/>
        </w:rPr>
        <w:t>охоте на водоплавающую дичь</w:t>
      </w:r>
      <w:r>
        <w:rPr>
          <w:rFonts w:cs="Times New Roman" w:ascii="Times New Roman" w:hAnsi="Times New Roman"/>
          <w:color w:val="000000"/>
          <w:sz w:val="28"/>
          <w:szCs w:val="28"/>
          <w:shd w:fill="auto" w:val="clear"/>
          <w:lang w:eastAsia="ru-RU"/>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highlight w:val="yellow"/>
          <w:shd w:fill="FFFF00" w:val="clear"/>
        </w:rPr>
      </w:pPr>
      <w:r>
        <w:rPr>
          <w:highlight w:val="yellow"/>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2.13. Прогноз обстановки на дорогах.</w:t>
      </w:r>
    </w:p>
    <w:p>
      <w:pPr>
        <w:pStyle w:val="Normal"/>
        <w:ind w:firstLine="567"/>
        <w:jc w:val="both"/>
        <w:rPr>
          <w:highlight w:val="yellow"/>
        </w:rPr>
      </w:pPr>
      <w:r>
        <w:rPr>
          <w:rFonts w:cs="Times New Roman" w:ascii="Times New Roman" w:hAnsi="Times New Roman"/>
          <w:color w:val="000000"/>
          <w:sz w:val="28"/>
          <w:szCs w:val="28"/>
          <w:shd w:fill="auto" w:val="clear"/>
        </w:rPr>
        <w:t>Осадки в виде дождя, снега и мокрого снега, гололедица, ухудшение дорожного покрытия, большое количество автотранспорта, в том числе велосипедов, мотоциклов и электросамокатов на дорогах, особенно в часы пик, будут способствовать сохранению сложной дорожной обстановки, нарушению работы городского транспорта и увеличению общего количества мелких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pPr>
      <w:r>
        <w:rPr/>
      </w:r>
    </w:p>
    <w:p>
      <w:pPr>
        <w:pStyle w:val="Normal"/>
        <w:ind w:firstLine="567"/>
        <w:jc w:val="both"/>
        <w:rPr/>
      </w:pPr>
      <w:r>
        <w:rPr>
          <w:rFonts w:cs="Times New Roman" w:ascii="Times New Roman" w:hAnsi="Times New Roman"/>
          <w:b/>
          <w:bCs/>
          <w:color w:val="000000"/>
          <w:sz w:val="28"/>
          <w:szCs w:val="28"/>
        </w:rPr>
        <w:t>3. Рекомендованные превентивные мероприятия.</w:t>
      </w:r>
    </w:p>
    <w:p>
      <w:pPr>
        <w:pStyle w:val="Normal"/>
        <w:ind w:firstLine="567"/>
        <w:jc w:val="both"/>
        <w:rPr/>
      </w:pPr>
      <w:r>
        <w:rPr/>
      </w:r>
    </w:p>
    <w:p>
      <w:pPr>
        <w:pStyle w:val="Normal"/>
        <w:ind w:firstLine="567"/>
        <w:jc w:val="both"/>
        <w:rPr/>
      </w:pPr>
      <w:r>
        <w:rPr>
          <w:rFonts w:cs="Times New Roman"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cs="Times New Roman"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cs="Times New Roman"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cs="Times New Roman"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cs="Times New Roman"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cs="Times New Roman" w:ascii="Times New Roman" w:hAnsi="Times New Roman"/>
          <w:color w:val="000000"/>
          <w:sz w:val="28"/>
          <w:szCs w:val="28"/>
        </w:rPr>
        <w:t>3.1.5. Продолжить информирование населения через СМИ:</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cs="Times New Roman"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pPr>
      <w:r>
        <w:rPr/>
      </w:r>
    </w:p>
    <w:p>
      <w:pPr>
        <w:pStyle w:val="Normal"/>
        <w:spacing w:lineRule="exact" w:line="310"/>
        <w:ind w:firstLine="567"/>
        <w:jc w:val="both"/>
        <w:rPr/>
      </w:pPr>
      <w:r>
        <w:rPr>
          <w:rFonts w:cs="Times New Roman"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cs="Times New Roman"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pPr>
      <w:r>
        <w:rPr>
          <w:rFonts w:cs="Times New Roman" w:ascii="Times New Roman" w:hAnsi="Times New Roman"/>
          <w:bCs/>
          <w:color w:val="000000"/>
          <w:sz w:val="28"/>
          <w:szCs w:val="28"/>
        </w:rPr>
        <w:t>3.2.2.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rPr>
        <w:t>.</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pPr>
      <w:r>
        <w:rPr/>
      </w:r>
    </w:p>
    <w:p>
      <w:pPr>
        <w:pStyle w:val="Normal"/>
        <w:tabs>
          <w:tab w:val="clear" w:pos="720"/>
          <w:tab w:val="left" w:pos="0" w:leader="none"/>
        </w:tabs>
        <w:ind w:firstLine="567"/>
        <w:jc w:val="both"/>
        <w:rPr/>
      </w:pPr>
      <w:r>
        <w:rPr>
          <w:rFonts w:eastAsia="Times New Roman" w:cs="Times New Roman CYR" w:ascii="Times New Roman CYR" w:hAnsi="Times New Roman CYR"/>
          <w:b/>
          <w:bCs/>
          <w:color w:val="000000"/>
          <w:sz w:val="28"/>
          <w:szCs w:val="28"/>
        </w:rPr>
        <w:t>3.3.</w:t>
      </w:r>
      <w:r>
        <w:rPr>
          <w:rFonts w:eastAsia="Times New Roman" w:cs="Times New Roman CYR" w:ascii="Times New Roman CYR" w:hAnsi="Times New Roman CYR"/>
          <w:bCs/>
          <w:color w:val="000000"/>
          <w:sz w:val="28"/>
          <w:szCs w:val="28"/>
        </w:rPr>
        <w:t xml:space="preserve"> </w:t>
      </w:r>
      <w:r>
        <w:rPr>
          <w:rFonts w:eastAsia="Times New Roman" w:cs="Times New Roman CYR" w:ascii="Times New Roman CYR" w:hAnsi="Times New Roman CYR"/>
          <w:b/>
          <w:bCs/>
          <w:color w:val="000000"/>
          <w:sz w:val="28"/>
          <w:szCs w:val="28"/>
        </w:rPr>
        <w:t>По организации пропуска паводковых вод:</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both"/>
        <w:rPr/>
      </w:pPr>
      <w:r>
        <w:rPr/>
      </w:r>
    </w:p>
    <w:p>
      <w:pPr>
        <w:pStyle w:val="Normal"/>
        <w:suppressAutoHyphens w:val="false"/>
        <w:spacing w:lineRule="exact" w:line="310"/>
        <w:ind w:firstLine="567"/>
        <w:jc w:val="both"/>
        <w:rPr/>
      </w:pPr>
      <w:r>
        <w:rPr>
          <w:rFonts w:eastAsia="Arial" w:cs="Times New Roman" w:ascii="Times New Roman" w:hAnsi="Times New Roman"/>
          <w:b/>
          <w:bCs/>
          <w:color w:val="000000"/>
          <w:sz w:val="28"/>
          <w:szCs w:val="28"/>
        </w:rPr>
        <w:t>3.4. По риску возникновения техногенных пожаров.</w:t>
      </w:r>
    </w:p>
    <w:p>
      <w:pPr>
        <w:pStyle w:val="BodyText"/>
        <w:ind w:firstLine="567"/>
        <w:rPr/>
      </w:pPr>
      <w:r>
        <w:rPr>
          <w:rFonts w:ascii="Times New Roman" w:hAnsi="Times New Roman"/>
          <w:color w:val="000000"/>
          <w:sz w:val="28"/>
          <w:szCs w:val="28"/>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BodyText"/>
        <w:ind w:firstLine="567"/>
        <w:rPr/>
      </w:pPr>
      <w:r>
        <w:rPr>
          <w:rFonts w:ascii="Times New Roman" w:hAnsi="Times New Roman"/>
          <w:color w:val="000000"/>
          <w:sz w:val="28"/>
          <w:szCs w:val="28"/>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pPr>
      <w:r>
        <w:rPr>
          <w:rFonts w:ascii="Times New Roman" w:hAnsi="Times New Roman"/>
          <w:color w:val="000000"/>
          <w:sz w:val="28"/>
          <w:szCs w:val="28"/>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pPr>
      <w:r>
        <w:rPr>
          <w:rFonts w:ascii="Times New Roman" w:hAnsi="Times New Roman"/>
          <w:color w:val="000000"/>
          <w:sz w:val="28"/>
          <w:szCs w:val="28"/>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pPr>
      <w:r>
        <w:rPr>
          <w:rFonts w:ascii="Times New Roman" w:hAnsi="Times New Roman"/>
          <w:color w:val="000000"/>
          <w:sz w:val="28"/>
          <w:szCs w:val="28"/>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BodyText"/>
        <w:ind w:firstLine="567"/>
        <w:rPr/>
      </w:pPr>
      <w:r>
        <w:rPr>
          <w:rFonts w:ascii="Times New Roman" w:hAnsi="Times New Roman"/>
          <w:color w:val="000000"/>
          <w:sz w:val="28"/>
          <w:szCs w:val="28"/>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pPr>
      <w:r>
        <w:rPr>
          <w:rFonts w:ascii="Times New Roman" w:hAnsi="Times New Roman"/>
          <w:color w:val="000000"/>
          <w:sz w:val="28"/>
          <w:szCs w:val="28"/>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pPr>
      <w:r>
        <w:rPr/>
      </w:r>
    </w:p>
    <w:p>
      <w:pPr>
        <w:pStyle w:val="BodyText"/>
        <w:ind w:firstLine="567"/>
        <w:rPr/>
      </w:pPr>
      <w:r>
        <w:rPr>
          <w:rFonts w:ascii="Times New Roman" w:hAnsi="Times New Roman"/>
          <w:b/>
          <w:bCs/>
          <w:color w:val="000000"/>
          <w:sz w:val="28"/>
          <w:szCs w:val="28"/>
        </w:rPr>
        <w:t>3.5. По риску возникновения аварий на ТЭК и ЖКХ.</w:t>
      </w:r>
    </w:p>
    <w:p>
      <w:pPr>
        <w:pStyle w:val="Normal"/>
        <w:ind w:firstLine="567"/>
        <w:jc w:val="both"/>
        <w:rPr/>
      </w:pPr>
      <w:r>
        <w:rPr>
          <w:rFonts w:eastAsia="Times New Roman" w:cs="Times New Roman" w:ascii="Times New Roman" w:hAnsi="Times New Roman"/>
          <w:color w:val="000000"/>
          <w:sz w:val="28"/>
          <w:szCs w:val="28"/>
        </w:rPr>
        <w:t>3.5.1.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cs="Times New Roman" w:ascii="Times New Roman" w:hAnsi="Times New Roman"/>
          <w:color w:val="000000"/>
          <w:sz w:val="28"/>
          <w:szCs w:val="28"/>
        </w:rPr>
        <w:t xml:space="preserve"> контроль за работой </w:t>
      </w:r>
      <w:r>
        <w:rPr>
          <w:rFonts w:eastAsia="Calibri" w:cs="Times New Roman" w:ascii="Times New Roman" w:hAnsi="Times New Roman"/>
          <w:color w:val="000000"/>
          <w:sz w:val="28"/>
          <w:szCs w:val="28"/>
        </w:rPr>
        <w:t>объектов ТЭК и ЖКХ</w:t>
      </w:r>
      <w:r>
        <w:rPr>
          <w:rFonts w:eastAsia="Times New Roman" w:cs="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pPr>
      <w:r>
        <w:rPr>
          <w:rFonts w:ascii="Times New Roman" w:hAnsi="Times New Roman"/>
          <w:color w:val="000000"/>
          <w:sz w:val="28"/>
          <w:szCs w:val="28"/>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spacing w:lineRule="auto" w:line="240" w:before="0" w:after="0"/>
        <w:ind w:firstLine="567"/>
        <w:rPr/>
      </w:pPr>
      <w:r>
        <w:rPr>
          <w:color w:val="000000"/>
          <w:sz w:val="28"/>
          <w:szCs w:val="28"/>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pPr>
      <w:r>
        <w:rPr/>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3.6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cs="Times New Roman CYR" w:ascii="Times New Roman CYR" w:hAnsi="Times New Roman CYR"/>
          <w:sz w:val="28"/>
          <w:szCs w:val="28"/>
          <w:lang w:val="en-US"/>
        </w:rPr>
        <w:t> </w:t>
      </w:r>
      <w:r>
        <w:rPr>
          <w:rFonts w:eastAsia="Times New Roman" w:cs="Times New Roman CYR" w:ascii="Times New Roman CYR" w:hAnsi="Times New Roman CYR"/>
          <w:sz w:val="28"/>
          <w:szCs w:val="28"/>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 xml:space="preserve">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организовать привлечение добровольцев, работников организаций и населения на тушение ландшафтных (природных) пожаров, а также для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cs="Times New Roman" w:ascii="Times New Roman" w:hAnsi="Times New Roman"/>
          <w:sz w:val="28"/>
          <w:szCs w:val="28"/>
        </w:rPr>
        <w:t>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cs="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cs="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pPr>
      <w:r>
        <w:rPr/>
      </w:r>
    </w:p>
    <w:p>
      <w:pPr>
        <w:pStyle w:val="Normal"/>
        <w:jc w:val="center"/>
        <w:rPr/>
      </w:pPr>
      <w:r>
        <w:rPr>
          <w:rFonts w:eastAsia="Times New Roman" w:cs="Times New Roman" w:ascii="Times New Roman" w:hAnsi="Times New Roman"/>
          <w:b/>
          <w:bCs/>
          <w:sz w:val="28"/>
          <w:szCs w:val="28"/>
        </w:rPr>
        <w:t>4. Установление особого противопожарного режима</w:t>
      </w:r>
    </w:p>
    <w:p>
      <w:pPr>
        <w:pStyle w:val="Normal"/>
        <w:ind w:firstLine="709"/>
        <w:jc w:val="both"/>
        <w:rPr/>
      </w:pPr>
      <w:r>
        <w:rPr>
          <w:rFonts w:eastAsia="Times New Roman" w:cs="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ind w:firstLine="709"/>
        <w:jc w:val="both"/>
        <w:rPr/>
      </w:pPr>
      <w:r>
        <w:rPr>
          <w:rFonts w:eastAsia="Times New Roman" w:cs="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ind w:firstLine="709"/>
        <w:jc w:val="both"/>
        <w:rPr/>
      </w:pPr>
      <w:r>
        <w:rPr>
          <w:rFonts w:eastAsia="Times New Roman" w:cs="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ind w:firstLine="709"/>
        <w:jc w:val="both"/>
        <w:rPr/>
      </w:pPr>
      <w:r>
        <w:rPr>
          <w:rFonts w:eastAsia="Times New Roman" w:cs="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ind w:firstLine="709"/>
        <w:jc w:val="both"/>
        <w:rPr>
          <w:shd w:fill="FFFF00" w:val="clear"/>
        </w:rPr>
      </w:pPr>
      <w:r>
        <w:rPr>
          <w:rFonts w:eastAsia="Times New Roman" w:cs="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rPr>
        <w:t>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ind w:firstLine="709"/>
        <w:jc w:val="both"/>
        <w:rPr/>
      </w:pPr>
      <w:r>
        <w:rPr>
          <w:rFonts w:eastAsia="Times New Roman" w:cs="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ind w:firstLine="709"/>
        <w:jc w:val="both"/>
        <w:rPr/>
      </w:pPr>
      <w:r>
        <w:rPr>
          <w:rFonts w:eastAsia="Times New Roman" w:cs="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ind w:firstLine="709"/>
        <w:jc w:val="both"/>
        <w:rPr/>
      </w:pPr>
      <w:r>
        <w:rPr>
          <w:rFonts w:eastAsia="Times New Roman" w:cs="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ind w:firstLine="709"/>
        <w:jc w:val="both"/>
        <w:rPr/>
      </w:pPr>
      <w:r>
        <w:rPr>
          <w:rFonts w:eastAsia="Times New Roman" w:cs="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ind w:firstLine="709"/>
        <w:jc w:val="both"/>
        <w:rPr/>
      </w:pPr>
      <w:r>
        <w:rPr>
          <w:rFonts w:eastAsia="Times New Roman" w:cs="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ind w:firstLine="709"/>
        <w:jc w:val="both"/>
        <w:rPr/>
      </w:pPr>
      <w:r>
        <w:rPr>
          <w:rFonts w:eastAsia="Times New Roman" w:cs="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ind w:firstLine="709"/>
        <w:jc w:val="both"/>
        <w:rPr/>
      </w:pPr>
      <w:r>
        <w:rPr>
          <w:rFonts w:eastAsia="Times New Roman" w:cs="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ind w:firstLine="709"/>
        <w:jc w:val="both"/>
        <w:rPr/>
      </w:pPr>
      <w:r>
        <w:rPr>
          <w:rFonts w:eastAsia="Times New Roman" w:cs="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ind w:firstLine="709"/>
        <w:jc w:val="both"/>
        <w:rPr/>
      </w:pPr>
      <w:r>
        <w:rPr>
          <w:rFonts w:eastAsia="Times New Roman" w:cs="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ind w:firstLine="709"/>
        <w:jc w:val="both"/>
        <w:rPr/>
      </w:pPr>
      <w:r>
        <w:rPr>
          <w:rFonts w:eastAsia="Times New Roman" w:cs="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ind w:firstLine="709"/>
        <w:jc w:val="both"/>
        <w:rPr/>
      </w:pPr>
      <w:r>
        <w:rPr>
          <w:rFonts w:eastAsia="Times New Roman" w:cs="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ind w:firstLine="709"/>
        <w:jc w:val="both"/>
        <w:rPr/>
      </w:pPr>
      <w:r>
        <w:rPr>
          <w:rFonts w:eastAsia="Times New Roman" w:cs="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ind w:firstLine="709"/>
        <w:jc w:val="both"/>
        <w:rPr/>
      </w:pPr>
      <w:r>
        <w:rPr>
          <w:rFonts w:eastAsia="Times New Roman" w:cs="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ind w:firstLine="709"/>
        <w:jc w:val="both"/>
        <w:rPr/>
      </w:pPr>
      <w:r>
        <w:rPr>
          <w:rFonts w:eastAsia="Times New Roman" w:cs="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ind w:firstLine="709"/>
        <w:jc w:val="both"/>
        <w:rPr/>
      </w:pPr>
      <w:r>
        <w:rPr>
          <w:rFonts w:eastAsia="Times New Roman" w:cs="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ind w:firstLine="709"/>
        <w:jc w:val="both"/>
        <w:rPr/>
      </w:pPr>
      <w:r>
        <w:rPr>
          <w:rFonts w:eastAsia="Times New Roman" w:cs="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ind w:firstLine="709"/>
        <w:jc w:val="both"/>
        <w:rPr/>
      </w:pPr>
      <w:r>
        <w:rPr>
          <w:rFonts w:eastAsia="Times New Roman" w:cs="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ind w:firstLine="709"/>
        <w:jc w:val="both"/>
        <w:rPr/>
      </w:pPr>
      <w:r>
        <w:rPr>
          <w:rFonts w:eastAsia="Times New Roman" w:cs="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ind w:firstLine="709"/>
        <w:jc w:val="both"/>
        <w:rPr/>
      </w:pPr>
      <w:r>
        <w:rPr>
          <w:rFonts w:eastAsia="Times New Roman" w:cs="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ind w:firstLine="709"/>
        <w:jc w:val="both"/>
        <w:rPr/>
      </w:pPr>
      <w:r>
        <w:rPr>
          <w:rFonts w:eastAsia="Times New Roman" w:cs="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ind w:firstLine="709"/>
        <w:jc w:val="both"/>
        <w:rPr/>
      </w:pPr>
      <w:r>
        <w:rPr>
          <w:rFonts w:eastAsia="Times New Roman" w:cs="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ind w:firstLine="709"/>
        <w:jc w:val="both"/>
        <w:rPr/>
      </w:pPr>
      <w:r>
        <w:rPr>
          <w:rFonts w:eastAsia="Times New Roman" w:cs="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ind w:firstLine="709"/>
        <w:jc w:val="both"/>
        <w:rPr/>
      </w:pPr>
      <w:r>
        <w:rPr>
          <w:rFonts w:eastAsia="Times New Roman" w:cs="Times New Roman" w:ascii="Times New Roman" w:hAnsi="Times New Roman"/>
          <w:sz w:val="28"/>
          <w:szCs w:val="28"/>
        </w:rPr>
        <w:t>9) усилить мониторинг складывающейся оперативной обстановки с природными пожарами;</w:t>
      </w:r>
    </w:p>
    <w:p>
      <w:pPr>
        <w:pStyle w:val="Normal"/>
        <w:ind w:firstLine="709"/>
        <w:jc w:val="both"/>
        <w:rPr/>
      </w:pPr>
      <w:r>
        <w:rPr>
          <w:rFonts w:eastAsia="Times New Roman" w:cs="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ind w:firstLine="709"/>
        <w:jc w:val="both"/>
        <w:rPr/>
      </w:pPr>
      <w:r>
        <w:rPr>
          <w:rFonts w:eastAsia="Times New Roman" w:cs="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ind w:firstLine="709"/>
        <w:jc w:val="both"/>
        <w:rPr/>
      </w:pPr>
      <w:r>
        <w:rPr>
          <w:rFonts w:eastAsia="Times New Roman" w:cs="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ind w:firstLine="709"/>
        <w:jc w:val="both"/>
        <w:rPr/>
      </w:pPr>
      <w:r>
        <w:rPr>
          <w:rFonts w:eastAsia="Times New Roman" w:cs="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ind w:firstLine="709"/>
        <w:jc w:val="both"/>
        <w:rPr/>
      </w:pPr>
      <w:r>
        <w:rPr>
          <w:rFonts w:eastAsia="Times New Roman" w:cs="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ind w:firstLine="709"/>
        <w:jc w:val="both"/>
        <w:rPr/>
      </w:pPr>
      <w:r>
        <w:rPr>
          <w:rFonts w:eastAsia="Times New Roman" w:cs="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ind w:firstLine="709"/>
        <w:jc w:val="both"/>
        <w:rPr/>
      </w:pPr>
      <w:r>
        <w:rPr>
          <w:rFonts w:eastAsia="Times New Roman" w:cs="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ind w:firstLine="709"/>
        <w:jc w:val="both"/>
        <w:rPr>
          <w:shd w:fill="FFFF00" w:val="clear"/>
        </w:rPr>
      </w:pPr>
      <w:r>
        <w:rPr>
          <w:rFonts w:eastAsia="Times New Roman" w:cs="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w:t>
      </w:r>
      <w:r>
        <w:rPr>
          <w:rFonts w:eastAsia="Times New Roman" w:cs="Times New Roman" w:ascii="Times New Roman" w:hAnsi="Times New Roman"/>
          <w:sz w:val="28"/>
          <w:szCs w:val="28"/>
          <w:shd w:fill="FFFF00" w:val="clear"/>
        </w:rPr>
        <w:t xml:space="preserve"> </w:t>
      </w:r>
      <w:r>
        <w:rPr>
          <w:rFonts w:eastAsia="Times New Roman" w:cs="Times New Roman" w:ascii="Times New Roman" w:hAnsi="Times New Roman"/>
          <w:sz w:val="28"/>
          <w:szCs w:val="28"/>
        </w:rPr>
        <w:t>растительности, поросли, кустарников и иные мероприятия, направленные на предупреждение распространения огня при природных пожарах;</w:t>
      </w:r>
    </w:p>
    <w:p>
      <w:pPr>
        <w:pStyle w:val="Normal"/>
        <w:ind w:firstLine="709"/>
        <w:jc w:val="both"/>
        <w:rPr/>
      </w:pPr>
      <w:r>
        <w:rPr>
          <w:rFonts w:eastAsia="Times New Roman" w:cs="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ind w:firstLine="709"/>
        <w:jc w:val="both"/>
        <w:rPr/>
      </w:pPr>
      <w:r>
        <w:rPr>
          <w:rFonts w:eastAsia="Times New Roman" w:cs="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ind w:firstLine="709"/>
        <w:jc w:val="both"/>
        <w:rPr/>
      </w:pPr>
      <w:r>
        <w:rPr>
          <w:rFonts w:eastAsia="Times New Roman" w:cs="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BodyText"/>
        <w:ind w:firstLine="567"/>
        <w:rPr/>
      </w:pPr>
      <w:r>
        <w:rPr>
          <w:rFonts w:ascii="Times New Roman" w:hAnsi="Times New Roman"/>
          <w:color w:val="000000"/>
          <w:sz w:val="28"/>
          <w:szCs w:val="28"/>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BodyText"/>
        <w:ind w:firstLine="567"/>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tabs>
          <w:tab w:val="clear" w:pos="720"/>
          <w:tab w:val="left" w:pos="4545" w:leader="none"/>
          <w:tab w:val="left" w:pos="4590" w:leader="none"/>
        </w:tabs>
        <w:spacing w:lineRule="exact" w:line="310"/>
        <w:rPr/>
      </w:pPr>
      <w:bookmarkStart w:id="6" w:name="_Hlk163747752"/>
      <w:bookmarkEnd w:id="6"/>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cs="Times New Roman" w:ascii="Times New Roman" w:hAnsi="Times New Roman"/>
          <w:color w:val="000000"/>
          <w:sz w:val="28"/>
          <w:szCs w:val="28"/>
        </w:rPr>
        <w:t>(старший оперативный дежурный)</w:t>
      </w:r>
    </w:p>
    <w:p>
      <w:pPr>
        <w:pStyle w:val="Normal"/>
        <w:rPr/>
      </w:pPr>
      <w:r>
        <w:drawing>
          <wp:anchor behindDoc="0" distT="0" distB="0" distL="0" distR="0" simplePos="0" locked="0" layoutInCell="1" allowOverlap="1" relativeHeight="3">
            <wp:simplePos x="0" y="0"/>
            <wp:positionH relativeFrom="column">
              <wp:posOffset>3314065</wp:posOffset>
            </wp:positionH>
            <wp:positionV relativeFrom="paragraph">
              <wp:posOffset>201930</wp:posOffset>
            </wp:positionV>
            <wp:extent cx="847725" cy="400050"/>
            <wp:effectExtent l="0" t="0" r="0" b="0"/>
            <wp:wrapNone/>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847725" cy="400050"/>
                    </a:xfrm>
                    <a:prstGeom prst="rect">
                      <a:avLst/>
                    </a:prstGeom>
                    <a:noFill/>
                  </pic:spPr>
                </pic:pic>
              </a:graphicData>
            </a:graphic>
          </wp:anchor>
        </w:drawing>
      </w:r>
      <w:r>
        <w:rPr>
          <w:rFonts w:cs="Times New Roman"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pPr>
      <w:r>
        <w:rPr>
          <w:rFonts w:cs="Times New Roman" w:ascii="Times New Roman" w:hAnsi="Times New Roman"/>
          <w:color w:val="000000"/>
          <w:sz w:val="28"/>
          <w:szCs w:val="28"/>
        </w:rPr>
        <w:t xml:space="preserve">полковник вн. службы                                                               </w:t>
      </w:r>
      <w:r>
        <w:rPr>
          <w:rFonts w:cs="Times New Roman" w:ascii="Times New Roman" w:hAnsi="Times New Roman"/>
          <w:color w:val="000000"/>
          <w:sz w:val="26"/>
          <w:szCs w:val="26"/>
        </w:rPr>
        <w:t xml:space="preserve"> </w:t>
      </w:r>
      <w:r>
        <w:rPr>
          <w:rFonts w:cs="Times New Roman" w:ascii="Times New Roman" w:hAnsi="Times New Roman"/>
          <w:color w:val="000000"/>
          <w:sz w:val="28"/>
          <w:szCs w:val="28"/>
        </w:rPr>
        <w:t>А. Н. Савицкий</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jc w:val="both"/>
        <w:rPr/>
      </w:pPr>
      <w:r>
        <w:rPr>
          <w:rFonts w:cs="Times New Roman" w:ascii="Times New Roman" w:hAnsi="Times New Roman"/>
          <w:color w:val="000000"/>
          <w:sz w:val="16"/>
          <w:szCs w:val="16"/>
        </w:rPr>
        <w:t>исп. Антонов Д. А.</w:t>
      </w:r>
    </w:p>
    <w:p>
      <w:pPr>
        <w:pStyle w:val="Normal"/>
        <w:jc w:val="both"/>
        <w:rPr/>
      </w:pPr>
      <w:r>
        <w:rPr>
          <w:rFonts w:cs="Times New Roman" w:ascii="Times New Roman" w:hAnsi="Times New Roman"/>
          <w:color w:val="000000"/>
          <w:sz w:val="16"/>
          <w:szCs w:val="16"/>
        </w:rPr>
        <w:t>Тел. 8-(383)-203-50-03, 33-500-412</w:t>
      </w:r>
    </w:p>
    <w:p>
      <w:pPr>
        <w:pStyle w:val="Normal"/>
        <w:jc w:val="center"/>
        <w:rPr/>
      </w:pPr>
      <w:r>
        <w:rPr>
          <w:rFonts w:cs="Times New Roman" w:ascii="Times New Roman" w:hAnsi="Times New Roman"/>
          <w:b/>
          <w:color w:val="000000"/>
          <w:sz w:val="24"/>
          <w:szCs w:val="24"/>
        </w:rPr>
        <w:t>Расчет рассылки</w:t>
      </w:r>
    </w:p>
    <w:p>
      <w:pPr>
        <w:pStyle w:val="ListParagraph"/>
        <w:tabs>
          <w:tab w:val="clear" w:pos="720"/>
          <w:tab w:val="right" w:pos="9922" w:leader="none"/>
        </w:tabs>
        <w:jc w:val="center"/>
        <w:rPr>
          <w:rFonts w:ascii="Times New Roman" w:hAnsi="Times New Roman"/>
          <w:b/>
        </w:rPr>
      </w:pPr>
      <w:r>
        <w:rPr>
          <w:rFonts w:ascii="Times New Roman" w:hAnsi="Times New Roman"/>
          <w:b/>
        </w:rPr>
      </w:r>
    </w:p>
    <w:p>
      <w:pPr>
        <w:pStyle w:val="ListParagraph"/>
        <w:tabs>
          <w:tab w:val="clear" w:pos="720"/>
          <w:tab w:val="right" w:pos="9922" w:leader="none"/>
        </w:tabs>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5"/>
        <w:gridCol w:w="3709"/>
        <w:gridCol w:w="1556"/>
      </w:tblGrid>
      <w:tr>
        <w:trPr>
          <w:tblHeader w:val="true"/>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ПСЧ</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anoshkinak@54.mchs.gov.ru</w:t>
            </w:r>
          </w:p>
          <w:p>
            <w:pPr>
              <w:pStyle w:val="Normal"/>
              <w:widowControl w:val="false"/>
              <w:jc w:val="center"/>
              <w:rPr/>
            </w:pPr>
            <w:hyperlink r:id="rId4">
              <w:r>
                <w:rPr>
                  <w:rStyle w:val="Style"/>
                  <w:rFonts w:eastAsia="Times New Roman" w:cs="Times New Roman" w:ascii="Times New Roman" w:hAnsi="Times New Roman"/>
                  <w:color w:val="000000"/>
                  <w:sz w:val="24"/>
                  <w:szCs w:val="24"/>
                </w:rPr>
                <w:t>kovalenkois@54.mchs.gov.ru</w:t>
              </w:r>
            </w:hyperlink>
          </w:p>
          <w:p>
            <w:pPr>
              <w:pStyle w:val="Normal"/>
              <w:widowControl w:val="false"/>
              <w:jc w:val="center"/>
              <w:rPr/>
            </w:pPr>
            <w:r>
              <w:rPr>
                <w:rFonts w:eastAsia="Times New Roman" w:cs="Times New Roman" w:ascii="Times New Roman" w:hAnsi="Times New Roman"/>
                <w:color w:val="000000"/>
                <w:sz w:val="24"/>
                <w:szCs w:val="24"/>
              </w:rPr>
              <w:t>lomakinas@54.mchs.gov.ru</w:t>
            </w:r>
          </w:p>
          <w:p>
            <w:pPr>
              <w:pStyle w:val="Normal"/>
              <w:widowControl w:val="false"/>
              <w:jc w:val="center"/>
              <w:rPr/>
            </w:pPr>
            <w:r>
              <w:rPr>
                <w:rFonts w:eastAsia="Times New Roman" w:cs="Times New Roman" w:ascii="Times New Roman" w:hAnsi="Times New Roman"/>
                <w:color w:val="000000"/>
                <w:sz w:val="24"/>
                <w:szCs w:val="24"/>
              </w:rPr>
              <w:t>semenovae@54.mchs.gov.ru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rPr>
                <w:t>suleymanovrb@54.mchs.gov.ru</w:t>
              </w:r>
            </w:hyperlink>
          </w:p>
          <w:p>
            <w:pPr>
              <w:pStyle w:val="Normal"/>
              <w:widowControl w:val="false"/>
              <w:jc w:val="center"/>
              <w:rPr/>
            </w:pPr>
            <w:r>
              <w:rPr>
                <w:rFonts w:eastAsia="Times New Roman" w:cs="Times New Roman" w:ascii="Times New Roman" w:hAnsi="Times New Roman"/>
                <w:color w:val="000000"/>
                <w:sz w:val="24"/>
                <w:szCs w:val="24"/>
              </w:rPr>
              <w:t>podlepenecss@54.mchs.gov.ru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rPr>
                <w:t>doroshenkoma@54.mchs.gov.ru</w:t>
              </w:r>
            </w:hyperlink>
          </w:p>
          <w:p>
            <w:pPr>
              <w:pStyle w:val="Normal"/>
              <w:widowControl w:val="false"/>
              <w:jc w:val="center"/>
              <w:rPr/>
            </w:pPr>
            <w:r>
              <w:rPr>
                <w:rFonts w:eastAsia="Times New Roman" w:cs="Times New Roman" w:ascii="Times New Roman" w:hAnsi="Times New Roman"/>
                <w:color w:val="000000"/>
                <w:sz w:val="24"/>
                <w:szCs w:val="24"/>
              </w:rPr>
              <w:t>mironovvv@54.mchs.gov.ru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rPr>
                <w:t>kolodkais@54.mchs.gov.ru</w:t>
              </w:r>
            </w:hyperlink>
          </w:p>
          <w:p>
            <w:pPr>
              <w:pStyle w:val="Normal"/>
              <w:widowControl w:val="false"/>
              <w:jc w:val="center"/>
              <w:rPr/>
            </w:pPr>
            <w:hyperlink r:id="rId8">
              <w:r>
                <w:rPr>
                  <w:rStyle w:val="Style"/>
                  <w:rFonts w:eastAsia="Times New Roman" w:cs="Times New Roman" w:ascii="Times New Roman" w:hAnsi="Times New Roman"/>
                  <w:color w:val="000000"/>
                  <w:sz w:val="24"/>
                  <w:szCs w:val="24"/>
                </w:rPr>
                <w:t>kolotyginaa@54.mchs.gov.ru</w:t>
              </w:r>
            </w:hyperlink>
          </w:p>
          <w:p>
            <w:pPr>
              <w:pStyle w:val="Normal"/>
              <w:widowControl w:val="false"/>
              <w:jc w:val="center"/>
              <w:rPr/>
            </w:pPr>
            <w:r>
              <w:rPr>
                <w:rFonts w:eastAsia="Times New Roman" w:cs="Times New Roman" w:ascii="Times New Roman" w:hAnsi="Times New Roman"/>
                <w:color w:val="000000"/>
                <w:sz w:val="24"/>
                <w:szCs w:val="24"/>
              </w:rPr>
              <w:t>gaynanovra@54.mchs.gov.ru</w:t>
            </w:r>
          </w:p>
          <w:p>
            <w:pPr>
              <w:pStyle w:val="Normal"/>
              <w:widowControl w:val="false"/>
              <w:jc w:val="center"/>
              <w:rPr/>
            </w:pPr>
            <w:hyperlink r:id="rId9">
              <w:r>
                <w:rPr>
                  <w:rStyle w:val="Style"/>
                  <w:rFonts w:eastAsia="Times New Roman" w:cs="Times New Roman" w:ascii="Times New Roman" w:hAnsi="Times New Roman"/>
                  <w:color w:val="000000"/>
                  <w:sz w:val="24"/>
                  <w:szCs w:val="24"/>
                </w:rPr>
                <w:t>gulinyap@54.mchs.gov.ru</w:t>
              </w:r>
            </w:hyperlink>
          </w:p>
          <w:p>
            <w:pPr>
              <w:pStyle w:val="Normal"/>
              <w:widowControl w:val="false"/>
              <w:jc w:val="center"/>
              <w:rPr/>
            </w:pPr>
            <w:hyperlink r:id="rId10">
              <w:r>
                <w:rPr>
                  <w:rStyle w:val="Style"/>
                  <w:rFonts w:eastAsia="Times New Roman" w:cs="Times New Roman" w:ascii="Times New Roman" w:hAnsi="Times New Roman"/>
                  <w:color w:val="000000"/>
                  <w:sz w:val="24"/>
                  <w:szCs w:val="24"/>
                </w:rPr>
                <w:t>prokofeves@54.mchs.gov.ru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rPr>
                <w:t>korkinsa@54.mchs.gov.ru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rPr>
                <w:t>bakaevaa@54.mchs.gov.ru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rPr>
                <w:t>sanarovaa@54.mchs.gov.ru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rPr>
                <w:t>strebkovrs@54.mchs.gov.ru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rPr>
                <w:t>cygankovms@54.mchs.gov.ru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rPr>
                <w:t>barinovaa@54.mchs.gov.ru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rPr>
                <w:t>sorokindu@54.mchs.gov.ru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rPr>
                <w:t>omlerns@54.mchs.gov.ru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rPr>
                <w:t>jihev@54.mchs.gov.ru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rPr>
                <w:t>fedyaninka@54.mchs.gov.ru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rPr>
                <w:t>komandyshkovo@54.mchs.gov.ru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rPr>
                <w:t>horevas@54.mchs.gov.ru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rPr>
                <w:t>finkoni@54.mchs.gov.ru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rPr>
                <w:t>gladysheven@54.mchs.gov.ru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rPr>
                <w:t>zuekpv@54.mchs.gov.ru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rPr>
                <w:t>kulikovky@54.mchs.gov.ru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rPr>
                <w:t>zinoveevev@54.mchs.gov.ru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rPr>
                <w:t>zubrevskiyva@54.mchs.gov.ru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rPr>
                <w:t>Yakupovig@54.mchs.gov.ru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rPr>
                <w:t>Mesnyankinso@54.mchs.gov.ru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rPr>
                <w:t>Zenchenkorv@54.mchs.gov.ru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rPr>
                <w:t>chudakovaa@54.mchs.gov.ru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rPr>
                <w:t>likoncevae@54.mchs.gov.ru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rPr>
                <w:t>Kukotenkova@54.mchs.gov.ru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rPr>
                <w:t>kuzminvv@54.mchs.gov.ru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rPr>
                <w:t>lavrovai@54.mchs.gov.ru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rPr>
                <w:t>talovskiysv@54.mchs.gov.ru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rPr>
                <w:t>Kasymovpn@54.mchs.gov.ru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rPr>
                <w:t>alshakovsm@54.mchs.gov.ru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rPr>
                <w:t>trepuzov@mail.ru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rPr>
                <w:t>bubnovichae@54.mchs.gov.ru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rPr>
                <w:t>miroshnichenkoav@54.mchs.gov.ru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rPr>
                <w:t>usovea@54.mchs.gov.ru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rPr>
                <w:t>Hvatovia@54.mchs.gov.ru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rPr>
                <w:t>bybnovai@54.mchs.gov.ru</w:t>
              </w:r>
            </w:hyperlink>
          </w:p>
          <w:p>
            <w:pPr>
              <w:pStyle w:val="Normal"/>
              <w:widowControl w:val="false"/>
              <w:jc w:val="center"/>
              <w:rPr/>
            </w:pPr>
            <w:r>
              <w:rPr>
                <w:rFonts w:eastAsia="Times New Roman" w:cs="Times New Roman" w:ascii="Times New Roman" w:hAnsi="Times New Roman"/>
                <w:color w:val="000000"/>
                <w:sz w:val="24"/>
                <w:szCs w:val="24"/>
              </w:rPr>
              <w:t>burdinvs@54.mchs.gov.ru</w:t>
            </w:r>
          </w:p>
          <w:p>
            <w:pPr>
              <w:pStyle w:val="Normal"/>
              <w:widowControl w:val="false"/>
              <w:jc w:val="center"/>
              <w:rPr/>
            </w:pPr>
            <w:r>
              <w:rPr>
                <w:rFonts w:eastAsia="Times New Roman" w:cs="Times New Roman" w:ascii="Times New Roman" w:hAnsi="Times New Roman"/>
                <w:color w:val="000000"/>
                <w:sz w:val="24"/>
                <w:szCs w:val="24"/>
              </w:rPr>
              <w:t>onishchenkonp@54.mchs.gov.ru</w:t>
            </w:r>
          </w:p>
          <w:p>
            <w:pPr>
              <w:pStyle w:val="Normal"/>
              <w:widowControl w:val="false"/>
              <w:jc w:val="center"/>
              <w:rPr/>
            </w:pPr>
            <w:r>
              <w:rPr>
                <w:rFonts w:eastAsia="Times New Roman" w:cs="Times New Roman" w:ascii="Times New Roman" w:hAnsi="Times New Roman"/>
                <w:color w:val="000000"/>
                <w:sz w:val="24"/>
                <w:szCs w:val="24"/>
              </w:rPr>
              <w:t>sokolovke@54.mchs.gov.ru</w:t>
            </w:r>
          </w:p>
          <w:p>
            <w:pPr>
              <w:pStyle w:val="Normal"/>
              <w:widowControl w:val="false"/>
              <w:jc w:val="center"/>
              <w:rPr/>
            </w:pPr>
            <w:r>
              <w:rPr>
                <w:rFonts w:eastAsia="Times New Roman" w:cs="Times New Roman" w:ascii="Times New Roman" w:hAnsi="Times New Roman"/>
                <w:color w:val="000000"/>
                <w:sz w:val="24"/>
                <w:szCs w:val="24"/>
              </w:rPr>
              <w:t>lesnikovam@54.mchs.gov.ru</w:t>
            </w:r>
          </w:p>
          <w:p>
            <w:pPr>
              <w:pStyle w:val="Normal"/>
              <w:widowControl w:val="false"/>
              <w:jc w:val="center"/>
              <w:rPr/>
            </w:pPr>
            <w:r>
              <w:rPr>
                <w:rFonts w:eastAsia="Times New Roman" w:cs="Times New Roman" w:ascii="Times New Roman" w:hAnsi="Times New Roman"/>
                <w:color w:val="000000"/>
                <w:sz w:val="24"/>
                <w:szCs w:val="24"/>
              </w:rPr>
              <w:t>staseevaa@54.mchs.gov.ru</w:t>
            </w:r>
          </w:p>
          <w:p>
            <w:pPr>
              <w:pStyle w:val="Normal"/>
              <w:widowControl w:val="false"/>
              <w:jc w:val="center"/>
              <w:rPr/>
            </w:pPr>
            <w:r>
              <w:rPr>
                <w:rFonts w:eastAsia="Times New Roman" w:cs="Times New Roman" w:ascii="Times New Roman" w:hAnsi="Times New Roman"/>
                <w:color w:val="000000"/>
                <w:sz w:val="24"/>
                <w:szCs w:val="24"/>
              </w:rPr>
              <w:t>elisovas@54.mchs.gov.ru</w:t>
            </w:r>
          </w:p>
          <w:p>
            <w:pPr>
              <w:pStyle w:val="Normal"/>
              <w:widowControl w:val="false"/>
              <w:jc w:val="center"/>
              <w:rPr/>
            </w:pPr>
            <w:r>
              <w:rPr>
                <w:rFonts w:eastAsia="Times New Roman" w:cs="Times New Roman" w:ascii="Times New Roman" w:hAnsi="Times New Roman"/>
                <w:color w:val="000000"/>
                <w:sz w:val="24"/>
                <w:szCs w:val="24"/>
              </w:rPr>
              <w:t>lavrikna@54.mchs.gov.ru</w:t>
            </w:r>
          </w:p>
          <w:p>
            <w:pPr>
              <w:pStyle w:val="Normal"/>
              <w:widowControl w:val="false"/>
              <w:jc w:val="center"/>
              <w:rPr/>
            </w:pPr>
            <w:r>
              <w:rPr>
                <w:rFonts w:eastAsia="Times New Roman" w:cs="Times New Roman" w:ascii="Times New Roman" w:hAnsi="Times New Roman"/>
                <w:color w:val="000000"/>
                <w:sz w:val="24"/>
                <w:szCs w:val="24"/>
              </w:rPr>
              <w:t>petrukovichny@54.mchs.gov.ru</w:t>
            </w:r>
          </w:p>
          <w:p>
            <w:pPr>
              <w:pStyle w:val="Normal"/>
              <w:widowControl w:val="false"/>
              <w:jc w:val="center"/>
              <w:rPr/>
            </w:pPr>
            <w:r>
              <w:rPr>
                <w:rFonts w:eastAsia="Times New Roman" w:cs="Times New Roman" w:ascii="Times New Roman" w:hAnsi="Times New Roman"/>
                <w:color w:val="000000"/>
                <w:sz w:val="24"/>
                <w:szCs w:val="24"/>
              </w:rPr>
              <w:t>anichenkoas@54.mchs.gov.ru</w:t>
            </w:r>
          </w:p>
          <w:p>
            <w:pPr>
              <w:pStyle w:val="Normal"/>
              <w:widowControl w:val="false"/>
              <w:jc w:val="center"/>
              <w:rPr/>
            </w:pPr>
            <w:r>
              <w:rPr>
                <w:rFonts w:eastAsia="Times New Roman" w:cs="Times New Roman" w:ascii="Times New Roman" w:hAnsi="Times New Roman"/>
                <w:color w:val="000000"/>
                <w:sz w:val="24"/>
                <w:szCs w:val="24"/>
              </w:rPr>
              <w:t>krupinad@54.mchs.gov.ru</w:t>
            </w:r>
          </w:p>
          <w:p>
            <w:pPr>
              <w:pStyle w:val="Normal"/>
              <w:widowControl w:val="false"/>
              <w:jc w:val="center"/>
              <w:rPr/>
            </w:pPr>
            <w:r>
              <w:rPr>
                <w:rFonts w:eastAsia="Times New Roman" w:cs="Times New Roman" w:ascii="Times New Roman" w:hAnsi="Times New Roman"/>
                <w:color w:val="000000"/>
                <w:sz w:val="24"/>
                <w:szCs w:val="24"/>
              </w:rPr>
              <w:t>fedinaa@54.mchs.gov.ru</w:t>
            </w:r>
          </w:p>
          <w:p>
            <w:pPr>
              <w:pStyle w:val="Normal"/>
              <w:widowControl w:val="false"/>
              <w:jc w:val="center"/>
              <w:rPr/>
            </w:pPr>
            <w:r>
              <w:rPr>
                <w:rFonts w:eastAsia="Times New Roman" w:cs="Times New Roman" w:ascii="Times New Roman" w:hAnsi="Times New Roman"/>
                <w:color w:val="000000"/>
                <w:sz w:val="24"/>
                <w:szCs w:val="24"/>
              </w:rPr>
              <w:t>prohorchuknv@54.mchs.gov.ru</w:t>
            </w:r>
          </w:p>
          <w:p>
            <w:pPr>
              <w:pStyle w:val="Normal"/>
              <w:widowControl w:val="false"/>
              <w:jc w:val="center"/>
              <w:rPr/>
            </w:pPr>
            <w:r>
              <w:rPr>
                <w:rFonts w:eastAsia="Times New Roman" w:cs="Times New Roman" w:ascii="Times New Roman" w:hAnsi="Times New Roman"/>
                <w:color w:val="000000"/>
                <w:sz w:val="24"/>
                <w:szCs w:val="24"/>
              </w:rPr>
              <w:t>petreevav@54.mchs.gov.ru</w:t>
            </w:r>
          </w:p>
          <w:p>
            <w:pPr>
              <w:pStyle w:val="Normal"/>
              <w:widowControl w:val="false"/>
              <w:jc w:val="center"/>
              <w:rPr/>
            </w:pPr>
            <w:r>
              <w:rPr>
                <w:rFonts w:eastAsia="Times New Roman" w:cs="Times New Roman" w:ascii="Times New Roman" w:hAnsi="Times New Roman"/>
                <w:color w:val="000000"/>
                <w:sz w:val="24"/>
                <w:szCs w:val="24"/>
              </w:rPr>
              <w:t>belovva@54.mchs.gov.ru</w:t>
            </w:r>
          </w:p>
          <w:p>
            <w:pPr>
              <w:pStyle w:val="Normal"/>
              <w:widowControl w:val="false"/>
              <w:jc w:val="center"/>
              <w:rPr/>
            </w:pPr>
            <w:r>
              <w:rPr>
                <w:rFonts w:eastAsia="Times New Roman" w:cs="Times New Roman" w:ascii="Times New Roman" w:hAnsi="Times New Roman"/>
                <w:color w:val="000000"/>
                <w:sz w:val="24"/>
                <w:szCs w:val="24"/>
              </w:rPr>
              <w:t>mischenkosv@54.mchs.gov.ru</w:t>
            </w:r>
          </w:p>
          <w:p>
            <w:pPr>
              <w:pStyle w:val="Normal"/>
              <w:widowControl w:val="false"/>
              <w:jc w:val="center"/>
              <w:rPr/>
            </w:pPr>
            <w:r>
              <w:rPr>
                <w:rFonts w:eastAsia="Times New Roman" w:cs="Times New Roman" w:ascii="Times New Roman" w:hAnsi="Times New Roman"/>
                <w:color w:val="000000"/>
                <w:sz w:val="24"/>
                <w:szCs w:val="24"/>
              </w:rPr>
              <w:t>saveikoav@54.mchs.gov.ru</w:t>
            </w:r>
          </w:p>
          <w:p>
            <w:pPr>
              <w:pStyle w:val="Normal"/>
              <w:widowControl w:val="false"/>
              <w:jc w:val="center"/>
              <w:rPr/>
            </w:pPr>
            <w:r>
              <w:rPr>
                <w:rFonts w:eastAsia="Times New Roman" w:cs="Times New Roman" w:ascii="Times New Roman" w:hAnsi="Times New Roman"/>
                <w:color w:val="000000"/>
                <w:sz w:val="24"/>
                <w:szCs w:val="24"/>
              </w:rPr>
              <w:t>kaluginaa@54.mchs.gov.ru</w:t>
            </w:r>
          </w:p>
          <w:p>
            <w:pPr>
              <w:pStyle w:val="Normal"/>
              <w:widowControl w:val="false"/>
              <w:jc w:val="center"/>
              <w:rPr/>
            </w:pPr>
            <w:r>
              <w:rPr>
                <w:rFonts w:eastAsia="Times New Roman" w:cs="Times New Roman" w:ascii="Times New Roman" w:hAnsi="Times New Roman"/>
                <w:color w:val="000000"/>
                <w:sz w:val="24"/>
                <w:szCs w:val="24"/>
              </w:rPr>
              <w:t>onoprienkomf@54.mchs.gov.ru</w:t>
            </w:r>
          </w:p>
          <w:p>
            <w:pPr>
              <w:pStyle w:val="Normal"/>
              <w:widowControl w:val="false"/>
              <w:jc w:val="center"/>
              <w:rPr/>
            </w:pPr>
            <w:r>
              <w:rPr>
                <w:rFonts w:eastAsia="Times New Roman" w:cs="Times New Roman" w:ascii="Times New Roman" w:hAnsi="Times New Roman"/>
                <w:color w:val="000000"/>
                <w:sz w:val="24"/>
                <w:szCs w:val="24"/>
              </w:rPr>
              <w:t>kirichekui@54.mchs.gov.ru</w:t>
            </w:r>
          </w:p>
          <w:p>
            <w:pPr>
              <w:pStyle w:val="Normal"/>
              <w:widowControl w:val="false"/>
              <w:jc w:val="center"/>
              <w:rPr/>
            </w:pPr>
            <w:r>
              <w:rPr>
                <w:rFonts w:eastAsia="Times New Roman" w:cs="Times New Roman" w:ascii="Times New Roman" w:hAnsi="Times New Roman"/>
                <w:color w:val="000000"/>
                <w:sz w:val="24"/>
                <w:szCs w:val="24"/>
              </w:rPr>
              <w:t>osintsevav@54.mchs.gov.ru</w:t>
            </w:r>
          </w:p>
          <w:p>
            <w:pPr>
              <w:pStyle w:val="Normal"/>
              <w:widowControl w:val="false"/>
              <w:jc w:val="center"/>
              <w:rPr/>
            </w:pPr>
            <w:r>
              <w:rPr>
                <w:rFonts w:eastAsia="Times New Roman" w:cs="Times New Roman" w:ascii="Times New Roman" w:hAnsi="Times New Roman"/>
                <w:color w:val="000000"/>
                <w:sz w:val="24"/>
                <w:szCs w:val="24"/>
              </w:rPr>
              <w:t>kosovpe@54.mchs.gov.ru</w:t>
            </w:r>
          </w:p>
          <w:p>
            <w:pPr>
              <w:pStyle w:val="Normal"/>
              <w:widowControl w:val="false"/>
              <w:jc w:val="center"/>
              <w:rPr/>
            </w:pPr>
            <w:r>
              <w:rPr>
                <w:rFonts w:eastAsia="Times New Roman" w:cs="Times New Roman" w:ascii="Times New Roman" w:hAnsi="Times New Roman"/>
                <w:color w:val="000000"/>
                <w:sz w:val="24"/>
                <w:szCs w:val="24"/>
              </w:rPr>
              <w:t>izmaylovdv@54.mchs.gov.ru</w:t>
            </w:r>
          </w:p>
          <w:p>
            <w:pPr>
              <w:pStyle w:val="Normal"/>
              <w:widowControl w:val="false"/>
              <w:jc w:val="center"/>
              <w:rPr/>
            </w:pPr>
            <w:r>
              <w:rPr>
                <w:rFonts w:eastAsia="Times New Roman" w:cs="Times New Roman" w:ascii="Times New Roman" w:hAnsi="Times New Roman"/>
                <w:color w:val="000000"/>
                <w:sz w:val="24"/>
                <w:szCs w:val="24"/>
              </w:rPr>
              <w:t>dmitrykmi@54.mchs.gov.ru</w:t>
            </w:r>
          </w:p>
          <w:p>
            <w:pPr>
              <w:pStyle w:val="Normal"/>
              <w:widowControl w:val="false"/>
              <w:jc w:val="center"/>
              <w:rPr/>
            </w:pPr>
            <w:r>
              <w:rPr>
                <w:rFonts w:eastAsia="Times New Roman" w:cs="Times New Roman" w:ascii="Times New Roman" w:hAnsi="Times New Roman"/>
                <w:color w:val="000000"/>
                <w:sz w:val="24"/>
                <w:szCs w:val="24"/>
              </w:rPr>
              <w:t>Mochaeviyu@54.mchs.gov.ru</w:t>
            </w:r>
          </w:p>
          <w:p>
            <w:pPr>
              <w:pStyle w:val="Normal"/>
              <w:widowControl w:val="false"/>
              <w:jc w:val="center"/>
              <w:rPr/>
            </w:pPr>
            <w:r>
              <w:rPr>
                <w:rFonts w:eastAsia="Times New Roman" w:cs="Times New Roman" w:ascii="Times New Roman" w:hAnsi="Times New Roman"/>
                <w:color w:val="000000"/>
                <w:sz w:val="24"/>
                <w:szCs w:val="24"/>
              </w:rPr>
              <w:t>Seredenkosn@54.mchs.gov.ru</w:t>
            </w:r>
          </w:p>
          <w:p>
            <w:pPr>
              <w:pStyle w:val="Normal"/>
              <w:widowControl w:val="false"/>
              <w:jc w:val="center"/>
              <w:rPr/>
            </w:pPr>
            <w:r>
              <w:rPr>
                <w:rFonts w:eastAsia="Times New Roman" w:cs="Times New Roman" w:ascii="Times New Roman" w:hAnsi="Times New Roman"/>
                <w:color w:val="000000"/>
                <w:sz w:val="24"/>
                <w:szCs w:val="24"/>
              </w:rPr>
              <w:t>Zolotovmv@54.mchs.gov.ru</w:t>
            </w:r>
          </w:p>
          <w:p>
            <w:pPr>
              <w:pStyle w:val="Normal"/>
              <w:widowControl w:val="false"/>
              <w:jc w:val="center"/>
              <w:rPr/>
            </w:pPr>
            <w:r>
              <w:rPr>
                <w:rFonts w:eastAsia="Times New Roman" w:cs="Times New Roman" w:ascii="Times New Roman" w:hAnsi="Times New Roman"/>
                <w:color w:val="000000"/>
                <w:sz w:val="24"/>
                <w:szCs w:val="24"/>
              </w:rPr>
              <w:t>grishenkopa@54.mchs.gov.ru</w:t>
            </w:r>
          </w:p>
          <w:p>
            <w:pPr>
              <w:pStyle w:val="Normal"/>
              <w:widowControl w:val="false"/>
              <w:jc w:val="center"/>
              <w:rPr/>
            </w:pPr>
            <w:r>
              <w:rPr>
                <w:rFonts w:eastAsia="Times New Roman" w:cs="Times New Roman" w:ascii="Times New Roman" w:hAnsi="Times New Roman"/>
                <w:color w:val="000000"/>
                <w:sz w:val="24"/>
                <w:szCs w:val="24"/>
              </w:rPr>
              <w:t>fribusav@54.mchs.gov.ru</w:t>
            </w:r>
          </w:p>
          <w:p>
            <w:pPr>
              <w:pStyle w:val="Normal"/>
              <w:widowControl w:val="false"/>
              <w:jc w:val="center"/>
              <w:rPr/>
            </w:pPr>
            <w:r>
              <w:rPr>
                <w:rFonts w:eastAsia="Times New Roman" w:cs="Times New Roman" w:ascii="Times New Roman" w:hAnsi="Times New Roman"/>
                <w:color w:val="000000"/>
                <w:sz w:val="24"/>
                <w:szCs w:val="24"/>
              </w:rPr>
              <w:t>pankovsg@54.mchs.gov.ru</w:t>
            </w:r>
          </w:p>
          <w:p>
            <w:pPr>
              <w:pStyle w:val="Normal"/>
              <w:widowControl w:val="false"/>
              <w:jc w:val="center"/>
              <w:rPr/>
            </w:pPr>
            <w:r>
              <w:rPr>
                <w:rFonts w:eastAsia="Times New Roman" w:cs="Times New Roman" w:ascii="Times New Roman" w:hAnsi="Times New Roman"/>
                <w:color w:val="000000"/>
                <w:sz w:val="24"/>
                <w:szCs w:val="24"/>
              </w:rPr>
              <w:t>kozlovava@54.mchs.gov.ru</w:t>
            </w:r>
          </w:p>
          <w:p>
            <w:pPr>
              <w:pStyle w:val="Normal"/>
              <w:widowControl w:val="false"/>
              <w:jc w:val="center"/>
              <w:rPr/>
            </w:pPr>
            <w:r>
              <w:rPr>
                <w:rFonts w:eastAsia="Times New Roman" w:cs="Times New Roman" w:ascii="Times New Roman" w:hAnsi="Times New Roman"/>
                <w:color w:val="000000"/>
                <w:sz w:val="24"/>
                <w:szCs w:val="24"/>
              </w:rPr>
              <w:t>savchenkovrv@54.mchs.gov.ru</w:t>
            </w:r>
          </w:p>
          <w:p>
            <w:pPr>
              <w:pStyle w:val="Normal"/>
              <w:widowControl w:val="false"/>
              <w:jc w:val="center"/>
              <w:rPr/>
            </w:pPr>
            <w:r>
              <w:rPr>
                <w:rFonts w:ascii="Times New Roman" w:hAnsi="Times New Roman"/>
                <w:color w:val="000000"/>
                <w:sz w:val="24"/>
                <w:szCs w:val="24"/>
              </w:rPr>
              <w:t>Dahovvv@54.mchs.gov.ru</w:t>
            </w:r>
          </w:p>
          <w:p>
            <w:pPr>
              <w:pStyle w:val="Normal"/>
              <w:widowControl w:val="false"/>
              <w:jc w:val="center"/>
              <w:rPr/>
            </w:pPr>
            <w:r>
              <w:rPr>
                <w:rFonts w:ascii="Times New Roman" w:hAnsi="Times New Roman"/>
                <w:color w:val="000000"/>
                <w:sz w:val="24"/>
                <w:szCs w:val="24"/>
              </w:rPr>
              <w:t>Frolovskiytv@54.mchs.gov.ru</w:t>
            </w:r>
          </w:p>
          <w:p>
            <w:pPr>
              <w:pStyle w:val="Normal"/>
              <w:widowControl w:val="false"/>
              <w:jc w:val="center"/>
              <w:rPr/>
            </w:pPr>
            <w:r>
              <w:rPr>
                <w:rFonts w:ascii="Times New Roman" w:hAnsi="Times New Roman"/>
                <w:color w:val="000000"/>
                <w:sz w:val="24"/>
                <w:szCs w:val="24"/>
              </w:rPr>
              <w:t>Kolpakovaa@54.mchs.gov.ru</w:t>
            </w:r>
          </w:p>
          <w:p>
            <w:pPr>
              <w:pStyle w:val="Normal"/>
              <w:widowControl w:val="false"/>
              <w:jc w:val="center"/>
              <w:rPr/>
            </w:pPr>
            <w:r>
              <w:rPr>
                <w:rFonts w:ascii="Times New Roman" w:hAnsi="Times New Roman"/>
                <w:color w:val="000000"/>
                <w:sz w:val="24"/>
                <w:szCs w:val="24"/>
              </w:rPr>
              <w:t>Lobeckiyda@54.mchs.gov.ru</w:t>
            </w:r>
          </w:p>
          <w:p>
            <w:pPr>
              <w:pStyle w:val="Normal"/>
              <w:widowControl w:val="false"/>
              <w:jc w:val="center"/>
              <w:rPr/>
            </w:pPr>
            <w:r>
              <w:rPr>
                <w:rFonts w:ascii="Times New Roman" w:hAnsi="Times New Roman"/>
                <w:color w:val="000000"/>
                <w:sz w:val="24"/>
                <w:szCs w:val="24"/>
              </w:rPr>
              <w:t>12psch@54.mchs.gov.ru</w:t>
            </w:r>
          </w:p>
          <w:p>
            <w:pPr>
              <w:pStyle w:val="Normal"/>
              <w:widowControl w:val="false"/>
              <w:jc w:val="center"/>
              <w:rPr/>
            </w:pPr>
            <w:r>
              <w:rPr>
                <w:rFonts w:ascii="Times New Roman" w:hAnsi="Times New Roman"/>
                <w:color w:val="000000"/>
                <w:sz w:val="24"/>
                <w:szCs w:val="24"/>
              </w:rPr>
              <w:t>Karmada@54.mchs.gov.ru</w:t>
            </w:r>
          </w:p>
          <w:p>
            <w:pPr>
              <w:pStyle w:val="Normal"/>
              <w:widowControl w:val="false"/>
              <w:jc w:val="center"/>
              <w:rPr/>
            </w:pPr>
            <w:r>
              <w:rPr>
                <w:rFonts w:ascii="Times New Roman" w:hAnsi="Times New Roman"/>
                <w:color w:val="000000"/>
                <w:sz w:val="24"/>
                <w:szCs w:val="24"/>
              </w:rPr>
              <w:t>Novikovsv@54.mchs.gov.ru</w:t>
            </w:r>
          </w:p>
          <w:p>
            <w:pPr>
              <w:pStyle w:val="Normal"/>
              <w:widowControl w:val="false"/>
              <w:jc w:val="center"/>
              <w:rPr/>
            </w:pPr>
            <w:r>
              <w:rPr>
                <w:rFonts w:ascii="Times New Roman" w:hAnsi="Times New Roman"/>
                <w:color w:val="000000"/>
                <w:sz w:val="24"/>
                <w:szCs w:val="24"/>
              </w:rPr>
              <w:t>Tarasevichde@54.mchs.gov.ru</w:t>
            </w:r>
          </w:p>
          <w:p>
            <w:pPr>
              <w:pStyle w:val="Normal"/>
              <w:widowControl w:val="false"/>
              <w:jc w:val="center"/>
              <w:rPr/>
            </w:pPr>
            <w:r>
              <w:rPr>
                <w:rFonts w:ascii="Times New Roman" w:hAnsi="Times New Roman"/>
                <w:color w:val="000000"/>
                <w:sz w:val="24"/>
                <w:szCs w:val="24"/>
              </w:rPr>
              <w:t>32psch@54.mchs.gov.ru</w:t>
            </w:r>
          </w:p>
          <w:p>
            <w:pPr>
              <w:pStyle w:val="Normal"/>
              <w:widowControl w:val="false"/>
              <w:jc w:val="center"/>
              <w:rPr/>
            </w:pPr>
            <w:r>
              <w:rPr>
                <w:rFonts w:ascii="Times New Roman" w:hAnsi="Times New Roman"/>
                <w:color w:val="000000"/>
                <w:sz w:val="24"/>
                <w:szCs w:val="24"/>
              </w:rPr>
              <w:t>Erofeevln@54.mchs.gov.ru</w:t>
            </w:r>
          </w:p>
          <w:p>
            <w:pPr>
              <w:pStyle w:val="Normal"/>
              <w:widowControl w:val="false"/>
              <w:jc w:val="center"/>
              <w:rPr/>
            </w:pPr>
            <w:r>
              <w:rPr>
                <w:rFonts w:ascii="Times New Roman" w:hAnsi="Times New Roman"/>
                <w:color w:val="000000"/>
                <w:sz w:val="24"/>
                <w:szCs w:val="24"/>
              </w:rPr>
              <w:t>Akpaevav@54.mchs.gov.ru</w:t>
            </w:r>
          </w:p>
          <w:p>
            <w:pPr>
              <w:pStyle w:val="Normal"/>
              <w:widowControl w:val="false"/>
              <w:jc w:val="center"/>
              <w:rPr/>
            </w:pPr>
            <w:r>
              <w:rPr>
                <w:rFonts w:ascii="Times New Roman" w:hAnsi="Times New Roman"/>
                <w:color w:val="000000"/>
                <w:sz w:val="24"/>
                <w:szCs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СПСЧ</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marinsa@54.mchs.gov.ru</w:t>
            </w:r>
          </w:p>
          <w:p>
            <w:pPr>
              <w:pStyle w:val="Normal"/>
              <w:widowControl w:val="false"/>
              <w:jc w:val="center"/>
              <w:rPr/>
            </w:pPr>
            <w:r>
              <w:rPr>
                <w:rFonts w:ascii="Times New Roman" w:hAnsi="Times New Roman"/>
                <w:color w:val="000000"/>
                <w:sz w:val="24"/>
                <w:szCs w:val="24"/>
              </w:rPr>
              <w:t>kaporinav@54.mchs.gov.ru</w:t>
            </w:r>
          </w:p>
          <w:p>
            <w:pPr>
              <w:pStyle w:val="Normal"/>
              <w:widowControl w:val="false"/>
              <w:jc w:val="center"/>
              <w:rPr/>
            </w:pPr>
            <w:r>
              <w:rPr>
                <w:rFonts w:ascii="Times New Roman" w:hAnsi="Times New Roman"/>
                <w:color w:val="000000"/>
                <w:sz w:val="24"/>
                <w:szCs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ОБЛВО</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ООМПиМ ГУ</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ФГКУ «Специальное управление ФПС №9»</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РТЦ</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Начальник ФАУ ДПО Учебный Центр ФПС</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u</w:t>
            </w:r>
            <w:r>
              <w:rPr>
                <w:rFonts w:ascii="Times New Roman" w:hAnsi="Times New Roman"/>
                <w:color w:val="000000"/>
                <w:sz w:val="24"/>
                <w:szCs w:val="24"/>
                <w:lang w:val="en-US"/>
              </w:rPr>
              <w:t>c</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szCs w:val="24"/>
              </w:rPr>
              <w:t>УОПиПАСР</w:t>
            </w:r>
          </w:p>
        </w:tc>
        <w:tc>
          <w:tcPr>
            <w:tcW w:w="3709"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ООП БАС и АСТ</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puzirevee@54.mchs.gov.ru</w:t>
            </w:r>
          </w:p>
          <w:p>
            <w:pPr>
              <w:pStyle w:val="Normal"/>
              <w:widowControl w:val="false"/>
              <w:jc w:val="center"/>
              <w:rPr/>
            </w:pPr>
            <w:r>
              <w:rPr>
                <w:rFonts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Отдел информации и связи с общественностью (пресс-служба)</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vinakovpg@54.mchs.gov.ru</w:t>
            </w:r>
          </w:p>
          <w:p>
            <w:pPr>
              <w:pStyle w:val="Normal"/>
              <w:widowControl w:val="false"/>
              <w:jc w:val="center"/>
              <w:rPr/>
            </w:pPr>
            <w:r>
              <w:rPr>
                <w:rFonts w:ascii="Times New Roman" w:hAnsi="Times New Roman"/>
                <w:color w:val="000000"/>
                <w:sz w:val="24"/>
                <w:szCs w:val="24"/>
              </w:rPr>
              <w:t>scherbakovayu@54.mchs.gov.ru</w:t>
            </w:r>
          </w:p>
          <w:p>
            <w:pPr>
              <w:pStyle w:val="Normal"/>
              <w:widowControl w:val="false"/>
              <w:jc w:val="center"/>
              <w:rPr/>
            </w:pPr>
            <w:r>
              <w:rPr>
                <w:rFonts w:ascii="Times New Roman" w:hAnsi="Times New Roman"/>
                <w:color w:val="000000"/>
                <w:sz w:val="24"/>
                <w:szCs w:val="24"/>
              </w:rPr>
              <w:t>pavlovskayava@54.mchs.gov.ru</w:t>
            </w:r>
          </w:p>
          <w:p>
            <w:pPr>
              <w:pStyle w:val="Normal"/>
              <w:widowControl w:val="false"/>
              <w:jc w:val="center"/>
              <w:rPr/>
            </w:pPr>
            <w:r>
              <w:rPr>
                <w:rFonts w:ascii="Times New Roman" w:hAnsi="Times New Roman"/>
                <w:color w:val="000000"/>
                <w:sz w:val="24"/>
                <w:szCs w:val="24"/>
              </w:rPr>
              <w:t>parashchevinada@54.mchs.gov.ru</w:t>
            </w:r>
          </w:p>
          <w:p>
            <w:pPr>
              <w:pStyle w:val="Normal"/>
              <w:widowControl w:val="false"/>
              <w:jc w:val="center"/>
              <w:rPr/>
            </w:pPr>
            <w:r>
              <w:rPr>
                <w:rFonts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УГОиЗН</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Сибирский СЦ МЧС России</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sibirsksc</w:t>
            </w:r>
            <w:r>
              <w:rPr>
                <w:rFonts w:ascii="Times New Roman" w:hAnsi="Times New Roman"/>
                <w:color w:val="000000"/>
                <w:sz w:val="24"/>
                <w:szCs w:val="24"/>
              </w:rPr>
              <w:t>@</w:t>
            </w:r>
            <w:r>
              <w:rPr>
                <w:rFonts w:ascii="Times New Roman" w:hAnsi="Times New Roman"/>
                <w:color w:val="000000"/>
                <w:sz w:val="24"/>
                <w:szCs w:val="24"/>
                <w:lang w:val="en-US"/>
              </w:rPr>
              <w:t>ssc</w:t>
            </w:r>
            <w:r>
              <w:rPr>
                <w:rFonts w:ascii="Times New Roman" w:hAnsi="Times New Roman"/>
                <w:color w:val="000000"/>
                <w:sz w:val="24"/>
                <w:szCs w:val="24"/>
              </w:rPr>
              <w:t>.54.</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gov</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Отдел безопасности людей на водных объектах</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Бердский ПСО МЧС России – Филиал ФГКУ Сибирского РПСО МЧС России</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bpsp</w:t>
            </w:r>
            <w:r>
              <w:rPr>
                <w:rFonts w:ascii="Times New Roman" w:hAnsi="Times New Roman"/>
                <w:color w:val="000000"/>
                <w:sz w:val="24"/>
                <w:szCs w:val="24"/>
              </w:rPr>
              <w:t>-</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Центр ГИМС Главного Управления</w:t>
            </w:r>
          </w:p>
        </w:tc>
        <w:tc>
          <w:tcPr>
            <w:tcW w:w="3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kudinovss@</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bl>
    <w:p>
      <w:pPr>
        <w:pStyle w:val="Normal"/>
        <w:tabs>
          <w:tab w:val="clear" w:pos="720"/>
          <w:tab w:val="right" w:pos="9639" w:leader="none"/>
        </w:tabs>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Органы местного самоуправления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szCs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szCs w:val="24"/>
              </w:rPr>
              <w:t>ugz.edds@mail.ru</w:t>
            </w:r>
          </w:p>
          <w:p>
            <w:pPr>
              <w:pStyle w:val="Normal"/>
              <w:widowControl w:val="false"/>
              <w:jc w:val="center"/>
              <w:rPr/>
            </w:pPr>
            <w:r>
              <w:rPr>
                <w:rFonts w:eastAsia="Calibri;DejaVu Sans" w:ascii="Times New Roman" w:hAnsi="Times New Roman"/>
                <w:sz w:val="24"/>
                <w:szCs w:val="24"/>
              </w:rPr>
              <w:t>musgznsgzn@mail.ru</w:t>
            </w:r>
          </w:p>
          <w:p>
            <w:pPr>
              <w:pStyle w:val="Normal"/>
              <w:widowControl w:val="false"/>
              <w:jc w:val="center"/>
              <w:rPr/>
            </w:pPr>
            <w:r>
              <w:rPr>
                <w:rFonts w:eastAsia="Calibri;DejaVu Sans" w:ascii="Times New Roman" w:hAnsi="Times New Roman"/>
                <w:sz w:val="24"/>
                <w:szCs w:val="24"/>
              </w:rPr>
              <w:t>MKU_SVETOCH@mail.ru</w:t>
              <w:br/>
              <w:t>edds-kolcovo@nso.ru</w:t>
            </w:r>
          </w:p>
          <w:p>
            <w:pPr>
              <w:pStyle w:val="Normal"/>
              <w:widowControl w:val="false"/>
              <w:jc w:val="center"/>
              <w:rPr/>
            </w:pPr>
            <w:r>
              <w:rPr>
                <w:rFonts w:ascii="Times New Roman" w:hAnsi="Times New Roman"/>
                <w:sz w:val="24"/>
                <w:szCs w:val="24"/>
              </w:rPr>
              <w:t>edds-ob@nso.ru</w:t>
            </w:r>
          </w:p>
          <w:p>
            <w:pPr>
              <w:pStyle w:val="Normal"/>
              <w:widowControl w:val="false"/>
              <w:jc w:val="center"/>
              <w:rPr/>
            </w:pPr>
            <w:r>
              <w:rPr>
                <w:rFonts w:eastAsia="Calibri;DejaVu Sans" w:ascii="Times New Roman" w:hAnsi="Times New Roman"/>
                <w:sz w:val="24"/>
                <w:szCs w:val="24"/>
              </w:rPr>
              <w:t>edds-bagan@nso.ru</w:t>
            </w:r>
          </w:p>
          <w:p>
            <w:pPr>
              <w:pStyle w:val="Normal"/>
              <w:widowControl w:val="false"/>
              <w:jc w:val="center"/>
              <w:rPr/>
            </w:pPr>
            <w:r>
              <w:rPr>
                <w:rFonts w:eastAsia="Calibri;DejaVu Sans" w:ascii="Times New Roman" w:hAnsi="Times New Roman"/>
                <w:sz w:val="24"/>
                <w:szCs w:val="24"/>
              </w:rPr>
              <w:t>eddsadmbar@yandex.ru</w:t>
            </w:r>
          </w:p>
          <w:p>
            <w:pPr>
              <w:pStyle w:val="Normal"/>
              <w:widowControl w:val="false"/>
              <w:jc w:val="center"/>
              <w:rPr/>
            </w:pPr>
            <w:r>
              <w:rPr>
                <w:rFonts w:eastAsia="Calibri;DejaVu Sans" w:ascii="Times New Roman" w:hAnsi="Times New Roman"/>
                <w:sz w:val="24"/>
                <w:szCs w:val="24"/>
              </w:rPr>
              <w:t>EDDSbolotnoe@yandex.ru</w:t>
            </w:r>
          </w:p>
          <w:p>
            <w:pPr>
              <w:pStyle w:val="Normal"/>
              <w:widowControl w:val="false"/>
              <w:jc w:val="center"/>
              <w:rPr/>
            </w:pPr>
            <w:r>
              <w:rPr>
                <w:rFonts w:ascii="Times New Roman" w:hAnsi="Times New Roman"/>
                <w:sz w:val="24"/>
                <w:szCs w:val="24"/>
              </w:rPr>
              <w:t>vengerovo.edds@yandex.</w:t>
            </w:r>
            <w:r>
              <w:rPr>
                <w:rFonts w:ascii="Times New Roman" w:hAnsi="Times New Roman"/>
                <w:sz w:val="24"/>
                <w:szCs w:val="24"/>
                <w:lang w:val="en-US"/>
              </w:rPr>
              <w:t>ru</w:t>
            </w:r>
          </w:p>
          <w:p>
            <w:pPr>
              <w:pStyle w:val="Normal"/>
              <w:widowControl w:val="false"/>
              <w:jc w:val="center"/>
              <w:rPr/>
            </w:pPr>
            <w:r>
              <w:rPr>
                <w:rFonts w:eastAsia="Calibri;DejaVu Sans" w:ascii="Times New Roman" w:hAnsi="Times New Roman"/>
                <w:sz w:val="24"/>
                <w:szCs w:val="24"/>
              </w:rPr>
              <w:t>edds-dovolnoe@yandex.ru</w:t>
            </w:r>
          </w:p>
          <w:p>
            <w:pPr>
              <w:pStyle w:val="Normal"/>
              <w:widowControl w:val="false"/>
              <w:jc w:val="center"/>
              <w:rPr/>
            </w:pPr>
            <w:r>
              <w:rPr>
                <w:rFonts w:eastAsia="Calibri;DejaVu Sans" w:ascii="Times New Roman" w:hAnsi="Times New Roman"/>
                <w:sz w:val="24"/>
                <w:szCs w:val="24"/>
              </w:rPr>
              <w:t>edds-zdvinsk@nso.ru</w:t>
            </w:r>
          </w:p>
          <w:p>
            <w:pPr>
              <w:pStyle w:val="Normal"/>
              <w:widowControl w:val="false"/>
              <w:jc w:val="center"/>
              <w:rPr/>
            </w:pPr>
            <w:r>
              <w:rPr>
                <w:rFonts w:eastAsia="Calibri;DejaVu Sans" w:ascii="Times New Roman" w:hAnsi="Times New Roman"/>
                <w:color w:val="000000"/>
                <w:sz w:val="24"/>
                <w:szCs w:val="24"/>
              </w:rPr>
              <w:t>eddsiskitim@mail.ru</w:t>
            </w:r>
          </w:p>
          <w:p>
            <w:pPr>
              <w:pStyle w:val="Normal"/>
              <w:widowControl w:val="false"/>
              <w:jc w:val="center"/>
              <w:rPr/>
            </w:pPr>
            <w:r>
              <w:rPr>
                <w:rFonts w:eastAsia="Calibri;DejaVu Sans" w:ascii="Times New Roman" w:hAnsi="Times New Roman"/>
                <w:sz w:val="24"/>
                <w:szCs w:val="24"/>
              </w:rPr>
              <w:t>eddskarasukradm@mail.ru</w:t>
            </w:r>
          </w:p>
          <w:p>
            <w:pPr>
              <w:pStyle w:val="Normal"/>
              <w:widowControl w:val="false"/>
              <w:jc w:val="center"/>
              <w:rPr/>
            </w:pPr>
            <w:r>
              <w:rPr>
                <w:rFonts w:eastAsia="Calibri;DejaVu Sans" w:ascii="Times New Roman" w:hAnsi="Times New Roman"/>
                <w:sz w:val="24"/>
                <w:szCs w:val="24"/>
              </w:rPr>
              <w:t>edds-kargat@nso.ru kargat.gochs@gmail.com</w:t>
            </w:r>
          </w:p>
          <w:p>
            <w:pPr>
              <w:pStyle w:val="Normal"/>
              <w:widowControl w:val="false"/>
              <w:jc w:val="center"/>
              <w:rPr/>
            </w:pPr>
            <w:r>
              <w:rPr>
                <w:rFonts w:eastAsia="Calibri;DejaVu Sans" w:ascii="Times New Roman" w:hAnsi="Times New Roman"/>
                <w:sz w:val="24"/>
                <w:szCs w:val="24"/>
              </w:rPr>
              <w:t>eddskolivan@mail.ru</w:t>
            </w:r>
          </w:p>
          <w:p>
            <w:pPr>
              <w:pStyle w:val="Normal"/>
              <w:widowControl w:val="false"/>
              <w:jc w:val="center"/>
              <w:rPr/>
            </w:pPr>
            <w:r>
              <w:rPr>
                <w:rFonts w:eastAsia="Calibri;DejaVu Sans" w:ascii="Times New Roman" w:hAnsi="Times New Roman"/>
                <w:sz w:val="24"/>
                <w:szCs w:val="24"/>
              </w:rPr>
              <w:t>edds-koch@bk.ru</w:t>
            </w:r>
          </w:p>
          <w:p>
            <w:pPr>
              <w:pStyle w:val="Normal"/>
              <w:widowControl w:val="false"/>
              <w:jc w:val="center"/>
              <w:rPr/>
            </w:pPr>
            <w:r>
              <w:rPr>
                <w:rFonts w:eastAsia="Calibri;DejaVu Sans" w:ascii="Times New Roman" w:hAnsi="Times New Roman"/>
                <w:sz w:val="24"/>
                <w:szCs w:val="24"/>
              </w:rPr>
              <w:t>edds.kochki@mail.ru</w:t>
            </w:r>
          </w:p>
          <w:p>
            <w:pPr>
              <w:pStyle w:val="Normal"/>
              <w:widowControl w:val="false"/>
              <w:jc w:val="center"/>
              <w:rPr/>
            </w:pPr>
            <w:r>
              <w:rPr>
                <w:rFonts w:eastAsia="Calibri;DejaVu Sans" w:ascii="Times New Roman" w:hAnsi="Times New Roman"/>
                <w:sz w:val="24"/>
                <w:szCs w:val="24"/>
              </w:rPr>
              <w:t>edds-krasnozersk@nso.ru</w:t>
            </w:r>
          </w:p>
          <w:p>
            <w:pPr>
              <w:pStyle w:val="Normal"/>
              <w:widowControl w:val="false"/>
              <w:jc w:val="center"/>
              <w:rPr/>
            </w:pPr>
            <w:r>
              <w:rPr>
                <w:rFonts w:eastAsia="Calibri;DejaVu Sans" w:ascii="Times New Roman" w:hAnsi="Times New Roman"/>
                <w:sz w:val="24"/>
                <w:szCs w:val="24"/>
              </w:rPr>
              <w:t>edds.kujbishew@yandex.ru</w:t>
            </w:r>
          </w:p>
          <w:p>
            <w:pPr>
              <w:pStyle w:val="Normal"/>
              <w:widowControl w:val="false"/>
              <w:jc w:val="center"/>
              <w:rPr/>
            </w:pPr>
            <w:r>
              <w:rPr>
                <w:rFonts w:eastAsia="Calibri;DejaVu Sans" w:ascii="Times New Roman" w:hAnsi="Times New Roman"/>
                <w:sz w:val="24"/>
                <w:szCs w:val="24"/>
              </w:rPr>
              <w:t>eddskupino@mail.ru</w:t>
            </w:r>
          </w:p>
          <w:p>
            <w:pPr>
              <w:pStyle w:val="Normal"/>
              <w:widowControl w:val="false"/>
              <w:jc w:val="center"/>
              <w:rPr/>
            </w:pPr>
            <w:r>
              <w:rPr>
                <w:rFonts w:eastAsia="Calibri;DejaVu Sans" w:ascii="Times New Roman" w:hAnsi="Times New Roman"/>
                <w:sz w:val="24"/>
                <w:szCs w:val="24"/>
              </w:rPr>
              <w:t>eddsksht@yandex.ru</w:t>
            </w:r>
          </w:p>
          <w:p>
            <w:pPr>
              <w:pStyle w:val="Normal"/>
              <w:widowControl w:val="false"/>
              <w:jc w:val="center"/>
              <w:rPr/>
            </w:pPr>
            <w:r>
              <w:rPr>
                <w:rFonts w:eastAsia="Calibri;DejaVu Sans" w:ascii="Times New Roman" w:hAnsi="Times New Roman"/>
                <w:sz w:val="24"/>
                <w:szCs w:val="24"/>
              </w:rPr>
              <w:t>masledds@mail.ru</w:t>
            </w:r>
          </w:p>
          <w:p>
            <w:pPr>
              <w:pStyle w:val="Normal"/>
              <w:widowControl w:val="false"/>
              <w:jc w:val="center"/>
              <w:rPr/>
            </w:pPr>
            <w:r>
              <w:rPr>
                <w:rFonts w:eastAsia="Calibri;DejaVu Sans" w:ascii="Times New Roman" w:hAnsi="Times New Roman"/>
                <w:sz w:val="24"/>
                <w:szCs w:val="24"/>
              </w:rPr>
              <w:t>edds-mochkovo@nso.ru</w:t>
            </w:r>
          </w:p>
          <w:p>
            <w:pPr>
              <w:pStyle w:val="Normal"/>
              <w:widowControl w:val="false"/>
              <w:jc w:val="center"/>
              <w:rPr/>
            </w:pPr>
            <w:r>
              <w:rPr>
                <w:rFonts w:eastAsia="Calibri;DejaVu Sans" w:ascii="Times New Roman" w:hAnsi="Times New Roman"/>
                <w:sz w:val="24"/>
                <w:szCs w:val="24"/>
              </w:rPr>
              <w:t>eddsnr@nso.ru</w:t>
            </w:r>
          </w:p>
          <w:p>
            <w:pPr>
              <w:pStyle w:val="Normal"/>
              <w:widowControl w:val="false"/>
              <w:jc w:val="center"/>
              <w:rPr/>
            </w:pPr>
            <w:r>
              <w:rPr>
                <w:rFonts w:eastAsia="Calibri;DejaVu Sans" w:ascii="Times New Roman" w:hAnsi="Times New Roman"/>
                <w:sz w:val="24"/>
                <w:szCs w:val="24"/>
              </w:rPr>
              <w:t>edds-ordyn@nso.ru</w:t>
            </w:r>
            <w:hyperlink r:id="rId46">
              <w:r>
                <w:rPr>
                  <w:rStyle w:val="Style"/>
                  <w:rFonts w:eastAsia="Calibri;DejaVu Sans" w:ascii="Times New Roman" w:hAnsi="Times New Roman"/>
                  <w:sz w:val="24"/>
                  <w:szCs w:val="24"/>
                </w:rPr>
                <w:br/>
              </w:r>
            </w:hyperlink>
            <w:r>
              <w:rPr>
                <w:rFonts w:eastAsia="Calibri;DejaVu Sans" w:ascii="Times New Roman" w:hAnsi="Times New Roman"/>
                <w:sz w:val="24"/>
                <w:szCs w:val="24"/>
              </w:rPr>
              <w:t>edds.ordynsk@yandex.ru</w:t>
            </w:r>
          </w:p>
          <w:p>
            <w:pPr>
              <w:pStyle w:val="Normal"/>
              <w:widowControl w:val="false"/>
              <w:jc w:val="center"/>
              <w:rPr/>
            </w:pPr>
            <w:r>
              <w:rPr>
                <w:rFonts w:eastAsia="Calibri;DejaVu Sans" w:ascii="Times New Roman" w:hAnsi="Times New Roman"/>
                <w:sz w:val="24"/>
                <w:szCs w:val="24"/>
              </w:rPr>
              <w:t>Sevedds@yandex.ru</w:t>
            </w:r>
          </w:p>
          <w:p>
            <w:pPr>
              <w:pStyle w:val="Normal"/>
              <w:widowControl w:val="false"/>
              <w:jc w:val="center"/>
              <w:rPr/>
            </w:pPr>
            <w:r>
              <w:rPr>
                <w:rFonts w:eastAsia="Calibri;DejaVu Sans" w:ascii="Times New Roman" w:hAnsi="Times New Roman"/>
                <w:sz w:val="24"/>
                <w:szCs w:val="24"/>
              </w:rPr>
              <w:t>eddssuzun@suzunadm.ru</w:t>
            </w:r>
          </w:p>
          <w:p>
            <w:pPr>
              <w:pStyle w:val="Normal"/>
              <w:widowControl w:val="false"/>
              <w:jc w:val="center"/>
              <w:rPr/>
            </w:pPr>
            <w:r>
              <w:rPr>
                <w:rFonts w:eastAsia="Calibri;DejaVu Sans" w:ascii="Times New Roman" w:hAnsi="Times New Roman"/>
                <w:sz w:val="24"/>
                <w:szCs w:val="24"/>
              </w:rPr>
              <w:t>ddstatarsk@mail.ru</w:t>
            </w:r>
          </w:p>
          <w:p>
            <w:pPr>
              <w:pStyle w:val="Normal"/>
              <w:widowControl w:val="false"/>
              <w:jc w:val="center"/>
              <w:rPr/>
            </w:pPr>
            <w:r>
              <w:rPr>
                <w:rFonts w:eastAsia="Calibri;DejaVu Sans" w:ascii="Times New Roman" w:hAnsi="Times New Roman"/>
                <w:sz w:val="24"/>
                <w:szCs w:val="24"/>
              </w:rPr>
              <w:t>edds_tog@mail.ru</w:t>
            </w:r>
          </w:p>
          <w:p>
            <w:pPr>
              <w:pStyle w:val="Normal"/>
              <w:widowControl w:val="false"/>
              <w:jc w:val="center"/>
              <w:rPr/>
            </w:pPr>
            <w:r>
              <w:rPr>
                <w:rFonts w:eastAsia="Calibri;DejaVu Sans" w:ascii="Times New Roman" w:hAnsi="Times New Roman"/>
                <w:sz w:val="24"/>
                <w:szCs w:val="24"/>
              </w:rPr>
              <w:t>eddsubin@mail.ru</w:t>
            </w:r>
          </w:p>
          <w:p>
            <w:pPr>
              <w:pStyle w:val="Normal"/>
              <w:widowControl w:val="false"/>
              <w:jc w:val="center"/>
              <w:rPr/>
            </w:pPr>
            <w:r>
              <w:rPr>
                <w:rFonts w:eastAsia="Calibri;DejaVu Sans" w:ascii="Times New Roman" w:hAnsi="Times New Roman"/>
                <w:sz w:val="24"/>
                <w:szCs w:val="24"/>
              </w:rPr>
              <w:t>dds_usttarka@mail.ru</w:t>
            </w:r>
          </w:p>
          <w:p>
            <w:pPr>
              <w:pStyle w:val="Normal"/>
              <w:widowControl w:val="false"/>
              <w:jc w:val="center"/>
              <w:rPr/>
            </w:pPr>
            <w:r>
              <w:rPr>
                <w:rFonts w:eastAsia="Calibri;DejaVu Sans" w:ascii="Times New Roman" w:hAnsi="Times New Roman"/>
                <w:sz w:val="24"/>
                <w:szCs w:val="24"/>
              </w:rPr>
              <w:t>ddschany@mail.ru</w:t>
            </w:r>
          </w:p>
          <w:p>
            <w:pPr>
              <w:pStyle w:val="Normal"/>
              <w:widowControl w:val="false"/>
              <w:jc w:val="center"/>
              <w:rPr/>
            </w:pPr>
            <w:r>
              <w:rPr>
                <w:rFonts w:eastAsia="Calibri;DejaVu Sans" w:ascii="Times New Roman" w:hAnsi="Times New Roman"/>
                <w:sz w:val="24"/>
                <w:szCs w:val="24"/>
              </w:rPr>
              <w:t>dispetcher.jkh3@mail.ru</w:t>
              <w:br/>
            </w:r>
            <w:r>
              <w:rPr>
                <w:rFonts w:eastAsia="Calibri;DejaVu Sans" w:ascii="Times New Roman" w:hAnsi="Times New Roman"/>
                <w:sz w:val="24"/>
                <w:szCs w:val="24"/>
                <w:lang w:val="en-US"/>
              </w:rPr>
              <w:t>edds</w:t>
            </w:r>
            <w:r>
              <w:rPr>
                <w:rFonts w:eastAsia="Calibri;DejaVu Sans" w:ascii="Times New Roman" w:hAnsi="Times New Roman"/>
                <w:sz w:val="24"/>
                <w:szCs w:val="24"/>
              </w:rPr>
              <w:t>-</w:t>
            </w:r>
            <w:r>
              <w:rPr>
                <w:rFonts w:eastAsia="Calibri;DejaVu Sans" w:ascii="Times New Roman" w:hAnsi="Times New Roman"/>
                <w:sz w:val="24"/>
                <w:szCs w:val="24"/>
                <w:lang w:val="en-US"/>
              </w:rPr>
              <w:t>cherepan</w:t>
            </w:r>
            <w:r>
              <w:rPr>
                <w:rFonts w:eastAsia="Calibri;DejaVu Sans" w:ascii="Times New Roman" w:hAnsi="Times New Roman"/>
                <w:sz w:val="24"/>
                <w:szCs w:val="24"/>
              </w:rPr>
              <w:t>@</w:t>
            </w:r>
            <w:r>
              <w:rPr>
                <w:rFonts w:eastAsia="Calibri;DejaVu Sans" w:ascii="Times New Roman" w:hAnsi="Times New Roman"/>
                <w:sz w:val="24"/>
                <w:szCs w:val="24"/>
                <w:lang w:val="en-US"/>
              </w:rPr>
              <w:t>nso</w:t>
            </w:r>
            <w:r>
              <w:rPr>
                <w:rFonts w:eastAsia="Calibri;DejaVu Sans" w:ascii="Times New Roman" w:hAnsi="Times New Roman"/>
                <w:sz w:val="24"/>
                <w:szCs w:val="24"/>
              </w:rPr>
              <w:t>.</w:t>
            </w:r>
            <w:r>
              <w:rPr>
                <w:rFonts w:eastAsia="Calibri;DejaVu Sans" w:ascii="Times New Roman" w:hAnsi="Times New Roman"/>
                <w:sz w:val="24"/>
                <w:szCs w:val="24"/>
                <w:lang w:val="en-US"/>
              </w:rPr>
              <w:t>ru</w:t>
            </w:r>
          </w:p>
          <w:p>
            <w:pPr>
              <w:pStyle w:val="Normal"/>
              <w:widowControl w:val="false"/>
              <w:jc w:val="center"/>
              <w:rPr/>
            </w:pPr>
            <w:r>
              <w:rPr>
                <w:rFonts w:eastAsia="Calibri;DejaVu Sans" w:ascii="Times New Roman" w:hAnsi="Times New Roman"/>
                <w:sz w:val="24"/>
                <w:szCs w:val="24"/>
              </w:rPr>
              <w:t>edds-chistozernyj@nso.ru</w:t>
            </w:r>
          </w:p>
          <w:p>
            <w:pPr>
              <w:pStyle w:val="Normal"/>
              <w:widowControl w:val="false"/>
              <w:spacing w:lineRule="auto" w:line="252" w:before="0" w:after="160"/>
              <w:jc w:val="center"/>
              <w:rPr/>
            </w:pPr>
            <w:r>
              <w:rPr>
                <w:rFonts w:eastAsia="Calibri;DejaVu Sans" w:ascii="Times New Roman" w:hAnsi="Times New Roman"/>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rPr>
            </w:pPr>
            <w:r>
              <w:rPr>
                <w:rFonts w:eastAsia="Calibri;DejaVu San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dch_54</w:t>
            </w:r>
            <w:r>
              <w:rPr>
                <w:rFonts w:ascii="Times New Roman" w:hAnsi="Times New Roman"/>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siberian</w:t>
            </w:r>
            <w:r>
              <w:rPr>
                <w:rFonts w:ascii="Times New Roman" w:hAnsi="Times New Roman"/>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Органы исполнительной власти Новосибирской области</w:t>
      </w:r>
    </w:p>
    <w:p>
      <w:pPr>
        <w:pStyle w:val="Normal"/>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pnl@nso.ru</w:t>
            </w:r>
          </w:p>
          <w:p>
            <w:pPr>
              <w:pStyle w:val="Normal"/>
              <w:widowControl w:val="false"/>
              <w:jc w:val="center"/>
              <w:rPr/>
            </w:pPr>
            <w:r>
              <w:rPr>
                <w:rFonts w:ascii="Times New Roman" w:hAnsi="Times New Roman"/>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grma@nso.ru</w:t>
            </w:r>
          </w:p>
          <w:p>
            <w:pPr>
              <w:pStyle w:val="Normal"/>
              <w:widowControl w:val="false"/>
              <w:jc w:val="center"/>
              <w:rPr/>
            </w:pPr>
            <w:r>
              <w:rPr>
                <w:rFonts w:ascii="Times New Roman" w:hAnsi="Times New Roman"/>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w:t>
            </w:r>
            <w:r>
              <w:rPr>
                <w:rFonts w:ascii="Times New Roman" w:hAnsi="Times New Roman"/>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pPr>
      <w:r>
        <w:rPr>
          <w:rFonts w:ascii="Times New Roman" w:hAnsi="Times New Roman"/>
          <w:b/>
          <w:sz w:val="24"/>
          <w:szCs w:val="24"/>
        </w:rPr>
        <w:t>Взаимодействующие органы 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 xml:space="preserve">№ </w:t>
            </w:r>
            <w:r>
              <w:rPr>
                <w:rFonts w:ascii="Times New Roman" w:hAnsi="Times New Roman"/>
                <w:sz w:val="24"/>
                <w:szCs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g_tarasov1951@mail.ru</w:t>
              <w:br/>
            </w:r>
            <w:r>
              <w:rPr>
                <w:rFonts w:ascii="Times New Roman" w:hAnsi="Times New Roman"/>
                <w:color w:val="000000"/>
                <w:sz w:val="24"/>
                <w:szCs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kanc</w:t>
            </w:r>
            <w:r>
              <w:rPr>
                <w:rFonts w:ascii="Times New Roman" w:hAnsi="Times New Roman"/>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disp-cus@vs.nske.ru</w:t>
              <w:br/>
              <w:t>disp-cus@еseti.ru</w:t>
              <w:br/>
              <w:t>disp-cus@xn--seti-u4d.ru</w:t>
            </w:r>
          </w:p>
          <w:p>
            <w:pPr>
              <w:pStyle w:val="Normal"/>
              <w:widowControl w:val="false"/>
              <w:jc w:val="center"/>
              <w:rPr/>
            </w:pPr>
            <w:r>
              <w:rPr>
                <w:rFonts w:ascii="Times New Roman" w:hAnsi="Times New Roman"/>
                <w:sz w:val="24"/>
                <w:szCs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disp-novosib@gazpromgr.tomsk.ru</w:t>
            </w:r>
          </w:p>
          <w:p>
            <w:pPr>
              <w:pStyle w:val="Normal"/>
              <w:widowControl w:val="false"/>
              <w:jc w:val="center"/>
              <w:rPr/>
            </w:pPr>
            <w:r>
              <w:rPr>
                <w:rFonts w:ascii="Times New Roman" w:hAnsi="Times New Roman"/>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poai</w:t>
            </w:r>
            <w:r>
              <w:rPr>
                <w:rFonts w:ascii="Times New Roman" w:hAnsi="Times New Roman"/>
                <w:sz w:val="24"/>
                <w:szCs w:val="24"/>
              </w:rPr>
              <w:t>@</w:t>
            </w:r>
            <w:r>
              <w:rPr>
                <w:rFonts w:ascii="Times New Roman" w:hAnsi="Times New Roman"/>
                <w:sz w:val="24"/>
                <w:szCs w:val="24"/>
                <w:lang w:val="en-US"/>
              </w:rPr>
              <w:t>nso</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br/>
            </w:r>
            <w:r>
              <w:rPr>
                <w:rFonts w:ascii="Times New Roman" w:hAnsi="Times New Roman"/>
                <w:sz w:val="24"/>
                <w:szCs w:val="24"/>
                <w:lang w:val="en-US"/>
              </w:rPr>
              <w:t>k</w:t>
            </w:r>
            <w:r>
              <w:rPr>
                <w:rFonts w:ascii="Times New Roman" w:hAnsi="Times New Roman"/>
                <w:sz w:val="24"/>
                <w:szCs w:val="24"/>
              </w:rPr>
              <w:t>d</w:t>
            </w:r>
            <w:r>
              <w:rPr>
                <w:rFonts w:ascii="Times New Roman" w:hAnsi="Times New Roman"/>
                <w:sz w:val="24"/>
                <w:szCs w:val="24"/>
                <w:lang w:val="en-US"/>
              </w:rPr>
              <w:t>v</w:t>
            </w:r>
            <w:r>
              <w:rPr>
                <w:rFonts w:ascii="Times New Roman" w:hAnsi="Times New Roman"/>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s</w:t>
            </w:r>
            <w:r>
              <w:rPr>
                <w:rFonts w:ascii="Times New Roman" w:hAnsi="Times New Roman"/>
                <w:color w:val="000000"/>
                <w:sz w:val="24"/>
                <w:szCs w:val="24"/>
              </w:rPr>
              <w:t>112@</w:t>
            </w:r>
            <w:r>
              <w:rPr>
                <w:rFonts w:ascii="Times New Roman" w:hAnsi="Times New Roman"/>
                <w:color w:val="000000"/>
                <w:sz w:val="24"/>
                <w:szCs w:val="24"/>
                <w:lang w:val="en-US"/>
              </w:rPr>
              <w:t>nso</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d</w:t>
            </w:r>
            <w:r>
              <w:rPr>
                <w:rFonts w:ascii="Times New Roman" w:hAnsi="Times New Roman"/>
                <w:color w:val="000000"/>
                <w:sz w:val="24"/>
                <w:szCs w:val="24"/>
              </w:rPr>
              <w:t>-stdgp_2@wsr.rzd.ru</w:t>
              <w:br/>
            </w:r>
            <w:r>
              <w:rPr>
                <w:rFonts w:ascii="Times New Roman" w:hAnsi="Times New Roman"/>
                <w:color w:val="000000"/>
                <w:sz w:val="24"/>
                <w:szCs w:val="24"/>
                <w:lang w:val="en-US"/>
              </w:rPr>
              <w:t>d</w:t>
            </w:r>
            <w:r>
              <w:rPr>
                <w:rFonts w:ascii="Times New Roman" w:hAnsi="Times New Roman"/>
                <w:color w:val="000000"/>
                <w:sz w:val="24"/>
                <w:szCs w:val="24"/>
              </w:rPr>
              <w:t>-stdgp@wsr.rzd.ru</w:t>
            </w:r>
          </w:p>
          <w:p>
            <w:pPr>
              <w:pStyle w:val="Normal"/>
              <w:widowControl w:val="false"/>
              <w:jc w:val="center"/>
              <w:rPr/>
            </w:pPr>
            <w:r>
              <w:rPr>
                <w:rFonts w:ascii="Times New Roman" w:hAnsi="Times New Roman"/>
                <w:color w:val="000000"/>
                <w:sz w:val="24"/>
                <w:szCs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ds</w:t>
            </w:r>
            <w:r>
              <w:rPr>
                <w:rFonts w:ascii="Times New Roman" w:hAnsi="Times New Roman"/>
                <w:sz w:val="24"/>
                <w:szCs w:val="24"/>
              </w:rPr>
              <w:t>_</w:t>
            </w:r>
            <w:r>
              <w:rPr>
                <w:rFonts w:ascii="Times New Roman" w:hAnsi="Times New Roman"/>
                <w:sz w:val="24"/>
                <w:szCs w:val="24"/>
                <w:lang w:val="en-US"/>
              </w:rPr>
              <w:t>sfo</w:t>
            </w:r>
            <w:r>
              <w:rPr>
                <w:rFonts w:ascii="Times New Roman" w:hAnsi="Times New Roman"/>
                <w:sz w:val="24"/>
                <w:szCs w:val="24"/>
              </w:rPr>
              <w:t>3052@</w:t>
            </w:r>
            <w:r>
              <w:rPr>
                <w:rFonts w:ascii="Times New Roman" w:hAnsi="Times New Roman"/>
                <w:sz w:val="24"/>
                <w:szCs w:val="24"/>
                <w:lang w:val="en-US"/>
              </w:rPr>
              <w:t>sib</w:t>
            </w:r>
            <w:r>
              <w:rPr>
                <w:rFonts w:ascii="Times New Roman" w:hAnsi="Times New Roman"/>
                <w:sz w:val="24"/>
                <w:szCs w:val="24"/>
              </w:rPr>
              <w:t>.</w:t>
            </w:r>
            <w:r>
              <w:rPr>
                <w:rFonts w:ascii="Times New Roman" w:hAnsi="Times New Roman"/>
                <w:sz w:val="24"/>
                <w:szCs w:val="24"/>
                <w:lang w:val="en-US"/>
              </w:rPr>
              <w:t>rsnet</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pPr>
            <w:r>
              <w:rPr>
                <w:rFonts w:ascii="Times New Roman" w:hAnsi="Times New Roman"/>
                <w:sz w:val="24"/>
                <w:szCs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smior@rosrao.irk.ru</w:t>
            </w:r>
          </w:p>
          <w:p>
            <w:pPr>
              <w:pStyle w:val="Normal"/>
              <w:widowControl w:val="false"/>
              <w:jc w:val="center"/>
              <w:rPr/>
            </w:pPr>
            <w:r>
              <w:rPr>
                <w:rFonts w:ascii="Times New Roman" w:hAnsi="Times New Roman"/>
                <w:sz w:val="24"/>
                <w:szCs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vkas@sudrf.ru</w:t>
            </w:r>
          </w:p>
          <w:p>
            <w:pPr>
              <w:pStyle w:val="Normal"/>
              <w:widowControl w:val="false"/>
              <w:jc w:val="center"/>
              <w:rPr/>
            </w:pPr>
            <w:r>
              <w:rPr>
                <w:rFonts w:ascii="Times New Roman" w:hAnsi="Times New Roman"/>
                <w:color w:val="000000"/>
                <w:sz w:val="24"/>
                <w:szCs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szCs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bl>
    <w:p>
      <w:pPr>
        <w:pStyle w:val="Normal"/>
        <w:jc w:val="both"/>
        <w:rPr>
          <w:rFonts w:cs="Times New Roman"/>
          <w:b/>
          <w:color w:val="000000"/>
        </w:rPr>
      </w:pPr>
      <w:r>
        <w:rPr>
          <w:rFonts w:cs="Times New Roman"/>
          <w:b/>
          <w:color w:val="000000"/>
        </w:rPr>
      </w:r>
    </w:p>
    <w:sectPr>
      <w:headerReference w:type="even" r:id="rId47"/>
      <w:headerReference w:type="default" r:id="rId48"/>
      <w:headerReference w:type="first" r:id="rId49"/>
      <w:type w:val="nextPage"/>
      <w:pgSz w:w="11906" w:h="16838"/>
      <w:pgMar w:left="1701" w:right="1134" w:gutter="0" w:header="284" w:top="993" w:footer="0" w:bottom="709"/>
      <w:pgNumType w:fmt="decimal"/>
      <w:formProt w:val="false"/>
      <w:titlePg/>
      <w:textDirection w:val="lrTb"/>
      <w:docGrid w:type="default" w:linePitch="360" w:charSpace="59801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auto"/>
    <w:pitch w:val="variable"/>
  </w:font>
  <w:font w:name="Wingdings">
    <w:charset w:val="cc"/>
    <w:family w:val="auto"/>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Noto Sans Devanagari">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4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lang w:eastAsia="zh-CN"/>
    </w:rPr>
  </w:style>
  <w:style w:type="character" w:styleId="Heading3Char" w:customStyle="1">
    <w:name w:val="Heading 3 Char"/>
    <w:link w:val="311"/>
    <w:uiPriority w:val="9"/>
    <w:qFormat/>
    <w:rPr>
      <w:rFonts w:ascii="Arial" w:hAnsi="Arial" w:eastAsia="Arial" w:cs="Arial"/>
      <w:sz w:val="30"/>
      <w:szCs w:val="30"/>
      <w:lang w:eastAsia="zh-CN"/>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lang w:eastAsia="zh-CN"/>
    </w:rPr>
  </w:style>
  <w:style w:type="character" w:styleId="Heading8Char" w:customStyle="1">
    <w:name w:val="Heading 8 Char"/>
    <w:link w:val="811"/>
    <w:uiPriority w:val="9"/>
    <w:qFormat/>
    <w:rPr>
      <w:rFonts w:ascii="Arial" w:hAnsi="Arial" w:eastAsia="Arial" w:cs="Arial"/>
      <w:i/>
      <w:iCs/>
      <w:sz w:val="22"/>
      <w:szCs w:val="22"/>
      <w:lang w:eastAsia="zh-CN"/>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Style20" w:customStyle="1">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4"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szCs w:val="24"/>
    </w:rPr>
  </w:style>
  <w:style w:type="paragraph" w:styleId="116"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7"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szCs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8"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9" w:customStyle="1">
    <w:name w:val="Название объекта11"/>
    <w:basedOn w:val="Normal"/>
    <w:qFormat/>
    <w:pPr>
      <w:suppressLineNumbers/>
      <w:spacing w:before="120" w:after="120"/>
    </w:pPr>
    <w:rPr>
      <w:rFonts w:cs="Noto Sans Devanagari"/>
      <w:i/>
      <w:iCs/>
      <w:sz w:val="24"/>
      <w:szCs w:val="24"/>
    </w:rPr>
  </w:style>
  <w:style w:type="paragraph" w:styleId="1110"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szCs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cs="Times New Roman"/>
      <w:sz w:val="24"/>
      <w:szCs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rPr>
  </w:style>
  <w:style w:type="numbering" w:styleId="Style26"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28939</TotalTime>
  <Application>LibreOffice/24.8.5.2$Windows_X86_64 LibreOffice_project/fddf2685c70b461e7832239a0162a77216259f22</Application>
  <AppVersion>15.0000</AppVersion>
  <Pages>26</Pages>
  <Words>6462</Words>
  <Characters>48207</Characters>
  <CharactersWithSpaces>53692</CharactersWithSpaces>
  <Paragraphs>1123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2024-03-13T09:54:00Z</dcterms:created>
  <dc:creator>Gpn_gor3</dc:creator>
  <dc:description/>
  <dc:language>ru-RU</dc:language>
  <cp:lastModifiedBy/>
  <cp:lastPrinted>2025-04-05T21:27:00Z</cp:lastPrinted>
  <dcterms:modified xsi:type="dcterms:W3CDTF">2025-04-18T15:47:37Z</dcterms:modified>
  <cp:revision>2332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