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474" w:rsidRPr="00911CA3" w:rsidRDefault="005443EE" w:rsidP="00492474">
      <w:pPr>
        <w:autoSpaceDE w:val="0"/>
        <w:autoSpaceDN w:val="0"/>
        <w:adjustRightInd w:val="0"/>
        <w:spacing w:line="240" w:lineRule="atLeast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bookmarkStart w:id="0" w:name="_GoBack"/>
      <w:bookmarkEnd w:id="0"/>
      <w:r w:rsidRPr="00911CA3">
        <w:rPr>
          <w:rFonts w:ascii="Times New Roman" w:hAnsi="Times New Roman"/>
          <w:bCs/>
          <w:color w:val="000000"/>
          <w:sz w:val="28"/>
          <w:szCs w:val="28"/>
        </w:rPr>
        <w:t>АДМИНИСТРАЦИЯ ЯРКОВСКОГО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</w:p>
    <w:p w:rsidR="00492474" w:rsidRPr="00911CA3" w:rsidRDefault="00492474" w:rsidP="00492474">
      <w:pPr>
        <w:autoSpaceDE w:val="0"/>
        <w:autoSpaceDN w:val="0"/>
        <w:adjustRightInd w:val="0"/>
        <w:spacing w:line="240" w:lineRule="atLeast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11CA3">
        <w:rPr>
          <w:rFonts w:ascii="Times New Roman" w:hAnsi="Times New Roman"/>
          <w:bCs/>
          <w:color w:val="000000"/>
          <w:sz w:val="28"/>
          <w:szCs w:val="28"/>
        </w:rPr>
        <w:t>НОВОСИБИРСКОГО РАЙОНА НОВОСИБИРСКОЙ ОБЛАСТИ</w:t>
      </w:r>
    </w:p>
    <w:p w:rsidR="00492474" w:rsidRDefault="00492474" w:rsidP="00492474">
      <w:pPr>
        <w:pStyle w:val="3"/>
        <w:ind w:right="141"/>
        <w:jc w:val="center"/>
        <w:rPr>
          <w:rFonts w:ascii="Times New Roman" w:hAnsi="Times New Roman" w:cs="Times New Roman"/>
          <w:sz w:val="28"/>
          <w:szCs w:val="28"/>
        </w:rPr>
      </w:pPr>
      <w:r w:rsidRPr="00911CA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11CA3" w:rsidRPr="00911CA3" w:rsidRDefault="00911CA3" w:rsidP="00911CA3"/>
    <w:p w:rsidR="006E2DB9" w:rsidRPr="00911CA3" w:rsidRDefault="006E2DB9" w:rsidP="006E2DB9">
      <w:pPr>
        <w:rPr>
          <w:rFonts w:ascii="Times New Roman" w:hAnsi="Times New Roman"/>
          <w:sz w:val="28"/>
          <w:szCs w:val="28"/>
        </w:rPr>
      </w:pPr>
    </w:p>
    <w:p w:rsidR="00492474" w:rsidRPr="00911CA3" w:rsidRDefault="00492474" w:rsidP="00492474">
      <w:pPr>
        <w:jc w:val="center"/>
        <w:rPr>
          <w:rFonts w:ascii="Times New Roman" w:hAnsi="Times New Roman"/>
          <w:sz w:val="28"/>
          <w:szCs w:val="28"/>
        </w:rPr>
      </w:pPr>
    </w:p>
    <w:p w:rsidR="00492474" w:rsidRPr="00911CA3" w:rsidRDefault="000417FD" w:rsidP="00492474">
      <w:pPr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bCs/>
          <w:color w:val="000000"/>
          <w:sz w:val="28"/>
          <w:szCs w:val="28"/>
        </w:rPr>
        <w:t>13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911CA3">
        <w:rPr>
          <w:rFonts w:ascii="Times New Roman" w:hAnsi="Times New Roman"/>
          <w:bCs/>
          <w:color w:val="000000"/>
          <w:sz w:val="28"/>
          <w:szCs w:val="28"/>
        </w:rPr>
        <w:t>1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>1.202</w:t>
      </w:r>
      <w:r w:rsidRPr="00911CA3">
        <w:rPr>
          <w:rFonts w:ascii="Times New Roman" w:hAnsi="Times New Roman"/>
          <w:bCs/>
          <w:color w:val="000000"/>
          <w:sz w:val="28"/>
          <w:szCs w:val="28"/>
        </w:rPr>
        <w:t>4г.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</w:t>
      </w:r>
      <w:r w:rsidR="00911CA3">
        <w:rPr>
          <w:rFonts w:ascii="Times New Roman" w:hAnsi="Times New Roman"/>
          <w:bCs/>
          <w:color w:val="000000"/>
          <w:sz w:val="28"/>
          <w:szCs w:val="28"/>
        </w:rPr>
        <w:t xml:space="preserve">       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  с.</w:t>
      </w:r>
      <w:r w:rsidR="006C7132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Ярково                            </w:t>
      </w:r>
      <w:r w:rsidR="00911CA3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          </w:t>
      </w:r>
      <w:r w:rsidR="00911CA3">
        <w:rPr>
          <w:rFonts w:ascii="Times New Roman" w:hAnsi="Times New Roman"/>
          <w:bCs/>
          <w:color w:val="000000"/>
          <w:sz w:val="28"/>
          <w:szCs w:val="28"/>
        </w:rPr>
        <w:t xml:space="preserve">         </w:t>
      </w:r>
      <w:r w:rsidR="00911CA3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  </w:t>
      </w:r>
      <w:r w:rsidR="00492474" w:rsidRPr="00911CA3">
        <w:rPr>
          <w:rFonts w:ascii="Times New Roman" w:hAnsi="Times New Roman"/>
          <w:bCs/>
          <w:color w:val="000000"/>
          <w:sz w:val="28"/>
          <w:szCs w:val="28"/>
        </w:rPr>
        <w:t xml:space="preserve"> № 1</w:t>
      </w:r>
      <w:r w:rsidRPr="00911CA3">
        <w:rPr>
          <w:rFonts w:ascii="Times New Roman" w:hAnsi="Times New Roman"/>
          <w:bCs/>
          <w:color w:val="000000"/>
          <w:sz w:val="28"/>
          <w:szCs w:val="28"/>
        </w:rPr>
        <w:t>49</w:t>
      </w:r>
    </w:p>
    <w:p w:rsidR="00492474" w:rsidRPr="00911CA3" w:rsidRDefault="00492474" w:rsidP="00492474">
      <w:pPr>
        <w:tabs>
          <w:tab w:val="left" w:pos="6075"/>
        </w:tabs>
        <w:rPr>
          <w:rFonts w:ascii="Times New Roman" w:hAnsi="Times New Roman"/>
          <w:sz w:val="28"/>
          <w:szCs w:val="28"/>
        </w:rPr>
      </w:pPr>
    </w:p>
    <w:p w:rsidR="00492474" w:rsidRPr="00911CA3" w:rsidRDefault="005443EE" w:rsidP="00492474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911CA3"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</w:t>
      </w:r>
      <w:r w:rsidR="000417FD" w:rsidRPr="00911CA3">
        <w:rPr>
          <w:rFonts w:ascii="Times New Roman" w:hAnsi="Times New Roman"/>
          <w:b/>
          <w:bCs/>
          <w:sz w:val="28"/>
          <w:szCs w:val="28"/>
        </w:rPr>
        <w:t>п</w:t>
      </w:r>
      <w:r w:rsidRPr="00911CA3">
        <w:rPr>
          <w:rFonts w:ascii="Times New Roman" w:hAnsi="Times New Roman"/>
          <w:b/>
          <w:bCs/>
          <w:sz w:val="28"/>
          <w:szCs w:val="28"/>
        </w:rPr>
        <w:t xml:space="preserve">остановление </w:t>
      </w:r>
      <w:r w:rsidR="00560909" w:rsidRPr="00911CA3">
        <w:rPr>
          <w:rFonts w:ascii="Times New Roman" w:hAnsi="Times New Roman"/>
          <w:b/>
          <w:bCs/>
          <w:sz w:val="28"/>
          <w:szCs w:val="28"/>
        </w:rPr>
        <w:t>администрации Ярковского сельсовета Новосибирского района Новосибирской области от 24.01.2023 № 16 «</w:t>
      </w:r>
      <w:r w:rsidR="00492474" w:rsidRPr="00911CA3">
        <w:rPr>
          <w:rFonts w:ascii="Times New Roman" w:hAnsi="Times New Roman"/>
          <w:b/>
          <w:bCs/>
          <w:sz w:val="28"/>
          <w:szCs w:val="28"/>
        </w:rPr>
        <w:t>Об утверждении административного регламента</w:t>
      </w:r>
      <w:r w:rsidR="00560909" w:rsidRPr="00911CA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92474" w:rsidRPr="00911CA3">
        <w:rPr>
          <w:rFonts w:ascii="Times New Roman" w:hAnsi="Times New Roman"/>
          <w:b/>
          <w:bCs/>
          <w:sz w:val="28"/>
          <w:szCs w:val="28"/>
        </w:rPr>
        <w:t>предоставления муниципальной услуги «Прием заявлений, документов, а также постановка граждан на учет в качестве нуждающихся в жилых помещениях»</w:t>
      </w:r>
      <w:r w:rsidR="00560909" w:rsidRPr="00911CA3">
        <w:rPr>
          <w:rFonts w:ascii="Times New Roman" w:hAnsi="Times New Roman"/>
          <w:b/>
          <w:bCs/>
          <w:sz w:val="28"/>
          <w:szCs w:val="28"/>
        </w:rPr>
        <w:t xml:space="preserve"> (с изменениями, внесёнными постановлениями администрации Ярковского сельсовета Новосибирск</w:t>
      </w:r>
      <w:r w:rsidR="00D45867" w:rsidRPr="00911CA3">
        <w:rPr>
          <w:rFonts w:ascii="Times New Roman" w:hAnsi="Times New Roman"/>
          <w:b/>
          <w:bCs/>
          <w:sz w:val="28"/>
          <w:szCs w:val="28"/>
        </w:rPr>
        <w:t>ого</w:t>
      </w:r>
      <w:r w:rsidR="00560909" w:rsidRPr="00911CA3">
        <w:rPr>
          <w:rFonts w:ascii="Times New Roman" w:hAnsi="Times New Roman"/>
          <w:b/>
          <w:bCs/>
          <w:sz w:val="28"/>
          <w:szCs w:val="28"/>
        </w:rPr>
        <w:t xml:space="preserve"> района Новоси</w:t>
      </w:r>
      <w:r w:rsidR="00D45867" w:rsidRPr="00911CA3">
        <w:rPr>
          <w:rFonts w:ascii="Times New Roman" w:hAnsi="Times New Roman"/>
          <w:b/>
          <w:bCs/>
          <w:sz w:val="28"/>
          <w:szCs w:val="28"/>
        </w:rPr>
        <w:t>б</w:t>
      </w:r>
      <w:r w:rsidR="00560909" w:rsidRPr="00911CA3">
        <w:rPr>
          <w:rFonts w:ascii="Times New Roman" w:hAnsi="Times New Roman"/>
          <w:b/>
          <w:bCs/>
          <w:sz w:val="28"/>
          <w:szCs w:val="28"/>
        </w:rPr>
        <w:t xml:space="preserve">ирской области от 29.03.2023 № 57, от 08.07.2024 № 104) </w:t>
      </w:r>
    </w:p>
    <w:p w:rsidR="00492474" w:rsidRPr="00911CA3" w:rsidRDefault="00492474" w:rsidP="00492474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92474" w:rsidRPr="00911CA3" w:rsidRDefault="00492474" w:rsidP="00492474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417FD" w:rsidRPr="00911CA3" w:rsidRDefault="000417FD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Рассмотрев экспертное заключение Министерства юстиции</w:t>
      </w:r>
      <w:r w:rsidR="005157C6" w:rsidRPr="00911CA3">
        <w:rPr>
          <w:rFonts w:ascii="Times New Roman" w:hAnsi="Times New Roman"/>
          <w:sz w:val="28"/>
          <w:szCs w:val="28"/>
        </w:rPr>
        <w:t xml:space="preserve"> Новосибирской области от 01.11.2024г.</w:t>
      </w:r>
      <w:r w:rsidRPr="00911CA3">
        <w:rPr>
          <w:rFonts w:ascii="Times New Roman" w:hAnsi="Times New Roman"/>
          <w:sz w:val="28"/>
          <w:szCs w:val="28"/>
        </w:rPr>
        <w:t xml:space="preserve"> </w:t>
      </w:r>
      <w:r w:rsidR="005157C6" w:rsidRPr="00911CA3">
        <w:rPr>
          <w:rFonts w:ascii="Times New Roman" w:hAnsi="Times New Roman"/>
          <w:sz w:val="28"/>
          <w:szCs w:val="28"/>
        </w:rPr>
        <w:t>№ 3474-02-02-03/9</w:t>
      </w:r>
      <w:r w:rsidR="00656771" w:rsidRPr="00911CA3">
        <w:rPr>
          <w:rFonts w:ascii="Times New Roman" w:hAnsi="Times New Roman"/>
          <w:sz w:val="28"/>
          <w:szCs w:val="28"/>
        </w:rPr>
        <w:t>, администрация Ярковского сельсовета Новосибирского района Новосибирской области</w:t>
      </w:r>
    </w:p>
    <w:p w:rsidR="00492474" w:rsidRPr="00911CA3" w:rsidRDefault="00492474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ПОСТАНОВЛЯЕТ:</w:t>
      </w:r>
    </w:p>
    <w:p w:rsidR="00656771" w:rsidRPr="00911CA3" w:rsidRDefault="00492474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1.</w:t>
      </w:r>
      <w:r w:rsidR="00656771" w:rsidRPr="00911CA3">
        <w:rPr>
          <w:rFonts w:ascii="Times New Roman" w:hAnsi="Times New Roman"/>
          <w:sz w:val="28"/>
          <w:szCs w:val="28"/>
        </w:rPr>
        <w:t xml:space="preserve"> Внести в постановление администрации Ярковского сельсовета Новосибирского района Новосибирской области от 24.01.2022 № 16 «Об утверждении административного регламента предоставления муниципальной услуги «Приём заявлений, документов, а также постановка граждан на учёт в качестве нуждающихся в жилых помещениях» (далее – административный регламент) следующие изменения:</w:t>
      </w:r>
    </w:p>
    <w:p w:rsidR="00830EF0" w:rsidRPr="00911CA3" w:rsidRDefault="00656771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1.1.</w:t>
      </w:r>
      <w:r w:rsidR="00830EF0" w:rsidRPr="00911CA3">
        <w:rPr>
          <w:rFonts w:ascii="Times New Roman" w:hAnsi="Times New Roman"/>
          <w:sz w:val="28"/>
          <w:szCs w:val="28"/>
        </w:rPr>
        <w:t xml:space="preserve"> Пункт 2 раздела 1 административного регламента принять в следующей редакции:</w:t>
      </w:r>
    </w:p>
    <w:p w:rsidR="00830EF0" w:rsidRPr="00911CA3" w:rsidRDefault="00830EF0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«2. Заявителями на предоставление муниципальной1 услуги являются физические лица – граждане Российской Федерации:</w:t>
      </w:r>
    </w:p>
    <w:p w:rsidR="00830EF0" w:rsidRPr="00911CA3" w:rsidRDefault="00830EF0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1) граждане, признанные малоимущими, в порядке, установленном жилищном законодательством;</w:t>
      </w:r>
    </w:p>
    <w:p w:rsidR="004D59E8" w:rsidRPr="00911CA3" w:rsidRDefault="00830EF0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2) иные категории граждан, определённые федеральным законом, Указом Президента Российской Федерации или законом Новосибирской области, нуждающиеся в получении жилого помещения</w:t>
      </w:r>
      <w:r w:rsidR="004D59E8" w:rsidRPr="00911CA3">
        <w:rPr>
          <w:rFonts w:ascii="Times New Roman" w:hAnsi="Times New Roman"/>
          <w:sz w:val="28"/>
          <w:szCs w:val="28"/>
        </w:rPr>
        <w:t xml:space="preserve"> на условиях социального найма (далее- Заявители).»;</w:t>
      </w:r>
    </w:p>
    <w:p w:rsidR="004D59E8" w:rsidRPr="00911CA3" w:rsidRDefault="004D59E8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 xml:space="preserve">1.2. </w:t>
      </w:r>
      <w:r w:rsidR="00CF3E2A" w:rsidRPr="00911CA3">
        <w:rPr>
          <w:rFonts w:ascii="Times New Roman" w:hAnsi="Times New Roman"/>
          <w:sz w:val="28"/>
          <w:szCs w:val="28"/>
        </w:rPr>
        <w:t>В п</w:t>
      </w:r>
      <w:r w:rsidR="00326504" w:rsidRPr="00911CA3">
        <w:rPr>
          <w:rFonts w:ascii="Times New Roman" w:hAnsi="Times New Roman"/>
          <w:sz w:val="28"/>
          <w:szCs w:val="28"/>
        </w:rPr>
        <w:t>одпункт</w:t>
      </w:r>
      <w:r w:rsidR="00CF3E2A" w:rsidRPr="00911CA3">
        <w:rPr>
          <w:rFonts w:ascii="Times New Roman" w:hAnsi="Times New Roman"/>
          <w:sz w:val="28"/>
          <w:szCs w:val="28"/>
        </w:rPr>
        <w:t>е</w:t>
      </w:r>
      <w:r w:rsidR="00326504" w:rsidRPr="00911CA3">
        <w:rPr>
          <w:rFonts w:ascii="Times New Roman" w:hAnsi="Times New Roman"/>
          <w:sz w:val="28"/>
          <w:szCs w:val="28"/>
        </w:rPr>
        <w:t xml:space="preserve"> 10.1. раздела 2 административного регламента</w:t>
      </w:r>
      <w:r w:rsidR="00DE1DE0" w:rsidRPr="00911CA3">
        <w:rPr>
          <w:rFonts w:ascii="Times New Roman" w:hAnsi="Times New Roman"/>
          <w:sz w:val="28"/>
          <w:szCs w:val="28"/>
        </w:rPr>
        <w:t xml:space="preserve"> принять ссылку в следующей редакции:</w:t>
      </w:r>
    </w:p>
    <w:p w:rsidR="00DE1DE0" w:rsidRPr="00911CA3" w:rsidRDefault="00DE1DE0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«в пункте 10 раздела 2,».</w:t>
      </w:r>
    </w:p>
    <w:p w:rsidR="00326504" w:rsidRPr="00911CA3" w:rsidRDefault="00326504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 xml:space="preserve">1.3. </w:t>
      </w:r>
      <w:r w:rsidR="00CF3E2A" w:rsidRPr="00911CA3">
        <w:rPr>
          <w:rFonts w:ascii="Times New Roman" w:hAnsi="Times New Roman"/>
          <w:sz w:val="28"/>
          <w:szCs w:val="28"/>
        </w:rPr>
        <w:t>В п</w:t>
      </w:r>
      <w:r w:rsidRPr="00911CA3">
        <w:rPr>
          <w:rFonts w:ascii="Times New Roman" w:hAnsi="Times New Roman"/>
          <w:sz w:val="28"/>
          <w:szCs w:val="28"/>
        </w:rPr>
        <w:t>одпункт</w:t>
      </w:r>
      <w:r w:rsidR="0073387C" w:rsidRPr="00911CA3">
        <w:rPr>
          <w:rFonts w:ascii="Times New Roman" w:hAnsi="Times New Roman"/>
          <w:sz w:val="28"/>
          <w:szCs w:val="28"/>
        </w:rPr>
        <w:t>е</w:t>
      </w:r>
      <w:r w:rsidRPr="00911CA3">
        <w:rPr>
          <w:rFonts w:ascii="Times New Roman" w:hAnsi="Times New Roman"/>
          <w:sz w:val="28"/>
          <w:szCs w:val="28"/>
        </w:rPr>
        <w:t xml:space="preserve"> 10.4. раздела 2 административного регламента</w:t>
      </w:r>
      <w:r w:rsidR="00DE1DE0" w:rsidRPr="00911CA3">
        <w:rPr>
          <w:rFonts w:ascii="Times New Roman" w:hAnsi="Times New Roman"/>
          <w:sz w:val="28"/>
          <w:szCs w:val="28"/>
        </w:rPr>
        <w:t xml:space="preserve"> принять ссылку в следующей редакции:</w:t>
      </w:r>
    </w:p>
    <w:p w:rsidR="00DE1DE0" w:rsidRPr="00911CA3" w:rsidRDefault="00DE1DE0" w:rsidP="00DE1DE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«подпункта 10.3 раздела 2».</w:t>
      </w:r>
    </w:p>
    <w:p w:rsidR="00492474" w:rsidRPr="00911CA3" w:rsidRDefault="00492474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2.</w:t>
      </w:r>
      <w:r w:rsidR="005443EE" w:rsidRPr="00911CA3">
        <w:rPr>
          <w:rFonts w:ascii="Times New Roman" w:hAnsi="Times New Roman"/>
          <w:sz w:val="28"/>
          <w:szCs w:val="28"/>
        </w:rPr>
        <w:t xml:space="preserve"> </w:t>
      </w:r>
      <w:r w:rsidRPr="00911CA3">
        <w:rPr>
          <w:rFonts w:ascii="Times New Roman" w:hAnsi="Times New Roman"/>
          <w:sz w:val="28"/>
          <w:szCs w:val="28"/>
        </w:rPr>
        <w:t xml:space="preserve">Постановление разместить на официальном сайте администрации Ярковского сельсовета Новосибирского района Новосибирской области в </w:t>
      </w:r>
      <w:r w:rsidRPr="00911CA3">
        <w:rPr>
          <w:rFonts w:ascii="Times New Roman" w:hAnsi="Times New Roman"/>
          <w:sz w:val="28"/>
          <w:szCs w:val="28"/>
        </w:rPr>
        <w:lastRenderedPageBreak/>
        <w:t>информационно-телекоммуникационной сети "Интернет" и опубликовать в газете «Новосибирский район - территория развития».</w:t>
      </w:r>
    </w:p>
    <w:p w:rsidR="006E2DB9" w:rsidRPr="00911CA3" w:rsidRDefault="006E2DB9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E2DB9" w:rsidRPr="00911CA3" w:rsidRDefault="006E2DB9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E2DB9" w:rsidRPr="00911CA3" w:rsidRDefault="006E2DB9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E2DB9" w:rsidRPr="00911CA3" w:rsidRDefault="006E2DB9" w:rsidP="0049247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E2DB9" w:rsidRPr="00911CA3" w:rsidRDefault="006E2DB9" w:rsidP="006E2DB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Глава Ярковского сельсовета</w:t>
      </w:r>
    </w:p>
    <w:p w:rsidR="006E2DB9" w:rsidRPr="00911CA3" w:rsidRDefault="006E2DB9" w:rsidP="006E2DB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Новосибирского района</w:t>
      </w:r>
    </w:p>
    <w:p w:rsidR="006E2DB9" w:rsidRPr="00911CA3" w:rsidRDefault="006E2DB9" w:rsidP="006E2DB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11CA3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И.Е. Конах</w:t>
      </w:r>
    </w:p>
    <w:p w:rsidR="00DE1DE0" w:rsidRPr="00911CA3" w:rsidRDefault="00DE1DE0" w:rsidP="006E2DB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sectPr w:rsidR="00DE1DE0" w:rsidRPr="00911CA3" w:rsidSect="00492474">
      <w:pgSz w:w="11909" w:h="16834" w:code="9"/>
      <w:pgMar w:top="993" w:right="958" w:bottom="709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D38"/>
    <w:rsid w:val="000417FD"/>
    <w:rsid w:val="00174A5E"/>
    <w:rsid w:val="00306A33"/>
    <w:rsid w:val="00326504"/>
    <w:rsid w:val="00383340"/>
    <w:rsid w:val="00422F49"/>
    <w:rsid w:val="00492474"/>
    <w:rsid w:val="004D59E8"/>
    <w:rsid w:val="005157C6"/>
    <w:rsid w:val="00530F52"/>
    <w:rsid w:val="005443EE"/>
    <w:rsid w:val="00560909"/>
    <w:rsid w:val="005E2221"/>
    <w:rsid w:val="00656771"/>
    <w:rsid w:val="006C7132"/>
    <w:rsid w:val="006D3CCA"/>
    <w:rsid w:val="006D44B1"/>
    <w:rsid w:val="006E2DB9"/>
    <w:rsid w:val="0073387C"/>
    <w:rsid w:val="0080593E"/>
    <w:rsid w:val="00825E5F"/>
    <w:rsid w:val="00830EF0"/>
    <w:rsid w:val="008E38F0"/>
    <w:rsid w:val="00911CA3"/>
    <w:rsid w:val="00A17057"/>
    <w:rsid w:val="00A30AF3"/>
    <w:rsid w:val="00B17218"/>
    <w:rsid w:val="00C976A1"/>
    <w:rsid w:val="00CF3E2A"/>
    <w:rsid w:val="00D156F2"/>
    <w:rsid w:val="00D45867"/>
    <w:rsid w:val="00D60AE0"/>
    <w:rsid w:val="00DE1DE0"/>
    <w:rsid w:val="00EE615F"/>
    <w:rsid w:val="00EF1D38"/>
    <w:rsid w:val="00FA3F25"/>
    <w:rsid w:val="00FE3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CA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11CA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CA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911CA3"/>
    <w:pPr>
      <w:keepNext/>
      <w:spacing w:before="240" w:after="60"/>
      <w:outlineLvl w:val="2"/>
    </w:pPr>
    <w:rPr>
      <w:rFonts w:asciiTheme="majorHAnsi" w:eastAsiaTheme="majorEastAsia" w:hAnsiTheme="majorHAnsi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CA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CA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CA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CA3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CA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CA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11CA3"/>
    <w:rPr>
      <w:rFonts w:asciiTheme="majorHAnsi" w:eastAsiaTheme="majorEastAsia" w:hAnsiTheme="majorHAnsi" w:cs="Arial"/>
      <w:b/>
      <w:bCs/>
      <w:sz w:val="26"/>
      <w:szCs w:val="26"/>
    </w:rPr>
  </w:style>
  <w:style w:type="character" w:styleId="a3">
    <w:name w:val="Hyperlink"/>
    <w:basedOn w:val="a0"/>
    <w:uiPriority w:val="99"/>
    <w:unhideWhenUsed/>
    <w:rsid w:val="0049247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30EF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0EF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11CA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11CA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11CA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11CA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11CA3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11CA3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11CA3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11CA3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rsid w:val="00911CA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uiPriority w:val="10"/>
    <w:rsid w:val="00911CA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11"/>
    <w:qFormat/>
    <w:rsid w:val="00911CA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9">
    <w:name w:val="Подзаголовок Знак"/>
    <w:basedOn w:val="a0"/>
    <w:link w:val="a8"/>
    <w:uiPriority w:val="11"/>
    <w:rsid w:val="00911CA3"/>
    <w:rPr>
      <w:rFonts w:asciiTheme="majorHAnsi" w:eastAsiaTheme="majorEastAsia" w:hAnsiTheme="majorHAnsi"/>
      <w:sz w:val="24"/>
      <w:szCs w:val="24"/>
    </w:rPr>
  </w:style>
  <w:style w:type="character" w:styleId="aa">
    <w:name w:val="Strong"/>
    <w:basedOn w:val="a0"/>
    <w:uiPriority w:val="22"/>
    <w:qFormat/>
    <w:rsid w:val="00911CA3"/>
    <w:rPr>
      <w:b/>
      <w:bCs/>
    </w:rPr>
  </w:style>
  <w:style w:type="character" w:styleId="ab">
    <w:name w:val="Emphasis"/>
    <w:basedOn w:val="a0"/>
    <w:uiPriority w:val="20"/>
    <w:qFormat/>
    <w:rsid w:val="00911CA3"/>
    <w:rPr>
      <w:rFonts w:asciiTheme="minorHAnsi" w:hAnsiTheme="minorHAnsi"/>
      <w:b/>
      <w:i/>
      <w:iCs/>
    </w:rPr>
  </w:style>
  <w:style w:type="paragraph" w:styleId="ac">
    <w:name w:val="No Spacing"/>
    <w:basedOn w:val="a"/>
    <w:uiPriority w:val="1"/>
    <w:qFormat/>
    <w:rsid w:val="00911CA3"/>
    <w:rPr>
      <w:szCs w:val="32"/>
    </w:rPr>
  </w:style>
  <w:style w:type="paragraph" w:styleId="ad">
    <w:name w:val="List Paragraph"/>
    <w:basedOn w:val="a"/>
    <w:uiPriority w:val="34"/>
    <w:qFormat/>
    <w:rsid w:val="00911CA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11CA3"/>
    <w:rPr>
      <w:i/>
    </w:rPr>
  </w:style>
  <w:style w:type="character" w:customStyle="1" w:styleId="22">
    <w:name w:val="Цитата 2 Знак"/>
    <w:basedOn w:val="a0"/>
    <w:link w:val="21"/>
    <w:uiPriority w:val="29"/>
    <w:rsid w:val="00911CA3"/>
    <w:rPr>
      <w:i/>
      <w:sz w:val="24"/>
      <w:szCs w:val="24"/>
    </w:rPr>
  </w:style>
  <w:style w:type="paragraph" w:styleId="ae">
    <w:name w:val="Intense Quote"/>
    <w:basedOn w:val="a"/>
    <w:next w:val="a"/>
    <w:link w:val="af"/>
    <w:uiPriority w:val="30"/>
    <w:qFormat/>
    <w:rsid w:val="00911CA3"/>
    <w:pPr>
      <w:ind w:left="720" w:right="720"/>
    </w:pPr>
    <w:rPr>
      <w:b/>
      <w:i/>
      <w:szCs w:val="22"/>
    </w:rPr>
  </w:style>
  <w:style w:type="character" w:customStyle="1" w:styleId="af">
    <w:name w:val="Выделенная цитата Знак"/>
    <w:basedOn w:val="a0"/>
    <w:link w:val="ae"/>
    <w:uiPriority w:val="30"/>
    <w:rsid w:val="00911CA3"/>
    <w:rPr>
      <w:b/>
      <w:i/>
      <w:sz w:val="24"/>
    </w:rPr>
  </w:style>
  <w:style w:type="character" w:styleId="af0">
    <w:name w:val="Subtle Emphasis"/>
    <w:uiPriority w:val="19"/>
    <w:qFormat/>
    <w:rsid w:val="00911CA3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911CA3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911CA3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911CA3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911CA3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911CA3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CA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11CA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CA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911CA3"/>
    <w:pPr>
      <w:keepNext/>
      <w:spacing w:before="240" w:after="60"/>
      <w:outlineLvl w:val="2"/>
    </w:pPr>
    <w:rPr>
      <w:rFonts w:asciiTheme="majorHAnsi" w:eastAsiaTheme="majorEastAsia" w:hAnsiTheme="majorHAnsi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CA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CA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CA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CA3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CA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CA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11CA3"/>
    <w:rPr>
      <w:rFonts w:asciiTheme="majorHAnsi" w:eastAsiaTheme="majorEastAsia" w:hAnsiTheme="majorHAnsi" w:cs="Arial"/>
      <w:b/>
      <w:bCs/>
      <w:sz w:val="26"/>
      <w:szCs w:val="26"/>
    </w:rPr>
  </w:style>
  <w:style w:type="character" w:styleId="a3">
    <w:name w:val="Hyperlink"/>
    <w:basedOn w:val="a0"/>
    <w:uiPriority w:val="99"/>
    <w:unhideWhenUsed/>
    <w:rsid w:val="0049247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30EF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0EF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11CA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11CA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11CA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11CA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11CA3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11CA3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11CA3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11CA3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rsid w:val="00911CA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uiPriority w:val="10"/>
    <w:rsid w:val="00911CA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11"/>
    <w:qFormat/>
    <w:rsid w:val="00911CA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9">
    <w:name w:val="Подзаголовок Знак"/>
    <w:basedOn w:val="a0"/>
    <w:link w:val="a8"/>
    <w:uiPriority w:val="11"/>
    <w:rsid w:val="00911CA3"/>
    <w:rPr>
      <w:rFonts w:asciiTheme="majorHAnsi" w:eastAsiaTheme="majorEastAsia" w:hAnsiTheme="majorHAnsi"/>
      <w:sz w:val="24"/>
      <w:szCs w:val="24"/>
    </w:rPr>
  </w:style>
  <w:style w:type="character" w:styleId="aa">
    <w:name w:val="Strong"/>
    <w:basedOn w:val="a0"/>
    <w:uiPriority w:val="22"/>
    <w:qFormat/>
    <w:rsid w:val="00911CA3"/>
    <w:rPr>
      <w:b/>
      <w:bCs/>
    </w:rPr>
  </w:style>
  <w:style w:type="character" w:styleId="ab">
    <w:name w:val="Emphasis"/>
    <w:basedOn w:val="a0"/>
    <w:uiPriority w:val="20"/>
    <w:qFormat/>
    <w:rsid w:val="00911CA3"/>
    <w:rPr>
      <w:rFonts w:asciiTheme="minorHAnsi" w:hAnsiTheme="minorHAnsi"/>
      <w:b/>
      <w:i/>
      <w:iCs/>
    </w:rPr>
  </w:style>
  <w:style w:type="paragraph" w:styleId="ac">
    <w:name w:val="No Spacing"/>
    <w:basedOn w:val="a"/>
    <w:uiPriority w:val="1"/>
    <w:qFormat/>
    <w:rsid w:val="00911CA3"/>
    <w:rPr>
      <w:szCs w:val="32"/>
    </w:rPr>
  </w:style>
  <w:style w:type="paragraph" w:styleId="ad">
    <w:name w:val="List Paragraph"/>
    <w:basedOn w:val="a"/>
    <w:uiPriority w:val="34"/>
    <w:qFormat/>
    <w:rsid w:val="00911CA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11CA3"/>
    <w:rPr>
      <w:i/>
    </w:rPr>
  </w:style>
  <w:style w:type="character" w:customStyle="1" w:styleId="22">
    <w:name w:val="Цитата 2 Знак"/>
    <w:basedOn w:val="a0"/>
    <w:link w:val="21"/>
    <w:uiPriority w:val="29"/>
    <w:rsid w:val="00911CA3"/>
    <w:rPr>
      <w:i/>
      <w:sz w:val="24"/>
      <w:szCs w:val="24"/>
    </w:rPr>
  </w:style>
  <w:style w:type="paragraph" w:styleId="ae">
    <w:name w:val="Intense Quote"/>
    <w:basedOn w:val="a"/>
    <w:next w:val="a"/>
    <w:link w:val="af"/>
    <w:uiPriority w:val="30"/>
    <w:qFormat/>
    <w:rsid w:val="00911CA3"/>
    <w:pPr>
      <w:ind w:left="720" w:right="720"/>
    </w:pPr>
    <w:rPr>
      <w:b/>
      <w:i/>
      <w:szCs w:val="22"/>
    </w:rPr>
  </w:style>
  <w:style w:type="character" w:customStyle="1" w:styleId="af">
    <w:name w:val="Выделенная цитата Знак"/>
    <w:basedOn w:val="a0"/>
    <w:link w:val="ae"/>
    <w:uiPriority w:val="30"/>
    <w:rsid w:val="00911CA3"/>
    <w:rPr>
      <w:b/>
      <w:i/>
      <w:sz w:val="24"/>
    </w:rPr>
  </w:style>
  <w:style w:type="character" w:styleId="af0">
    <w:name w:val="Subtle Emphasis"/>
    <w:uiPriority w:val="19"/>
    <w:qFormat/>
    <w:rsid w:val="00911CA3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911CA3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911CA3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911CA3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911CA3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911CA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4535E-04D8-40DD-8510-4CF29D52F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User_4</dc:creator>
  <cp:lastModifiedBy>user</cp:lastModifiedBy>
  <cp:revision>2</cp:revision>
  <cp:lastPrinted>2024-11-19T08:19:00Z</cp:lastPrinted>
  <dcterms:created xsi:type="dcterms:W3CDTF">2024-11-19T08:23:00Z</dcterms:created>
  <dcterms:modified xsi:type="dcterms:W3CDTF">2024-11-19T08:23:00Z</dcterms:modified>
</cp:coreProperties>
</file>