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A7" w:rsidRPr="00ED71A7" w:rsidRDefault="00ED71A7" w:rsidP="00ED71A7">
      <w:pPr>
        <w:jc w:val="center"/>
        <w:rPr>
          <w:b/>
        </w:rPr>
      </w:pPr>
      <w:bookmarkStart w:id="0" w:name="_GoBack"/>
      <w:r w:rsidRPr="00ED71A7">
        <w:rPr>
          <w:b/>
        </w:rPr>
        <w:t>ГУБЕРНАТОР</w:t>
      </w:r>
    </w:p>
    <w:p w:rsidR="00ED71A7" w:rsidRPr="00ED71A7" w:rsidRDefault="00ED71A7" w:rsidP="00ED71A7">
      <w:pPr>
        <w:jc w:val="center"/>
        <w:rPr>
          <w:b/>
        </w:rPr>
      </w:pPr>
      <w:r w:rsidRPr="00ED71A7">
        <w:rPr>
          <w:b/>
        </w:rPr>
        <w:t xml:space="preserve"> НОВОСИБИРСКОЙ ОБЛАСТИ </w:t>
      </w:r>
    </w:p>
    <w:p w:rsidR="00ED71A7" w:rsidRPr="00ED71A7" w:rsidRDefault="00ED71A7" w:rsidP="00ED71A7">
      <w:pPr>
        <w:jc w:val="center"/>
        <w:rPr>
          <w:b/>
        </w:rPr>
      </w:pPr>
      <w:r w:rsidRPr="00ED71A7">
        <w:rPr>
          <w:b/>
        </w:rPr>
        <w:t xml:space="preserve">ПОСТАНОВЛЕНИЕ </w:t>
      </w:r>
    </w:p>
    <w:p w:rsidR="00ED71A7" w:rsidRDefault="00ED71A7" w:rsidP="00ED71A7">
      <w:pPr>
        <w:jc w:val="center"/>
        <w:rPr>
          <w:b/>
        </w:rPr>
      </w:pPr>
      <w:r w:rsidRPr="00ED71A7">
        <w:rPr>
          <w:b/>
        </w:rPr>
        <w:t xml:space="preserve">от 6 мая 2019 г. </w:t>
      </w:r>
      <w:r w:rsidRPr="00ED71A7">
        <w:rPr>
          <w:b/>
        </w:rPr>
        <w:t xml:space="preserve">                        </w:t>
      </w:r>
      <w:r w:rsidRPr="00ED71A7">
        <w:rPr>
          <w:b/>
        </w:rPr>
        <w:tab/>
      </w:r>
      <w:r w:rsidRPr="00ED71A7">
        <w:rPr>
          <w:b/>
        </w:rPr>
        <w:tab/>
      </w:r>
      <w:r w:rsidRPr="00ED71A7">
        <w:rPr>
          <w:b/>
        </w:rPr>
        <w:tab/>
      </w:r>
      <w:r w:rsidRPr="00ED71A7">
        <w:rPr>
          <w:b/>
        </w:rPr>
        <w:tab/>
      </w:r>
      <w:r w:rsidRPr="00ED71A7">
        <w:rPr>
          <w:b/>
        </w:rPr>
        <w:tab/>
      </w:r>
      <w:r w:rsidRPr="00ED71A7">
        <w:rPr>
          <w:b/>
        </w:rPr>
        <w:tab/>
      </w:r>
      <w:r w:rsidRPr="00ED71A7">
        <w:rPr>
          <w:b/>
        </w:rPr>
        <w:tab/>
      </w:r>
      <w:r w:rsidRPr="00ED71A7">
        <w:rPr>
          <w:b/>
        </w:rPr>
        <w:tab/>
      </w:r>
      <w:r w:rsidRPr="00ED71A7">
        <w:rPr>
          <w:b/>
        </w:rPr>
        <w:tab/>
      </w:r>
      <w:r w:rsidRPr="00ED71A7">
        <w:rPr>
          <w:b/>
        </w:rPr>
        <w:t>N 134</w:t>
      </w:r>
      <w:r>
        <w:t xml:space="preserve"> </w:t>
      </w:r>
      <w:r>
        <w:t xml:space="preserve"> </w:t>
      </w:r>
      <w:r w:rsidRPr="00ED71A7">
        <w:rPr>
          <w:b/>
        </w:rPr>
        <w:t xml:space="preserve">ОБ УТВЕРЖДЕНИИ ИНСТРУКЦИИ О ПОРЯДКЕ ОРГАНИЗАЦИИ РАБОТЫ С ОБРАЩЕНИЯМИ ГРАЖДАН </w:t>
      </w:r>
    </w:p>
    <w:bookmarkEnd w:id="0"/>
    <w:p w:rsidR="00936CE5" w:rsidRDefault="00ED71A7" w:rsidP="00ED71A7">
      <w:pPr>
        <w:jc w:val="center"/>
      </w:pPr>
      <w:r>
        <w:t xml:space="preserve">Список изменяющих документов (в ред. постановлений Губернатора Новосибирской области от 13.06.2019 N 159, от 28.05.2021 N 125) 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закона от 02.05.2006 N 59-ФЗ "О порядке рассмотрения обращений граждан Российской Федерации", в соответствии с Регламентом Правительства Новосибирской области, утвержденным постановлением Правительства Новосибирской области от 26.04.2010 N 1-п, Положением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 1. Утвердить прилагаемую Инструкцию о порядке организации работы с обращениями граждан (далее - Инструкция). 2. Признать утратившими силу: 1) постановление Губернатора Новосибирской области от 20.10.2011 N 275 "Об утверждении Инструкции о порядке организации работы с обращениями граждан"; 2) постановление Губернатора Новосибирской области от 28.12.2012 N 239 "О внесении изменений в постановление Губернатора Новосибирской области от 20.10.2011 N 275"; 3) постановление Губернатора Новосибирской области от 09.08.2013 N 198 "О внесении изменений в постановление Губернатора Новосибирской области от 20.10.2011 N 275"; 4) постановление Губернатора Новосибирской области от 13.11.2013 N 273 "О внесении изменения в постановление Губернатора Новосибирской области от 20.10.2011 N 275"; 5) постановление Губернатора Новосибирской области от 14.04.2015 N 70 "О внесении изменений в постановление Губернатора Новосибирской области от 20.10.2011 N 275"; 6) постановление Губернатора Новосибирской области от 06.11.2015 N 247 "О внесении изменений в постановление Губернатора Новосибирской области от 20.10.2011 N 275"; 7) постановление Губернатора Новосибирской области от 25.12.2015 N 283 "О внесении изменения в постановление Губернатора Новосибирской области от 20.10.2011 N 275"; 8) постановление Губернатора Новосибирской области от 16.01.2018 N 10 "О внесении изменений в постановление Губернатора Новосибирской области от 20.10.2011 N 275"; 9) постановление Губернатора Новосибирской области от 19.03.2018 N 49 "О внесении изменений в постановление Губернатора Новосибирской области от 20.10.2011 N 275". 3. Контроль за исполнением настоящего постановления возложить на первого заместителя Губернатора Новосибирской области Петухова Ю.Ф. А.А.ТРАВНИКОВ Утверждена постановлением Губернатора Новосибирской области от 06.05.2019 N 134 ИНСТРУКЦИЯ О ПОРЯДКЕ ОРГАНИЗАЦИИ РАБОТЫ С ОБРАЩЕНИЯМИ ГРАЖДАН Список изменяющих документов (в ред. постановлений Губернатора Новосибирской области от 13.06.2019 N 159, от 28.05.2021 N 125) I. Общие положения 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w:t>
      </w:r>
      <w:r>
        <w:lastRenderedPageBreak/>
        <w:t xml:space="preserve">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 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N 59-ФЗ "О порядке рассмотрения обращений граждан Российской Федерации" (далее - Федеральный закон от 02.05.2006 N 59- ФЗ), Федеральным законом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 ФЗ), Регламентом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Положениемоб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 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 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 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 II. Прием, регистрация и учет письменных обращений 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 Почтовый адрес для обращений граждан, направляемых в письменной форме: Красный проспект, 18, г. Новосибирск, 630007. Официальный сайт управления - общественной приемной Губернатора области для обращений граждан, направляемых в форме электронного документа: www.priem.nso.ru. Факс: (8383) 238-66-70. Телефон: (8383) 238-66-73. 6. В соответствии с Федеральным законом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w:t>
      </w:r>
      <w:r>
        <w:lastRenderedPageBreak/>
        <w:t xml:space="preserve">своих доводов гражданин прилагает к письменному обращению документы и материалы либо их копии. 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 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 7. Обращение, поступившее в администрацию в форме электронного документа, подлежит рассмотрению в порядке, установленном Федеральным законом от 02.05.2006 N 59-ФЗ и настоящей Инструкцией. В соответствии с Федеральным законом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Гражданин направляет обращение в форме электронного документа через официальный сайт управления - общественной приемной Губернатора области. 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 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 1) Губернатору Новосибирской области; 2) первому заместителю Губернатора Новосибирской области; 3) первому заместителю Председателя Правительства Новосибирской области; 4) заместителям Губернатора Новосибирской области; 5) заместителям Председателя Правительства Новосибирской области; 6) руководителям структурных подразделений администрации; 7) руководителям исполнительных органов государственной власти.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 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 11. В случае если в обращении, поступившем из управления - общественной приемной Губернатора области, содержится вопрос, </w:t>
      </w:r>
      <w:r>
        <w:lastRenderedPageBreak/>
        <w:t xml:space="preserve">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 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 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2 пункта 21 Инструкции. 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 В органы местного самоуправления письменное обращение направляется также в электронном виде через СЭДД.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 В органы местного самоуправления копия письменного обращения направляется также в электронном виде через СЭДД. 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 (в ред. постановления Губернатора Новосибирской области от 13.06.2019 N 159) 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 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16. По поручению Губернатора Новосибирской области, первого </w:t>
      </w:r>
      <w:r>
        <w:lastRenderedPageBreak/>
        <w:t xml:space="preserve">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 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20. 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21. Ответ на письменное обращение не дается в случаях, если: 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4) ответ </w:t>
      </w:r>
      <w:r>
        <w:lastRenderedPageBreak/>
        <w:t xml:space="preserve">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 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 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 Письменные отзывы в суд на жалобы граждан (истцов) готовятся с учетом сроков, указанных в судебных повестках. III. Порядок и сроки рассмотрения письменных обращений 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законом от 02.05.2006 N 59- 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 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 1) обеспечивают объективное, всестороннее и своевременное рассмотрение обращения, в случае необходимости - с участием гражданина, направившего обращение; 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 3) принимают меры, направленные на восстановление или защиту нарушенных прав, свобод и законных интересов граждан; 4) дают письменный ответ по существу поставленных в обращении вопросов, за исключением случаев, указанных в пункте 21 Инструкции. 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27. В </w:t>
      </w:r>
      <w:r>
        <w:lastRenderedPageBreak/>
        <w:t xml:space="preserve">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 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 Продление срока рассмотрения письменного обращения может быть только однократным. 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 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 (в ред. постановления Губернатора Новосибирской области от 28.05.2021 N 125) Рассмотрение запросов, обращений сенатора Российской Федерации, депутата осуществляется в соответствии с Федеральным законом от 08.05.1994 N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02.05.2006 N 59-ФЗ, Законом Новосибирской области от 25.12.2006 N 81-ОЗ "О статусе депутата Законодательного Собрания Новосибирской области", Регламентом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(в ред. постановления Губернатора Новосибирской области от 28.05.2021 N 125) 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 (в ред. постановления Губернатора Новосибирской области от 28.05.2021 N 125) Ответ сенатору Российской Федерации, депутату на их запросы, обращения, а также письма о направлении на рассмотрение обращений граждан с </w:t>
      </w:r>
      <w:r>
        <w:lastRenderedPageBreak/>
        <w:t xml:space="preserve">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 (в ред. постановления Губернатора Новосибирской области от 28.05.2021 N 125) 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 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 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 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 IV. Контроль за соблюдением порядка рассмотрения обращений 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 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статьи 14 Федерального закона от 02.05.2006 N 59-ФЗ. 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w:t>
      </w:r>
      <w:r>
        <w:lastRenderedPageBreak/>
        <w:t xml:space="preserve">истекает через 7 дней. 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 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 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 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 V. Формирование архива письменных обращений 37. В управлении - общественной приемной Губернатора области ведутся архивы письменных обращений: 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 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 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 Оригиналы письменных обращений, ответы на обращения, документы и материалы, касающиеся рассмотрения обращений, формируются в дела. Дело состоит из: 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 сопроводительного письма - аннотации; копии уведомления заявителю о переадресации его обращения (при наличии); копии уведомления заявителю о продлении срока рассмотрения обращения (при наличии); второго экземпляра письменного ответа (при наличии) или копии письменного ответа на обращение; 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 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 VI. Личный прием граждан 38. Личный прием граждан в администрации, исполнительных органах государственной власти организуется в соответствии с Федеральным законом от 02.05.2006 N 59-ФЗ, постановлением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w:t>
      </w:r>
      <w:r>
        <w:lastRenderedPageBreak/>
        <w:t xml:space="preserve">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 39. В соответствии с постановлением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 Личный прием граждан проводят: 1) Губернатор Новосибирской области; 2) первый заместитель Губернатора Новосибирской области; 3) первый заместитель Председателя Правительства Новосибирской области; 4) заместители Губернатора Новосибирской области; 5) заместители Председателя Правительства Новосибирской области; 6) руководители структурных подразделений администрации; 7) руководители исполнительных органов государственной власти и уполномоченные на то лица. Губернатор Новосибирской области проводит личный прием граждан ежемесячно по мере поступления письменных обращений о личном приеме.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 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 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 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 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 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 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 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 Поручение Губернатора Новосибирской области о проведении личного приема граждан доводится начальником </w:t>
      </w:r>
      <w:r>
        <w:lastRenderedPageBreak/>
        <w:t xml:space="preserve">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 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 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 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 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 Не допускается перепоручение проведения личного приема граждан лицам, не имеющим на то полномочий. 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 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 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 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w:t>
      </w:r>
      <w:r>
        <w:lastRenderedPageBreak/>
        <w:t xml:space="preserve">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 1) устного обращения гражданина о записи на личный прием (при обращении лично или по справочному телефону); 2) письменного обращения гражданина о личном приеме. Поступившее обращение гражданина о записи на личный прием подлежит регистрации в СЭДД с заполнением карточки личного приема. 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 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 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 Непосредственно перед личным приемом граждан проводится необходимая подготовка: 1) создание комфортных условий для граждан, ожидающих личного приема; 2) оформление карточек личного приема граждан, пришедших на личный прием. В карточку личного приема гражданина вносятся: 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 почтовый адрес для направления письменного ответа и контактный номер телефона заявителя; суть вопроса (вопросов) обращения; должность, фамилия и инициалы руководителя или уполномоченного лица, ведущего личный прием; 3) подготовка справочной информации по обращениям граждан (в том числе повторным); 4) информирование граждан о порядке проведения личного приема, в том числе о ведении видео- и (или) аудиопротоколирования личного приема (при наличии). 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 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 (в ред. постановления Губернатора Новосибирской области от 28.05.2021 N 125) 51. В соответствии с Законом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 52. В соответствии с Законом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w:t>
      </w:r>
      <w:r>
        <w:lastRenderedPageBreak/>
        <w:t xml:space="preserve">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 53. Перед личным приемом гражданин предъявляет документ, удостоверяющий его личность. 54. Все граждане, пришедшие на личный прием, должны быть приняты должностными лицами или уполномоченными на то лицами в день личного приема. 55. Должностное лицо, ведущее личный прием граждан, или уполномоченное на то лицо: 1) представляется заявителю; 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 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 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 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 В остальных случаях дается письменный ответ по существу поставленных в обращении вопросов в установленные Федеральным законом от 02.05.2006 N 59-ФЗ сроки. Письменное обращение, принятое в ходе личного приема, подлежит регистрации и рассмотрению в порядке, установленном Федеральным законом от 02.05.2006 N 59-ФЗ и настоящей Инструкцией. 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 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 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 61. В управлении - общественной приемной Губернатора области ведутся архивы карточек личного приема граждан, принятых Губернатором Новосибирской области: 1) архив оригиналов карточек личного приема </w:t>
      </w:r>
      <w:r>
        <w:lastRenderedPageBreak/>
        <w:t xml:space="preserve">граждан Губернатором Новосибирской области. 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 2) электронный архив в СЭДД. 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 VII. Прием граждан работниками управления - общественной приемной Губернатора области 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 Информация о режиме работы управления - общественной приемной Губернатора области размещается: на официальном сайте Правительства Новосибирской области, официальном сайте управления - общественной приемной Губернатора области; на информационных стендах и электронных табло в помещении общественной приемной и в холле на первом этаже здания Правительства Новосибирской области; на фасаде здания Правительства Новосибирской области у входа в общественную приемную. 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 Помещения общественной приемной, в которых проводится личный прием граждан, оборудуются средствами видео- и (или) аудиопротоколирования личного приема. В помещении общественной приемной оборудуются: 1) рабочие места работников общественной приемной, ведущих прием граждан; 2) место для сотрудника отдела по обеспечению установленного порядка на объектах администрации; 3) место для оформления гражданами письменных обращений; 4) место для приема письменных обращений; 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 6) место для информирования граждан; 7) комната матери и ребенка; 8) место для хранения верхней одежды и личных вещей граждан; 9) туалетная комната; 10) пандус на входе в общественную приемную. 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 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 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 1) информационные стенды, электронные табло и (или) другие технические </w:t>
      </w:r>
      <w:r>
        <w:lastRenderedPageBreak/>
        <w:t xml:space="preserve">средства аналогичного назначения; 2) терминалы доступа к информационно-справочным материалам (пункты подключения к сети "Интернет"). 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 1) о полномочиях Губернатора Новосибирской области, Правительства Новосибирской области и администрации; 2) о порядке и сроках рассмотрения письменных и устных обращений; 3) о порядке, месте и времени проведения личного приема граждан в единый день приема; 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5) о порядке обжалования принятого по обращению решения или действия (бездействия) должностных лиц в связи с рассмотрением обращения. Консультации предоставляются при обращении гражданина лично, с использованием телефонной связи и информационных систем общего пользования. 67. Поступившие в общественную приемную личные обращения и запросы информации по телефону регистрируются в СЭДД и подлежат обязательному рассмотрению. 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 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 69. Работники управления - общественной приемной Губернатора области принимают от граждан письменные обращения. 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статьи 7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 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 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 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 VIII. Порядок рассмотрения запросов в устной форме и электронных сообщений, поступивших в справочную телефонную службу администрации 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 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 (в ред. постановления Губернатора Новосибирской области от 13.06.2019 N 159) 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w:t>
      </w:r>
      <w:r>
        <w:lastRenderedPageBreak/>
        <w:t xml:space="preserve">исполнительных органов государственной власти. 72. Гражданин, обратившийся в справочную телефонную службу, указывает: номер телефона и (или) факса для уточнения содержания запроса; 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 Анонимные запросы не рассматриваются. Работники управления - общественной приемной Губернатора области, обеспечивающие деятельность справочной телефонной службы, вправе: 1) уточнять запрашиваемую информацию в целях предоставления заявителю более полной информации; 2) уточнить у заявителя: его фамилию, имя, отчество (последнее - при наличии); его номер телефона и (или) номер факса; 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 73. Поступившие в справочную телефонную службу запросы в устной форме и электронные сообщения заявителей подлежат систематизации на: 1) запросы в устной форме (далее - устные запросы); 2) электронные сообщения, поступившие в форме аудиосообщения (далее - аудиосообщения); 3) электронные сообщения, поступившие в форме смс-сообщения (далее - смс-сообщения). 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 При регистрации устного запроса, аудиосообщения и смс-сообщения заполняется регистрационная карточка в СЭДД. В регистрационную карточку вносится следующая информация: дата и время поступления устного запроса, аудиосообщения и смс-сообщения; фамилия, имя, отчество (последнее - при наличии) заявителя; номер телефона и (или) факса заявителя; содержание запрашиваемой информации в устном запросе, аудиосообщении и смс-сообщении; 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 прикрепляются файлы с записью аудиосообщения и смс-сообщения; иная информация, представленная заявителем в целях рассмотрения его устного запроса, аудиосообщения и смс-сообщения. 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 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 77. На устные запросы и аудиосообщения граждан, поступившие в справочную телефонную службу, предоставляется информация: 1) о режиме работы администрации, исполнительных органов государственной власти; 2) о порядке проведения личного приема граждан в администрации, в исполнительных органах государственной власти; 3) о порядке и сроках рассмотрения письменных и устных обращений и запросов граждан; 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 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 6) о почтовых адресах и номерах справочных телефонов структурных подразделений администрации, исполнительных органов государственной власти; 7) о порядке обжалования действий (бездействия) должностных лиц и уполномоченных лиц, связанных с рассмотрением обращений и запросов. 78. При рассмотрении смс-сообщения работник управления - общественной приемной Губернатора области: направляет гражданину в день поступления его смс-сообщения ответное смс-сообщение с необходимой </w:t>
      </w:r>
      <w:r>
        <w:lastRenderedPageBreak/>
        <w:t xml:space="preserve">справочной информацией; 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 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 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N 59-ФЗ и настоящей Инструкцией. 79. Информация на устные запросы, аудиосообщения и смс-сообщения не предоставляется в соответствии со статьей 20 Федерального закона от 09.02.2009 N 8-ФЗ. 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 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 IX. Анализ обращений граждан, а также результатов рассмотрения обращений и принятых по ним мер 81.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 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 По результатам анализа вопросов, содержащихся в обращениях, Губернатору Новосибирской области представляются: 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 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 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 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 X. Порядок обжалования решений или действий (бездействия) должностных лиц администрации 84. Гражданин вправе обратиться с жалобой на принятое по обращению решение или на действие (бездействие) должностных лиц в связи с рассмотрением обращений: 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w:t>
      </w:r>
      <w:r>
        <w:lastRenderedPageBreak/>
        <w:t>области, заместителей Председателя Правительства Новосибирской области - к Губернатору Новосибирской области; 2) заместителей Губернатора Новосибирской области - к первому заместителю Губернатора Новосибирской области; 3) заместителей Председателя Правительства Новосибирской области - к первому заместителю Председателя Правительства Новосибирской области; 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 85. Гражданин вправе обратиться с жалобой в письменной форме или в форме электронного документа и лично на личном приеме.</w:t>
      </w:r>
    </w:p>
    <w:sectPr w:rsidR="00936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BC"/>
    <w:rsid w:val="00595EBC"/>
    <w:rsid w:val="00936CE5"/>
    <w:rsid w:val="00ED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43F7-ED59-4988-8473-961C5EDF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10936</Words>
  <Characters>62336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2024-11-26T08:36:00Z</dcterms:created>
  <dcterms:modified xsi:type="dcterms:W3CDTF">2024-11-26T08:36:00Z</dcterms:modified>
</cp:coreProperties>
</file>