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5"/>
        <w:gridCol w:w="1246"/>
        <w:gridCol w:w="418"/>
        <w:gridCol w:w="1766"/>
        <w:gridCol w:w="577"/>
        <w:gridCol w:w="475"/>
        <w:gridCol w:w="4446"/>
        <w:gridCol w:w="466"/>
      </w:tblGrid>
      <w:tr w:rsidR="004C4F80">
        <w:trPr>
          <w:trHeight w:hRule="exact" w:val="1126"/>
        </w:trPr>
        <w:tc>
          <w:tcPr>
            <w:tcW w:w="4534" w:type="dxa"/>
            <w:gridSpan w:val="4"/>
          </w:tcPr>
          <w:p w:rsidR="004C4F80" w:rsidRDefault="002E5358">
            <w:pPr>
              <w:pStyle w:val="af9"/>
              <w:tabs>
                <w:tab w:val="left" w:pos="2115"/>
              </w:tabs>
              <w:spacing w:line="360" w:lineRule="auto"/>
              <w:ind w:left="-284" w:right="-108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95300" cy="641985"/>
                  <wp:effectExtent l="0" t="0" r="0" b="0"/>
                  <wp:docPr id="1" name="_x005F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1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gridSpan w:val="2"/>
          </w:tcPr>
          <w:p w:rsidR="004C4F80" w:rsidRDefault="004C4F80">
            <w:pPr>
              <w:widowControl w:val="0"/>
              <w:ind w:left="-215" w:firstLine="21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912" w:type="dxa"/>
            <w:gridSpan w:val="2"/>
          </w:tcPr>
          <w:p w:rsidR="004C4F80" w:rsidRDefault="004C4F80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4C4F80">
        <w:trPr>
          <w:trHeight w:val="3261"/>
        </w:trPr>
        <w:tc>
          <w:tcPr>
            <w:tcW w:w="4534" w:type="dxa"/>
            <w:gridSpan w:val="4"/>
          </w:tcPr>
          <w:p w:rsidR="004C4F80" w:rsidRDefault="002E5358">
            <w:pPr>
              <w:widowControl w:val="0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  <w:u w:val="single"/>
              </w:rPr>
              <w:t>МЧС РОССИИ</w:t>
            </w:r>
          </w:p>
          <w:p w:rsidR="004C4F80" w:rsidRDefault="002E5358">
            <w:pPr>
              <w:widowControl w:val="0"/>
              <w:ind w:left="-142" w:right="-144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ГЛАВНОЕ УПРАВЛЕНИЕ</w:t>
            </w:r>
            <w:r>
              <w:rPr>
                <w:b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ПО ДЕЛАМ ГРАЖДАНСКОЙ ОБОРОНЫ,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 xml:space="preserve">ЧРЕЗВЫЧАЙНЫМ СИТУАЦИЯМ И ЛИКВИДАЦИИ ПОСЛЕДСТВИЙ 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СТИХИЙНЫХ БЕДСТВИЙ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ПО НОВОСИБИРСКОЙ ОБЛАСТИ</w:t>
            </w:r>
          </w:p>
          <w:p w:rsidR="004C4F80" w:rsidRDefault="002E5358">
            <w:pPr>
              <w:pStyle w:val="aff7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(Главное управление МЧС России</w:t>
            </w:r>
          </w:p>
          <w:p w:rsidR="004C4F80" w:rsidRDefault="002E5358">
            <w:pPr>
              <w:pStyle w:val="aff7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Новосибирской области)</w:t>
            </w:r>
          </w:p>
          <w:p w:rsidR="004C4F80" w:rsidRDefault="004C4F80">
            <w:pPr>
              <w:pStyle w:val="aff7"/>
              <w:widowControl w:val="0"/>
              <w:ind w:left="-142" w:right="-144"/>
              <w:rPr>
                <w:rFonts w:ascii="Times New Roman" w:hAnsi="Times New Roman"/>
                <w:sz w:val="18"/>
                <w:szCs w:val="18"/>
              </w:rPr>
            </w:pPr>
          </w:p>
          <w:p w:rsidR="004C4F80" w:rsidRDefault="002E5358">
            <w:pPr>
              <w:pStyle w:val="aff7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Октябрьская, д. 80 г. Новосибирск, 630099</w:t>
            </w:r>
          </w:p>
          <w:p w:rsidR="004C4F80" w:rsidRDefault="002E5358">
            <w:pPr>
              <w:pStyle w:val="Iaaoiueaaan"/>
              <w:widowControl w:val="0"/>
              <w:tabs>
                <w:tab w:val="left" w:pos="-5245"/>
              </w:tabs>
              <w:spacing w:line="240" w:lineRule="auto"/>
              <w:ind w:right="0"/>
              <w:jc w:val="center"/>
            </w:pPr>
            <w:r>
              <w:rPr>
                <w:color w:val="000000"/>
                <w:sz w:val="18"/>
              </w:rPr>
              <w:t>телефон 218-81-99, 218-33-76, факс 210-27-30</w:t>
            </w:r>
          </w:p>
          <w:p w:rsidR="004C4F80" w:rsidRDefault="002E5358">
            <w:pPr>
              <w:pStyle w:val="af9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18"/>
                <w:lang w:val="en-US"/>
              </w:rPr>
              <w:t>e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mail</w:t>
            </w:r>
            <w:r>
              <w:rPr>
                <w:color w:val="000000"/>
                <w:sz w:val="18"/>
              </w:rPr>
              <w:t xml:space="preserve">: 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@</w:t>
            </w:r>
            <w:r>
              <w:rPr>
                <w:color w:val="000000"/>
                <w:sz w:val="18"/>
                <w:lang w:val="en-US"/>
              </w:rPr>
              <w:t>nso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en-US"/>
              </w:rPr>
              <w:t>gu</w:t>
            </w:r>
            <w:r>
              <w:rPr>
                <w:color w:val="000000"/>
                <w:sz w:val="18"/>
              </w:rPr>
              <w:t>@54.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gov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</w:p>
        </w:tc>
        <w:tc>
          <w:tcPr>
            <w:tcW w:w="1052" w:type="dxa"/>
            <w:gridSpan w:val="2"/>
            <w:vMerge w:val="restart"/>
          </w:tcPr>
          <w:p w:rsidR="004C4F80" w:rsidRDefault="004C4F80">
            <w:pPr>
              <w:pStyle w:val="af9"/>
              <w:jc w:val="center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 w:val="restart"/>
          </w:tcPr>
          <w:p w:rsidR="004C4F80" w:rsidRDefault="002E5358">
            <w:pPr>
              <w:pStyle w:val="af9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Начальнику ГУ МЧС России</w:t>
            </w:r>
          </w:p>
          <w:p w:rsidR="004C4F80" w:rsidRDefault="002E5358">
            <w:pPr>
              <w:pStyle w:val="af9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по Новосибирской области</w:t>
            </w:r>
          </w:p>
          <w:p w:rsidR="004C4F80" w:rsidRDefault="004C4F80">
            <w:pPr>
              <w:pStyle w:val="af9"/>
              <w:tabs>
                <w:tab w:val="left" w:pos="-5245"/>
              </w:tabs>
              <w:ind w:left="-108" w:right="-108"/>
              <w:rPr>
                <w:color w:val="000000"/>
                <w:sz w:val="28"/>
                <w:szCs w:val="28"/>
              </w:rPr>
            </w:pPr>
          </w:p>
          <w:p w:rsidR="004C4F80" w:rsidRDefault="002E5358">
            <w:pPr>
              <w:pStyle w:val="af9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Руководителям территориальных подразделений МЧС России,</w:t>
            </w:r>
          </w:p>
          <w:p w:rsidR="004C4F80" w:rsidRDefault="002E5358">
            <w:pPr>
              <w:pStyle w:val="af9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органов местного самоуправления,</w:t>
            </w:r>
          </w:p>
          <w:p w:rsidR="004C4F80" w:rsidRDefault="002E5358">
            <w:pPr>
              <w:pStyle w:val="af9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взаимодействующих организаций</w:t>
            </w:r>
          </w:p>
          <w:p w:rsidR="004C4F80" w:rsidRDefault="002E5358">
            <w:pPr>
              <w:pStyle w:val="af9"/>
              <w:jc w:val="center"/>
            </w:pPr>
            <w:r>
              <w:rPr>
                <w:color w:val="000000"/>
                <w:sz w:val="28"/>
                <w:szCs w:val="28"/>
              </w:rPr>
              <w:t>(по расчёту рассылки)</w:t>
            </w:r>
          </w:p>
        </w:tc>
      </w:tr>
      <w:tr w:rsidR="004C4F80">
        <w:trPr>
          <w:trHeight w:val="267"/>
        </w:trPr>
        <w:tc>
          <w:tcPr>
            <w:tcW w:w="2350" w:type="dxa"/>
            <w:gridSpan w:val="2"/>
            <w:tcBorders>
              <w:bottom w:val="single" w:sz="4" w:space="0" w:color="000000"/>
            </w:tcBorders>
          </w:tcPr>
          <w:p w:rsidR="004C4F80" w:rsidRDefault="002E5358" w:rsidP="002E5358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31.10.2024 г.</w:t>
            </w:r>
          </w:p>
        </w:tc>
        <w:tc>
          <w:tcPr>
            <w:tcW w:w="418" w:type="dxa"/>
          </w:tcPr>
          <w:p w:rsidR="004C4F80" w:rsidRDefault="002E5358">
            <w:pPr>
              <w:widowControl w:val="0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4C4F80" w:rsidRDefault="002E5358" w:rsidP="002E5358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306-20-3-2</w:t>
            </w:r>
          </w:p>
        </w:tc>
        <w:tc>
          <w:tcPr>
            <w:tcW w:w="1052" w:type="dxa"/>
            <w:gridSpan w:val="2"/>
            <w:vMerge/>
          </w:tcPr>
          <w:p w:rsidR="004C4F80" w:rsidRDefault="004C4F80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/>
          </w:tcPr>
          <w:p w:rsidR="004C4F80" w:rsidRDefault="004C4F80">
            <w:pPr>
              <w:pStyle w:val="af9"/>
              <w:jc w:val="center"/>
              <w:rPr>
                <w:color w:val="000000"/>
                <w:sz w:val="28"/>
              </w:rPr>
            </w:pPr>
          </w:p>
        </w:tc>
      </w:tr>
      <w:tr w:rsidR="004C4F80">
        <w:trPr>
          <w:trHeight w:val="383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 w:rsidR="004C4F80" w:rsidRDefault="002E5358">
            <w:pPr>
              <w:widowControl w:val="0"/>
              <w:spacing w:before="120"/>
              <w:ind w:left="-108" w:right="-142"/>
              <w:jc w:val="center"/>
            </w:pPr>
            <w:r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C4F80" w:rsidRDefault="002E5358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418" w:type="dxa"/>
            <w:vAlign w:val="bottom"/>
          </w:tcPr>
          <w:p w:rsidR="004C4F80" w:rsidRDefault="002E5358">
            <w:pPr>
              <w:widowControl w:val="0"/>
              <w:spacing w:before="12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C4F80" w:rsidRDefault="002E5358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4C4F80" w:rsidRDefault="004C4F80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21" w:type="dxa"/>
            <w:gridSpan w:val="2"/>
          </w:tcPr>
          <w:p w:rsidR="004C4F80" w:rsidRDefault="004C4F80">
            <w:pPr>
              <w:pStyle w:val="af9"/>
              <w:jc w:val="center"/>
              <w:rPr>
                <w:color w:val="000000"/>
                <w:sz w:val="28"/>
              </w:rPr>
            </w:pPr>
          </w:p>
        </w:tc>
        <w:tc>
          <w:tcPr>
            <w:tcW w:w="466" w:type="dxa"/>
          </w:tcPr>
          <w:p w:rsidR="004C4F80" w:rsidRDefault="004C4F80">
            <w:pPr>
              <w:widowControl w:val="0"/>
              <w:rPr>
                <w:color w:val="000000"/>
                <w:sz w:val="28"/>
              </w:rPr>
            </w:pPr>
          </w:p>
        </w:tc>
      </w:tr>
    </w:tbl>
    <w:p w:rsidR="004C4F80" w:rsidRDefault="004C4F80">
      <w:pPr>
        <w:jc w:val="both"/>
        <w:rPr>
          <w:color w:val="000000"/>
          <w:sz w:val="28"/>
          <w:szCs w:val="28"/>
        </w:rPr>
      </w:pPr>
    </w:p>
    <w:p w:rsidR="004C4F80" w:rsidRDefault="004C4F80">
      <w:pPr>
        <w:jc w:val="both"/>
        <w:rPr>
          <w:color w:val="000000"/>
          <w:sz w:val="28"/>
          <w:szCs w:val="28"/>
        </w:rPr>
      </w:pPr>
    </w:p>
    <w:p w:rsidR="004C4F80" w:rsidRDefault="002E5358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4C4F80" w:rsidRDefault="002E5358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01.11.2024 г.</w:t>
      </w:r>
    </w:p>
    <w:p w:rsidR="004C4F80" w:rsidRDefault="002E5358">
      <w:pPr>
        <w:jc w:val="center"/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:rsidR="004C4F80" w:rsidRDefault="002E5358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4C4F80" w:rsidRDefault="002E5358">
      <w:pPr>
        <w:jc w:val="center"/>
        <w:outlineLvl w:val="0"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4C4F80" w:rsidRDefault="004C4F80">
      <w:pPr>
        <w:outlineLvl w:val="0"/>
        <w:rPr>
          <w:color w:val="000000"/>
          <w:sz w:val="28"/>
          <w:szCs w:val="28"/>
        </w:rPr>
      </w:pPr>
    </w:p>
    <w:p w:rsidR="004C4F80" w:rsidRDefault="002E5358">
      <w:pPr>
        <w:jc w:val="center"/>
        <w:outlineLvl w:val="0"/>
      </w:pPr>
      <w:r>
        <w:rPr>
          <w:b/>
          <w:sz w:val="28"/>
          <w:szCs w:val="28"/>
        </w:rPr>
        <w:t>Опасные гидрометеорологические явления</w:t>
      </w:r>
    </w:p>
    <w:tbl>
      <w:tblPr>
        <w:tblW w:w="9855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74"/>
        <w:gridCol w:w="7681"/>
      </w:tblGrid>
      <w:tr w:rsidR="004C4F80" w:rsidRPr="002E5358">
        <w:trPr>
          <w:trHeight w:val="745"/>
          <w:jc w:val="center"/>
        </w:trPr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4C4F80" w:rsidRPr="00F83B81" w:rsidRDefault="002E5358">
            <w:pPr>
              <w:widowControl w:val="0"/>
              <w:jc w:val="center"/>
            </w:pPr>
            <w:r w:rsidRPr="00F83B81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4C4F80" w:rsidRPr="00F83B81" w:rsidRDefault="00E1209D">
            <w:pPr>
              <w:widowControl w:val="0"/>
              <w:ind w:left="-57"/>
              <w:jc w:val="center"/>
            </w:pPr>
            <w:r w:rsidRPr="00F83B81">
              <w:rPr>
                <w:color w:val="000000"/>
                <w:sz w:val="28"/>
                <w:szCs w:val="28"/>
              </w:rPr>
              <w:t>В первой декаде ноября на р. Обь – г. Новосибирск, с. Дубровино, с. Кругликово низкая водность сохранится</w:t>
            </w:r>
            <w:r w:rsidR="002E5358" w:rsidRPr="00F83B81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4C4F80" w:rsidRPr="002E5358" w:rsidRDefault="004C4F80">
      <w:pPr>
        <w:jc w:val="both"/>
        <w:rPr>
          <w:sz w:val="28"/>
          <w:szCs w:val="28"/>
          <w:highlight w:val="yellow"/>
        </w:rPr>
      </w:pPr>
    </w:p>
    <w:p w:rsidR="004C4F80" w:rsidRPr="002E5358" w:rsidRDefault="002E5358">
      <w:pPr>
        <w:ind w:firstLine="567"/>
        <w:jc w:val="both"/>
      </w:pPr>
      <w:r w:rsidRPr="002E5358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4C4F80" w:rsidRPr="002E5358" w:rsidRDefault="002E5358">
      <w:pPr>
        <w:ind w:firstLine="567"/>
        <w:jc w:val="both"/>
      </w:pPr>
      <w:r w:rsidRPr="002E5358">
        <w:rPr>
          <w:b/>
          <w:bCs/>
          <w:sz w:val="28"/>
          <w:szCs w:val="28"/>
        </w:rPr>
        <w:t>1.1. Метеорологическая обстановка.</w:t>
      </w:r>
    </w:p>
    <w:p w:rsidR="004C4F80" w:rsidRPr="002E5358" w:rsidRDefault="002E5358">
      <w:pPr>
        <w:ind w:firstLine="567"/>
        <w:jc w:val="both"/>
      </w:pPr>
      <w:r w:rsidRPr="002E5358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4C4F80" w:rsidRPr="002E5358" w:rsidRDefault="004C4F80">
      <w:pPr>
        <w:ind w:firstLine="567"/>
        <w:jc w:val="both"/>
        <w:rPr>
          <w:b/>
          <w:sz w:val="28"/>
          <w:szCs w:val="28"/>
          <w:highlight w:val="yellow"/>
          <w:shd w:val="clear" w:color="auto" w:fill="FFFF00"/>
        </w:rPr>
      </w:pPr>
    </w:p>
    <w:p w:rsidR="004C4F80" w:rsidRPr="00F83B81" w:rsidRDefault="002E5358">
      <w:pPr>
        <w:ind w:firstLine="567"/>
        <w:jc w:val="both"/>
      </w:pPr>
      <w:r w:rsidRPr="00F83B81">
        <w:rPr>
          <w:b/>
          <w:sz w:val="28"/>
          <w:szCs w:val="28"/>
        </w:rPr>
        <w:t>1.2. Экологическая обстановка.</w:t>
      </w:r>
    </w:p>
    <w:p w:rsidR="00F83B81" w:rsidRPr="00F83B81" w:rsidRDefault="00F83B81">
      <w:pPr>
        <w:ind w:firstLine="567"/>
        <w:jc w:val="both"/>
        <w:rPr>
          <w:iCs/>
          <w:color w:val="000000"/>
          <w:sz w:val="28"/>
          <w:szCs w:val="28"/>
        </w:rPr>
      </w:pPr>
      <w:r w:rsidRPr="00F83B81">
        <w:rPr>
          <w:iCs/>
          <w:color w:val="000000"/>
          <w:sz w:val="28"/>
          <w:szCs w:val="28"/>
        </w:rPr>
        <w:t>По данным Службы МОС в г. Новосибирск превышений ПДК нет.</w:t>
      </w:r>
    </w:p>
    <w:p w:rsidR="004C4F80" w:rsidRPr="00F83B81" w:rsidRDefault="00F83B81">
      <w:pPr>
        <w:ind w:firstLine="567"/>
        <w:jc w:val="both"/>
      </w:pPr>
      <w:r w:rsidRPr="00F83B81">
        <w:rPr>
          <w:iCs/>
          <w:color w:val="000000"/>
          <w:sz w:val="28"/>
          <w:szCs w:val="28"/>
        </w:rPr>
        <w:t>По данным КЛМС 'Искитим' в гг. Искитим и Бердск превышений ПДК нет</w:t>
      </w:r>
      <w:r w:rsidR="002E5358" w:rsidRPr="00F83B81">
        <w:rPr>
          <w:iCs/>
          <w:color w:val="000000"/>
          <w:sz w:val="28"/>
          <w:szCs w:val="28"/>
        </w:rPr>
        <w:t>.</w:t>
      </w:r>
    </w:p>
    <w:p w:rsidR="004C4F80" w:rsidRPr="002E5358" w:rsidRDefault="004C4F80">
      <w:pPr>
        <w:ind w:firstLine="567"/>
        <w:jc w:val="both"/>
        <w:rPr>
          <w:b/>
          <w:sz w:val="28"/>
          <w:szCs w:val="28"/>
          <w:highlight w:val="yellow"/>
          <w:shd w:val="clear" w:color="auto" w:fill="FFFF00"/>
        </w:rPr>
      </w:pPr>
    </w:p>
    <w:p w:rsidR="004C4F80" w:rsidRPr="002E5358" w:rsidRDefault="002E5358">
      <w:pPr>
        <w:ind w:firstLine="567"/>
        <w:jc w:val="both"/>
      </w:pPr>
      <w:r w:rsidRPr="002E5358">
        <w:rPr>
          <w:b/>
          <w:sz w:val="28"/>
          <w:szCs w:val="28"/>
        </w:rPr>
        <w:t>1.3. Радиационная и химическая обстановка.</w:t>
      </w:r>
    </w:p>
    <w:p w:rsidR="004C4F80" w:rsidRPr="002E5358" w:rsidRDefault="002E5358">
      <w:pPr>
        <w:tabs>
          <w:tab w:val="left" w:pos="1690"/>
        </w:tabs>
        <w:ind w:firstLine="567"/>
        <w:jc w:val="both"/>
      </w:pPr>
      <w:r w:rsidRPr="002E5358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4C4F80" w:rsidRPr="002E5358" w:rsidRDefault="004C4F80">
      <w:pPr>
        <w:tabs>
          <w:tab w:val="left" w:pos="1690"/>
        </w:tabs>
        <w:ind w:firstLine="567"/>
        <w:jc w:val="both"/>
        <w:rPr>
          <w:b/>
          <w:sz w:val="28"/>
          <w:szCs w:val="28"/>
          <w:highlight w:val="yellow"/>
        </w:rPr>
      </w:pPr>
    </w:p>
    <w:p w:rsidR="004C4F80" w:rsidRPr="002E5358" w:rsidRDefault="002E5358">
      <w:pPr>
        <w:tabs>
          <w:tab w:val="left" w:pos="1690"/>
        </w:tabs>
        <w:ind w:firstLine="567"/>
        <w:jc w:val="both"/>
      </w:pPr>
      <w:r w:rsidRPr="002E5358">
        <w:rPr>
          <w:b/>
          <w:sz w:val="28"/>
          <w:szCs w:val="28"/>
        </w:rPr>
        <w:t>1.4. Гидрологическая обстановка.</w:t>
      </w:r>
    </w:p>
    <w:p w:rsidR="004C4F80" w:rsidRDefault="002E5358">
      <w:pPr>
        <w:ind w:firstLine="567"/>
        <w:jc w:val="both"/>
        <w:rPr>
          <w:sz w:val="28"/>
          <w:szCs w:val="28"/>
        </w:rPr>
      </w:pPr>
      <w:r w:rsidRPr="002E5358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:rsidR="00F83B81" w:rsidRDefault="00F83B81">
      <w:pPr>
        <w:ind w:firstLine="567"/>
        <w:jc w:val="both"/>
        <w:rPr>
          <w:sz w:val="28"/>
          <w:szCs w:val="28"/>
        </w:rPr>
      </w:pPr>
    </w:p>
    <w:p w:rsidR="0096741A" w:rsidRDefault="0096741A">
      <w:pPr>
        <w:ind w:firstLine="567"/>
        <w:jc w:val="both"/>
        <w:rPr>
          <w:sz w:val="28"/>
          <w:szCs w:val="28"/>
        </w:rPr>
      </w:pPr>
    </w:p>
    <w:p w:rsidR="004C4F80" w:rsidRPr="003439D3" w:rsidRDefault="002E5358">
      <w:pPr>
        <w:ind w:firstLine="567"/>
        <w:jc w:val="both"/>
      </w:pPr>
      <w:r w:rsidRPr="003439D3">
        <w:rPr>
          <w:b/>
          <w:sz w:val="28"/>
          <w:szCs w:val="28"/>
        </w:rPr>
        <w:lastRenderedPageBreak/>
        <w:t>Функционирование ГЭС</w:t>
      </w:r>
    </w:p>
    <w:p w:rsidR="004C4F80" w:rsidRPr="003439D3" w:rsidRDefault="002E5358">
      <w:pPr>
        <w:ind w:firstLine="567"/>
        <w:jc w:val="both"/>
      </w:pPr>
      <w:r w:rsidRPr="003439D3">
        <w:rPr>
          <w:bCs/>
          <w:color w:val="000000"/>
          <w:sz w:val="28"/>
          <w:szCs w:val="28"/>
        </w:rPr>
        <w:t>Новосибирская ГЭС работает в штатном режиме. Средний уровень воды в Новосибирском водохранилище составил 113,</w:t>
      </w:r>
      <w:r w:rsidR="003439D3" w:rsidRPr="003439D3">
        <w:rPr>
          <w:bCs/>
          <w:color w:val="000000"/>
          <w:sz w:val="28"/>
          <w:szCs w:val="28"/>
        </w:rPr>
        <w:t>4</w:t>
      </w:r>
      <w:r w:rsidR="006A7E62">
        <w:rPr>
          <w:bCs/>
          <w:color w:val="000000"/>
          <w:sz w:val="28"/>
          <w:szCs w:val="28"/>
        </w:rPr>
        <w:t>0</w:t>
      </w:r>
      <w:r w:rsidRPr="003439D3">
        <w:rPr>
          <w:bCs/>
          <w:color w:val="000000"/>
          <w:sz w:val="28"/>
          <w:szCs w:val="28"/>
        </w:rPr>
        <w:t xml:space="preserve"> мБС (Балтийской системы измерений), сброс 1</w:t>
      </w:r>
      <w:r w:rsidR="006A7E62">
        <w:rPr>
          <w:bCs/>
          <w:color w:val="000000"/>
          <w:sz w:val="28"/>
          <w:szCs w:val="28"/>
        </w:rPr>
        <w:t>1</w:t>
      </w:r>
      <w:r w:rsidR="003439D3" w:rsidRPr="003439D3">
        <w:rPr>
          <w:bCs/>
          <w:color w:val="000000"/>
          <w:sz w:val="28"/>
          <w:szCs w:val="28"/>
        </w:rPr>
        <w:t>7</w:t>
      </w:r>
      <w:r w:rsidRPr="003439D3">
        <w:rPr>
          <w:bCs/>
          <w:color w:val="000000"/>
          <w:sz w:val="28"/>
          <w:szCs w:val="28"/>
        </w:rPr>
        <w:t>0 м³/с, приток 1</w:t>
      </w:r>
      <w:r w:rsidR="003439D3" w:rsidRPr="003439D3">
        <w:rPr>
          <w:bCs/>
          <w:color w:val="000000"/>
          <w:sz w:val="28"/>
          <w:szCs w:val="28"/>
        </w:rPr>
        <w:t>22</w:t>
      </w:r>
      <w:r w:rsidRPr="003439D3">
        <w:rPr>
          <w:bCs/>
          <w:color w:val="000000"/>
          <w:sz w:val="28"/>
          <w:szCs w:val="28"/>
        </w:rPr>
        <w:t>0 м³/с. Уровень воды в реке Обь в районе</w:t>
      </w:r>
      <w:r w:rsidRPr="003439D3">
        <w:rPr>
          <w:bCs/>
          <w:color w:val="000000"/>
          <w:sz w:val="28"/>
          <w:szCs w:val="28"/>
        </w:rPr>
        <w:br/>
        <w:t xml:space="preserve">г. Новосибирск находится на отметке </w:t>
      </w:r>
      <w:r w:rsidR="006A7E62">
        <w:rPr>
          <w:bCs/>
          <w:color w:val="000000"/>
          <w:sz w:val="28"/>
          <w:szCs w:val="28"/>
        </w:rPr>
        <w:t>4</w:t>
      </w:r>
      <w:r w:rsidRPr="003439D3">
        <w:rPr>
          <w:bCs/>
          <w:color w:val="000000"/>
          <w:sz w:val="28"/>
          <w:szCs w:val="28"/>
        </w:rPr>
        <w:t xml:space="preserve"> см.</w:t>
      </w:r>
    </w:p>
    <w:p w:rsidR="004C4F80" w:rsidRPr="002E5358" w:rsidRDefault="004C4F80">
      <w:pPr>
        <w:ind w:firstLine="567"/>
        <w:jc w:val="both"/>
        <w:rPr>
          <w:color w:val="000000"/>
          <w:sz w:val="28"/>
          <w:szCs w:val="28"/>
          <w:highlight w:val="yellow"/>
          <w:shd w:val="clear" w:color="auto" w:fill="FFFF00"/>
        </w:rPr>
      </w:pPr>
    </w:p>
    <w:p w:rsidR="004C4F80" w:rsidRPr="002E5358" w:rsidRDefault="002E5358">
      <w:pPr>
        <w:tabs>
          <w:tab w:val="left" w:pos="0"/>
        </w:tabs>
        <w:ind w:firstLine="567"/>
        <w:jc w:val="both"/>
      </w:pPr>
      <w:r w:rsidRPr="002E5358">
        <w:rPr>
          <w:b/>
          <w:color w:val="000000"/>
          <w:sz w:val="28"/>
          <w:szCs w:val="28"/>
        </w:rPr>
        <w:t>1.5. Геомагнитная обстановка.</w:t>
      </w:r>
    </w:p>
    <w:p w:rsidR="004C4F80" w:rsidRPr="002E5358" w:rsidRDefault="002E5358">
      <w:pPr>
        <w:ind w:firstLine="567"/>
        <w:jc w:val="both"/>
      </w:pPr>
      <w:r w:rsidRPr="002E5358">
        <w:rPr>
          <w:color w:val="000000"/>
          <w:sz w:val="28"/>
          <w:szCs w:val="28"/>
        </w:rPr>
        <w:t>Стабильная.</w:t>
      </w:r>
    </w:p>
    <w:p w:rsidR="004C4F80" w:rsidRPr="002E5358" w:rsidRDefault="004C4F80">
      <w:pPr>
        <w:ind w:firstLine="567"/>
        <w:jc w:val="both"/>
        <w:rPr>
          <w:b/>
          <w:color w:val="000000"/>
          <w:sz w:val="28"/>
          <w:szCs w:val="28"/>
        </w:rPr>
      </w:pPr>
    </w:p>
    <w:p w:rsidR="004C4F80" w:rsidRPr="002E5358" w:rsidRDefault="002E5358">
      <w:pPr>
        <w:ind w:firstLine="567"/>
        <w:jc w:val="both"/>
      </w:pPr>
      <w:r w:rsidRPr="002E5358">
        <w:rPr>
          <w:b/>
          <w:color w:val="000000"/>
          <w:sz w:val="28"/>
          <w:szCs w:val="28"/>
        </w:rPr>
        <w:t>1.6. Сейсмическая обстановка.</w:t>
      </w:r>
    </w:p>
    <w:p w:rsidR="004C4F80" w:rsidRPr="002E5358" w:rsidRDefault="002E5358">
      <w:pPr>
        <w:pStyle w:val="aff7"/>
      </w:pPr>
      <w:r w:rsidRPr="002E5358">
        <w:rPr>
          <w:rFonts w:ascii="Times New Roman" w:hAnsi="Times New Roman" w:cs="Times New Roman"/>
          <w:sz w:val="28"/>
          <w:szCs w:val="28"/>
        </w:rPr>
        <w:t>Стабильная</w:t>
      </w:r>
      <w:r w:rsidRPr="002E5358">
        <w:rPr>
          <w:bCs/>
          <w:sz w:val="28"/>
          <w:szCs w:val="28"/>
        </w:rPr>
        <w:t>.</w:t>
      </w:r>
    </w:p>
    <w:p w:rsidR="004C4F80" w:rsidRPr="002E5358" w:rsidRDefault="004C4F80">
      <w:pPr>
        <w:ind w:firstLine="567"/>
        <w:jc w:val="both"/>
        <w:rPr>
          <w:bCs/>
          <w:sz w:val="28"/>
          <w:szCs w:val="28"/>
        </w:rPr>
      </w:pPr>
    </w:p>
    <w:p w:rsidR="004C4F80" w:rsidRPr="002E5358" w:rsidRDefault="002E5358">
      <w:pPr>
        <w:ind w:firstLine="567"/>
        <w:jc w:val="both"/>
      </w:pPr>
      <w:r w:rsidRPr="002E5358">
        <w:rPr>
          <w:b/>
          <w:color w:val="000000"/>
          <w:sz w:val="28"/>
          <w:szCs w:val="28"/>
        </w:rPr>
        <w:t>1.7. Санитарно-эпидемическая обстановка.</w:t>
      </w:r>
    </w:p>
    <w:p w:rsidR="004C4F80" w:rsidRPr="002E5358" w:rsidRDefault="002E5358">
      <w:pPr>
        <w:ind w:firstLine="567"/>
        <w:jc w:val="both"/>
      </w:pPr>
      <w:r w:rsidRPr="002E5358">
        <w:rPr>
          <w:color w:val="000000"/>
          <w:sz w:val="28"/>
          <w:szCs w:val="28"/>
        </w:rPr>
        <w:t>Стабильная.</w:t>
      </w:r>
    </w:p>
    <w:p w:rsidR="004C4F80" w:rsidRPr="002E5358" w:rsidRDefault="004C4F80">
      <w:pPr>
        <w:ind w:firstLine="567"/>
        <w:jc w:val="both"/>
        <w:rPr>
          <w:highlight w:val="yellow"/>
          <w:shd w:val="clear" w:color="auto" w:fill="FFFF00"/>
        </w:rPr>
      </w:pPr>
    </w:p>
    <w:p w:rsidR="004C4F80" w:rsidRPr="002E5358" w:rsidRDefault="002E5358">
      <w:pPr>
        <w:ind w:firstLine="567"/>
        <w:jc w:val="both"/>
      </w:pPr>
      <w:r w:rsidRPr="002E5358">
        <w:rPr>
          <w:b/>
          <w:color w:val="000000"/>
          <w:sz w:val="28"/>
          <w:szCs w:val="28"/>
        </w:rPr>
        <w:t>1.8. Эпизоотическая обстановка.</w:t>
      </w:r>
    </w:p>
    <w:p w:rsidR="004C4F80" w:rsidRPr="002E5358" w:rsidRDefault="002E5358">
      <w:pPr>
        <w:ind w:firstLine="567"/>
        <w:jc w:val="both"/>
      </w:pPr>
      <w:r w:rsidRPr="002E5358">
        <w:rPr>
          <w:color w:val="000000"/>
          <w:sz w:val="28"/>
          <w:szCs w:val="28"/>
        </w:rPr>
        <w:t>На территории села Голомыскино Завьяловского сельского совета Тогучинского района Новосибирской области установлены с 08.10.2024 по 06.12.2024 ограничительные мероприятия (карантин) по бешенству.</w:t>
      </w:r>
    </w:p>
    <w:p w:rsidR="004C4F80" w:rsidRPr="002E5358" w:rsidRDefault="002E5358">
      <w:pPr>
        <w:ind w:firstLine="567"/>
        <w:jc w:val="both"/>
      </w:pPr>
      <w:r w:rsidRPr="002E5358">
        <w:rPr>
          <w:color w:val="000000"/>
          <w:sz w:val="28"/>
          <w:szCs w:val="28"/>
        </w:rPr>
        <w:t>Действует запрет на лечение больных восприимчивых животных, посещение территории посторонними лицами, ввоз и вывоз восприимчивых животных, перемещение и перегруппировка восприимчивых животных, снятие шкур с трупов восприимчивых животных.</w:t>
      </w:r>
    </w:p>
    <w:p w:rsidR="004C4F80" w:rsidRPr="002E5358" w:rsidRDefault="004C4F80">
      <w:pPr>
        <w:ind w:firstLine="567"/>
        <w:jc w:val="both"/>
        <w:rPr>
          <w:highlight w:val="yellow"/>
          <w:shd w:val="clear" w:color="auto" w:fill="FFFF00"/>
        </w:rPr>
      </w:pPr>
    </w:p>
    <w:p w:rsidR="004C4F80" w:rsidRPr="002E5358" w:rsidRDefault="002E5358">
      <w:pPr>
        <w:ind w:firstLine="567"/>
        <w:jc w:val="both"/>
      </w:pPr>
      <w:r w:rsidRPr="002E5358">
        <w:rPr>
          <w:b/>
          <w:color w:val="000000"/>
          <w:sz w:val="28"/>
          <w:szCs w:val="28"/>
        </w:rPr>
        <w:t>1.9. Пожарная обстановка.</w:t>
      </w:r>
    </w:p>
    <w:p w:rsidR="004C4F80" w:rsidRPr="002E5358" w:rsidRDefault="002E5358">
      <w:pPr>
        <w:ind w:firstLine="567"/>
        <w:jc w:val="both"/>
      </w:pPr>
      <w:r w:rsidRPr="002E5358">
        <w:rPr>
          <w:color w:val="000000"/>
          <w:sz w:val="28"/>
          <w:szCs w:val="28"/>
        </w:rPr>
        <w:t>За прошедшие сутки на территории области зарегистрировано 7 пожаров, из них 4 в жилом секторе, в результате которых погибших нет, 1 человек травмирован.</w:t>
      </w:r>
    </w:p>
    <w:p w:rsidR="004C4F80" w:rsidRPr="007E1848" w:rsidRDefault="002E5358">
      <w:pPr>
        <w:ind w:firstLine="567"/>
        <w:jc w:val="both"/>
      </w:pPr>
      <w:r w:rsidRPr="007E1848">
        <w:rPr>
          <w:color w:val="000000"/>
          <w:sz w:val="28"/>
          <w:szCs w:val="28"/>
        </w:rPr>
        <w:t>Причины пожаров, виновные лица и материальный ущерб устанавливаются.</w:t>
      </w:r>
    </w:p>
    <w:p w:rsidR="004C4F80" w:rsidRPr="002E5358" w:rsidRDefault="004C4F80">
      <w:pPr>
        <w:ind w:firstLine="567"/>
        <w:jc w:val="both"/>
        <w:rPr>
          <w:b/>
          <w:color w:val="FF0000"/>
          <w:sz w:val="28"/>
          <w:szCs w:val="28"/>
          <w:highlight w:val="yellow"/>
          <w:shd w:val="clear" w:color="auto" w:fill="FFFF00"/>
        </w:rPr>
      </w:pPr>
    </w:p>
    <w:p w:rsidR="004C4F80" w:rsidRPr="007E1848" w:rsidRDefault="002E5358">
      <w:pPr>
        <w:ind w:firstLine="567"/>
        <w:jc w:val="both"/>
      </w:pPr>
      <w:r w:rsidRPr="007E1848">
        <w:rPr>
          <w:b/>
          <w:color w:val="000000"/>
          <w:sz w:val="28"/>
          <w:szCs w:val="28"/>
        </w:rPr>
        <w:t>1.10. Обстановка на объектах энергетики.</w:t>
      </w:r>
    </w:p>
    <w:p w:rsidR="004C4F80" w:rsidRPr="007E1848" w:rsidRDefault="002E5358">
      <w:pPr>
        <w:ind w:firstLine="567"/>
        <w:jc w:val="both"/>
      </w:pPr>
      <w:r w:rsidRPr="007E1848"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4C4F80" w:rsidRPr="002E5358" w:rsidRDefault="004C4F80">
      <w:pPr>
        <w:ind w:firstLine="567"/>
        <w:jc w:val="both"/>
        <w:rPr>
          <w:highlight w:val="yellow"/>
        </w:rPr>
      </w:pPr>
    </w:p>
    <w:p w:rsidR="004C4F80" w:rsidRPr="007E1848" w:rsidRDefault="002E5358">
      <w:pPr>
        <w:ind w:firstLine="567"/>
        <w:jc w:val="both"/>
      </w:pPr>
      <w:r w:rsidRPr="007E1848">
        <w:rPr>
          <w:b/>
          <w:color w:val="000000"/>
          <w:sz w:val="28"/>
          <w:szCs w:val="28"/>
        </w:rPr>
        <w:t>1.11. Обстановка на объектах ЖКХ.</w:t>
      </w:r>
    </w:p>
    <w:p w:rsidR="00F53A59" w:rsidRPr="00F53A59" w:rsidRDefault="00F53A59" w:rsidP="00F53A59">
      <w:pPr>
        <w:ind w:firstLine="567"/>
        <w:jc w:val="both"/>
        <w:rPr>
          <w:color w:val="000000"/>
          <w:sz w:val="28"/>
          <w:szCs w:val="28"/>
        </w:rPr>
      </w:pPr>
      <w:r w:rsidRPr="00F53A59">
        <w:rPr>
          <w:color w:val="000000"/>
          <w:sz w:val="28"/>
          <w:szCs w:val="28"/>
        </w:rPr>
        <w:t xml:space="preserve">г. Новосибирск, Центральный округ (Заельцовский район) и Калининский район: 30 октября поступила информация, что в результате </w:t>
      </w:r>
      <w:r w:rsidRPr="00F53A59">
        <w:rPr>
          <w:bCs/>
          <w:color w:val="000000"/>
          <w:sz w:val="28"/>
          <w:szCs w:val="28"/>
        </w:rPr>
        <w:t>нарушения работы насосного оборудования ПНС-5 по адресу ул. Кузьмы Минина, 20/1</w:t>
      </w:r>
      <w:r w:rsidRPr="00F53A59">
        <w:rPr>
          <w:color w:val="000000"/>
          <w:sz w:val="28"/>
          <w:szCs w:val="28"/>
        </w:rPr>
        <w:t xml:space="preserve"> произошло аварийное отключение теплоснабжения, а также произошел гидроудар, что привело к авариям на внутридомовых сетях. Под отключение попало 640 объектов, из которых 471 многоквартирный жилой дом (проживает 65152 человека), 48 социально-значимых объектов. Работы по восстановлению насосного оборудования проводились бригадами ООО "НТСК". Аварийные бригады управляющих компаний устраняли дефекты на внутридомовых сетях. </w:t>
      </w:r>
    </w:p>
    <w:p w:rsidR="004C4F80" w:rsidRPr="007E1848" w:rsidRDefault="00F53A59" w:rsidP="00F53A59">
      <w:pPr>
        <w:ind w:firstLine="567"/>
        <w:jc w:val="both"/>
      </w:pPr>
      <w:r w:rsidRPr="00F53A59">
        <w:rPr>
          <w:color w:val="000000"/>
          <w:sz w:val="28"/>
          <w:szCs w:val="28"/>
        </w:rPr>
        <w:t>По состоянию на 23:30 30 октября</w:t>
      </w:r>
      <w:r w:rsidRPr="00F53A59">
        <w:rPr>
          <w:b/>
          <w:bCs/>
          <w:color w:val="000000"/>
          <w:sz w:val="28"/>
          <w:szCs w:val="28"/>
        </w:rPr>
        <w:t xml:space="preserve"> </w:t>
      </w:r>
      <w:r w:rsidRPr="00F53A59">
        <w:rPr>
          <w:color w:val="000000"/>
          <w:sz w:val="28"/>
          <w:szCs w:val="28"/>
        </w:rPr>
        <w:t>ремонтно-восстановительные работы завершены, теплоснабжение восстановлено</w:t>
      </w:r>
      <w:r w:rsidR="002E5358" w:rsidRPr="007E1848">
        <w:rPr>
          <w:color w:val="000000"/>
          <w:sz w:val="28"/>
          <w:szCs w:val="28"/>
        </w:rPr>
        <w:t>.</w:t>
      </w:r>
    </w:p>
    <w:p w:rsidR="004C4F80" w:rsidRDefault="004C4F80">
      <w:pPr>
        <w:ind w:firstLine="567"/>
        <w:jc w:val="both"/>
        <w:rPr>
          <w:highlight w:val="yellow"/>
        </w:rPr>
      </w:pPr>
    </w:p>
    <w:p w:rsidR="0096741A" w:rsidRDefault="0096741A">
      <w:pPr>
        <w:ind w:firstLine="567"/>
        <w:jc w:val="both"/>
        <w:rPr>
          <w:highlight w:val="yellow"/>
        </w:rPr>
      </w:pPr>
    </w:p>
    <w:p w:rsidR="0096741A" w:rsidRPr="002E5358" w:rsidRDefault="0096741A">
      <w:pPr>
        <w:ind w:firstLine="567"/>
        <w:jc w:val="both"/>
        <w:rPr>
          <w:highlight w:val="yellow"/>
        </w:rPr>
      </w:pPr>
    </w:p>
    <w:p w:rsidR="004C4F80" w:rsidRPr="007E1848" w:rsidRDefault="002E5358">
      <w:pPr>
        <w:ind w:firstLine="567"/>
        <w:jc w:val="both"/>
      </w:pPr>
      <w:r w:rsidRPr="007E1848">
        <w:rPr>
          <w:b/>
          <w:sz w:val="28"/>
          <w:szCs w:val="28"/>
        </w:rPr>
        <w:lastRenderedPageBreak/>
        <w:t>1.12. Обстановка на водных объектах.</w:t>
      </w:r>
    </w:p>
    <w:p w:rsidR="004C4F80" w:rsidRPr="007E1848" w:rsidRDefault="002E5358">
      <w:pPr>
        <w:ind w:firstLine="567"/>
        <w:jc w:val="both"/>
      </w:pPr>
      <w:r w:rsidRPr="007E1848">
        <w:rPr>
          <w:color w:val="000000"/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:rsidR="00F53A59" w:rsidRPr="002E5358" w:rsidRDefault="00F53A59">
      <w:pPr>
        <w:ind w:firstLine="567"/>
        <w:jc w:val="both"/>
        <w:rPr>
          <w:color w:val="FF4000"/>
          <w:sz w:val="28"/>
          <w:szCs w:val="28"/>
          <w:highlight w:val="yellow"/>
          <w:shd w:val="clear" w:color="auto" w:fill="FFFF00"/>
        </w:rPr>
      </w:pPr>
    </w:p>
    <w:p w:rsidR="004C4F80" w:rsidRPr="007E1848" w:rsidRDefault="002E5358">
      <w:pPr>
        <w:ind w:firstLine="567"/>
        <w:jc w:val="both"/>
      </w:pPr>
      <w:r w:rsidRPr="007E1848">
        <w:rPr>
          <w:b/>
          <w:color w:val="000000"/>
          <w:sz w:val="28"/>
          <w:szCs w:val="28"/>
        </w:rPr>
        <w:t>1.13. Обстановка на дорогах.</w:t>
      </w:r>
    </w:p>
    <w:p w:rsidR="004C4F80" w:rsidRPr="007E1848" w:rsidRDefault="002E5358">
      <w:pPr>
        <w:ind w:firstLine="567"/>
        <w:jc w:val="both"/>
      </w:pPr>
      <w:bookmarkStart w:id="0" w:name="_Hlk133589652"/>
      <w:r w:rsidRPr="007E1848">
        <w:rPr>
          <w:color w:val="000000"/>
          <w:sz w:val="28"/>
          <w:szCs w:val="28"/>
        </w:rPr>
        <w:t xml:space="preserve">На дорогах области за прошедшие сутки зарегистрировано </w:t>
      </w:r>
      <w:r w:rsidR="007E1848" w:rsidRPr="007E1848">
        <w:rPr>
          <w:color w:val="000000"/>
          <w:sz w:val="28"/>
          <w:szCs w:val="28"/>
        </w:rPr>
        <w:t>9</w:t>
      </w:r>
      <w:r w:rsidRPr="007E1848">
        <w:rPr>
          <w:color w:val="000000"/>
          <w:sz w:val="28"/>
          <w:szCs w:val="28"/>
        </w:rPr>
        <w:t xml:space="preserve"> ДТП, в результате которых </w:t>
      </w:r>
      <w:r w:rsidR="007E1848" w:rsidRPr="007E1848">
        <w:rPr>
          <w:color w:val="000000"/>
          <w:sz w:val="28"/>
          <w:szCs w:val="28"/>
        </w:rPr>
        <w:t>погибших нет</w:t>
      </w:r>
      <w:r w:rsidRPr="007E1848">
        <w:rPr>
          <w:color w:val="000000"/>
          <w:sz w:val="28"/>
          <w:szCs w:val="28"/>
        </w:rPr>
        <w:t>, 1</w:t>
      </w:r>
      <w:r w:rsidR="007E1848" w:rsidRPr="007E1848">
        <w:rPr>
          <w:color w:val="000000"/>
          <w:sz w:val="28"/>
          <w:szCs w:val="28"/>
        </w:rPr>
        <w:t>2</w:t>
      </w:r>
      <w:r w:rsidRPr="007E1848">
        <w:rPr>
          <w:color w:val="000000"/>
          <w:sz w:val="28"/>
          <w:szCs w:val="28"/>
        </w:rPr>
        <w:t xml:space="preserve"> человек травмировано.</w:t>
      </w:r>
    </w:p>
    <w:p w:rsidR="007E1848" w:rsidRPr="007E1848" w:rsidRDefault="007E1848" w:rsidP="007E1848">
      <w:pPr>
        <w:keepNext/>
        <w:keepLines/>
        <w:widowControl w:val="0"/>
        <w:spacing w:line="200" w:lineRule="atLeast"/>
        <w:ind w:firstLine="567"/>
        <w:jc w:val="both"/>
        <w:rPr>
          <w:rFonts w:ascii="Noto Sans Devanagari" w:eastAsia="Noto Sans Devanagari" w:hAnsi="Noto Sans Devanagari"/>
          <w:kern w:val="2"/>
          <w:sz w:val="28"/>
          <w:szCs w:val="28"/>
          <w:lang w:eastAsia="ru-RU"/>
        </w:rPr>
      </w:pPr>
      <w:r>
        <w:rPr>
          <w:rFonts w:eastAsia="Noto Sans Devanagari"/>
          <w:sz w:val="28"/>
          <w:szCs w:val="28"/>
          <w:lang w:eastAsia="ru-RU"/>
        </w:rPr>
        <w:t>В</w:t>
      </w:r>
      <w:r w:rsidRPr="007E1848">
        <w:rPr>
          <w:rFonts w:eastAsia="Noto Sans Devanagari"/>
          <w:sz w:val="28"/>
          <w:szCs w:val="28"/>
          <w:lang w:eastAsia="ru-RU"/>
        </w:rPr>
        <w:t xml:space="preserve"> связи с обильным выпадением осадков временно прекращено автобусное сообщение с 42 населенными пунктами по 20 маршрутам в Баганском, Купинском, Кыштовском, Татарском и Усть-Таркском районах.</w:t>
      </w:r>
    </w:p>
    <w:p w:rsidR="004C4F80" w:rsidRPr="007E1848" w:rsidRDefault="007E1848" w:rsidP="007E1848">
      <w:pPr>
        <w:pStyle w:val="1f6"/>
        <w:tabs>
          <w:tab w:val="left" w:pos="0"/>
        </w:tabs>
        <w:ind w:firstLine="567"/>
        <w:jc w:val="both"/>
        <w:rPr>
          <w:sz w:val="28"/>
          <w:szCs w:val="28"/>
          <w:highlight w:val="yellow"/>
        </w:rPr>
      </w:pPr>
      <w:r w:rsidRPr="007E1848">
        <w:rPr>
          <w:rFonts w:eastAsia="Tahoma" w:cs="Liberation Sans"/>
          <w:sz w:val="28"/>
          <w:szCs w:val="28"/>
          <w:lang w:bidi="hi-IN"/>
        </w:rPr>
        <w:t>Отрезанных населенных пунктов нет, сообщение осуществляется автомобилями повышенной</w:t>
      </w:r>
      <w:r w:rsidRPr="007E1848">
        <w:rPr>
          <w:rFonts w:eastAsia="Tahoma" w:cs="Liberation Sans"/>
          <w:color w:val="000000"/>
          <w:sz w:val="28"/>
          <w:szCs w:val="28"/>
          <w:lang w:bidi="hi-IN"/>
        </w:rPr>
        <w:t xml:space="preserve"> проходимости.</w:t>
      </w:r>
    </w:p>
    <w:p w:rsidR="004C4F80" w:rsidRPr="002E5358" w:rsidRDefault="004C4F80">
      <w:pPr>
        <w:ind w:firstLine="567"/>
        <w:jc w:val="both"/>
        <w:rPr>
          <w:highlight w:val="yellow"/>
          <w:shd w:val="clear" w:color="auto" w:fill="FFFF00"/>
        </w:rPr>
      </w:pPr>
    </w:p>
    <w:p w:rsidR="004C4F80" w:rsidRPr="00F83B81" w:rsidRDefault="002E5358">
      <w:pPr>
        <w:ind w:firstLine="567"/>
        <w:jc w:val="both"/>
      </w:pPr>
      <w:r w:rsidRPr="00F83B81">
        <w:rPr>
          <w:b/>
          <w:sz w:val="28"/>
          <w:szCs w:val="28"/>
        </w:rPr>
        <w:t>2. Прогноз чрезвычайных ситуаций и происшествий.</w:t>
      </w:r>
    </w:p>
    <w:p w:rsidR="004C4F80" w:rsidRPr="00F83B81" w:rsidRDefault="002E5358">
      <w:pPr>
        <w:ind w:firstLine="567"/>
        <w:jc w:val="both"/>
      </w:pPr>
      <w:r w:rsidRPr="00F83B81">
        <w:rPr>
          <w:b/>
          <w:sz w:val="28"/>
          <w:szCs w:val="28"/>
        </w:rPr>
        <w:t>2.1. Метеорологическая обстановка</w:t>
      </w:r>
      <w:bookmarkStart w:id="1" w:name="_Hlk100251273"/>
      <w:bookmarkStart w:id="2" w:name="_Hlk101450800"/>
      <w:bookmarkStart w:id="3" w:name="_Hlk99801931"/>
      <w:bookmarkStart w:id="4" w:name="_Hlk112072656"/>
      <w:bookmarkStart w:id="5" w:name="_Hlk116826015"/>
      <w:bookmarkStart w:id="6" w:name="_Hlk113283673"/>
      <w:r w:rsidRPr="00F83B81">
        <w:rPr>
          <w:b/>
          <w:sz w:val="28"/>
          <w:szCs w:val="28"/>
        </w:rPr>
        <w:t>.</w:t>
      </w:r>
      <w:bookmarkEnd w:id="0"/>
      <w:bookmarkEnd w:id="1"/>
      <w:bookmarkEnd w:id="2"/>
      <w:bookmarkEnd w:id="3"/>
      <w:bookmarkEnd w:id="4"/>
      <w:bookmarkEnd w:id="5"/>
      <w:bookmarkEnd w:id="6"/>
    </w:p>
    <w:p w:rsidR="004C4F80" w:rsidRPr="002E5358" w:rsidRDefault="00F83B81">
      <w:pPr>
        <w:ind w:firstLine="567"/>
        <w:jc w:val="both"/>
        <w:rPr>
          <w:highlight w:val="yellow"/>
        </w:rPr>
      </w:pPr>
      <w:r>
        <w:rPr>
          <w:color w:val="000000"/>
          <w:sz w:val="27"/>
          <w:szCs w:val="27"/>
          <w:shd w:val="clear" w:color="auto" w:fill="FFFFFF"/>
        </w:rPr>
        <w:t>П</w:t>
      </w:r>
      <w:r>
        <w:rPr>
          <w:color w:val="000000"/>
          <w:sz w:val="27"/>
          <w:szCs w:val="27"/>
          <w:shd w:val="clear" w:color="auto" w:fill="FFFFFF"/>
        </w:rPr>
        <w:t>еременная облачность,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преимущественно без осадков,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ночью по востоку местами небольшой мокрый снег.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Ночью и утром местами туманы.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На дорогах местами гололедица</w:t>
      </w:r>
      <w:r w:rsidR="002E5358" w:rsidRPr="00F83B81">
        <w:rPr>
          <w:bCs/>
          <w:color w:val="000000"/>
          <w:sz w:val="28"/>
          <w:szCs w:val="28"/>
        </w:rPr>
        <w:t>.</w:t>
      </w:r>
    </w:p>
    <w:p w:rsidR="004C4F80" w:rsidRPr="002A5CD7" w:rsidRDefault="002E5358">
      <w:pPr>
        <w:ind w:firstLine="567"/>
        <w:jc w:val="both"/>
      </w:pPr>
      <w:r w:rsidRPr="002A5CD7">
        <w:rPr>
          <w:bCs/>
          <w:color w:val="000000"/>
          <w:sz w:val="28"/>
          <w:szCs w:val="28"/>
        </w:rPr>
        <w:t xml:space="preserve">Ветер </w:t>
      </w:r>
      <w:r w:rsidR="00F83B81" w:rsidRPr="002A5CD7">
        <w:rPr>
          <w:bCs/>
          <w:color w:val="000000"/>
          <w:sz w:val="28"/>
          <w:szCs w:val="28"/>
        </w:rPr>
        <w:t>юго-восточный</w:t>
      </w:r>
      <w:r w:rsidRPr="002A5CD7">
        <w:rPr>
          <w:bCs/>
          <w:color w:val="000000"/>
          <w:sz w:val="28"/>
          <w:szCs w:val="28"/>
        </w:rPr>
        <w:t xml:space="preserve"> </w:t>
      </w:r>
      <w:r w:rsidR="002A5CD7" w:rsidRPr="002A5CD7">
        <w:rPr>
          <w:bCs/>
          <w:color w:val="000000"/>
          <w:sz w:val="28"/>
          <w:szCs w:val="28"/>
        </w:rPr>
        <w:t>3</w:t>
      </w:r>
      <w:r w:rsidRPr="002A5CD7">
        <w:rPr>
          <w:bCs/>
          <w:color w:val="000000"/>
          <w:sz w:val="28"/>
          <w:szCs w:val="28"/>
        </w:rPr>
        <w:t>-</w:t>
      </w:r>
      <w:r w:rsidR="002A5CD7" w:rsidRPr="002A5CD7">
        <w:rPr>
          <w:bCs/>
          <w:color w:val="000000"/>
          <w:sz w:val="28"/>
          <w:szCs w:val="28"/>
        </w:rPr>
        <w:t>8</w:t>
      </w:r>
      <w:r w:rsidRPr="002A5CD7">
        <w:rPr>
          <w:bCs/>
          <w:color w:val="000000"/>
          <w:sz w:val="28"/>
          <w:szCs w:val="28"/>
        </w:rPr>
        <w:t xml:space="preserve"> м/с, </w:t>
      </w:r>
      <w:r w:rsidR="002A5CD7" w:rsidRPr="002A5CD7">
        <w:rPr>
          <w:bCs/>
          <w:color w:val="000000"/>
          <w:sz w:val="28"/>
          <w:szCs w:val="28"/>
        </w:rPr>
        <w:t xml:space="preserve">днем </w:t>
      </w:r>
      <w:r w:rsidRPr="002A5CD7">
        <w:rPr>
          <w:bCs/>
          <w:color w:val="000000"/>
          <w:sz w:val="28"/>
          <w:szCs w:val="28"/>
        </w:rPr>
        <w:t>местами порывы до 1</w:t>
      </w:r>
      <w:r w:rsidR="002A5CD7" w:rsidRPr="002A5CD7">
        <w:rPr>
          <w:bCs/>
          <w:color w:val="000000"/>
          <w:sz w:val="28"/>
          <w:szCs w:val="28"/>
        </w:rPr>
        <w:t>3</w:t>
      </w:r>
      <w:r w:rsidRPr="002A5CD7">
        <w:rPr>
          <w:bCs/>
          <w:color w:val="000000"/>
          <w:sz w:val="28"/>
          <w:szCs w:val="28"/>
        </w:rPr>
        <w:t xml:space="preserve"> м/с.</w:t>
      </w:r>
    </w:p>
    <w:p w:rsidR="004C4F80" w:rsidRPr="002A5CD7" w:rsidRDefault="002E5358">
      <w:pPr>
        <w:ind w:firstLine="567"/>
        <w:jc w:val="both"/>
      </w:pPr>
      <w:r w:rsidRPr="002A5CD7">
        <w:rPr>
          <w:bCs/>
          <w:color w:val="000000"/>
          <w:sz w:val="28"/>
          <w:szCs w:val="28"/>
        </w:rPr>
        <w:t xml:space="preserve">Температура воздуха ночью </w:t>
      </w:r>
      <w:r w:rsidR="002A5CD7" w:rsidRPr="002A5CD7">
        <w:rPr>
          <w:bCs/>
          <w:color w:val="000000"/>
          <w:sz w:val="28"/>
          <w:szCs w:val="28"/>
        </w:rPr>
        <w:t>-1</w:t>
      </w:r>
      <w:r w:rsidRPr="002A5CD7">
        <w:rPr>
          <w:bCs/>
          <w:color w:val="000000"/>
          <w:sz w:val="28"/>
          <w:szCs w:val="28"/>
        </w:rPr>
        <w:t>, -</w:t>
      </w:r>
      <w:r w:rsidR="002A5CD7" w:rsidRPr="002A5CD7">
        <w:rPr>
          <w:bCs/>
          <w:color w:val="000000"/>
          <w:sz w:val="28"/>
          <w:szCs w:val="28"/>
        </w:rPr>
        <w:t>6</w:t>
      </w:r>
      <w:r w:rsidRPr="002A5CD7">
        <w:rPr>
          <w:bCs/>
          <w:color w:val="000000"/>
          <w:sz w:val="28"/>
          <w:szCs w:val="28"/>
        </w:rPr>
        <w:t xml:space="preserve"> °С, днём 0, +5 °С.</w:t>
      </w:r>
    </w:p>
    <w:p w:rsidR="004C4F80" w:rsidRPr="002E5358" w:rsidRDefault="004C4F80">
      <w:pPr>
        <w:ind w:firstLine="567"/>
        <w:jc w:val="both"/>
        <w:rPr>
          <w:highlight w:val="yellow"/>
          <w:shd w:val="clear" w:color="auto" w:fill="FFFF00"/>
        </w:rPr>
      </w:pPr>
    </w:p>
    <w:p w:rsidR="004C4F80" w:rsidRPr="002A5CD7" w:rsidRDefault="002E5358">
      <w:pPr>
        <w:ind w:firstLine="567"/>
        <w:jc w:val="both"/>
      </w:pPr>
      <w:r w:rsidRPr="002A5CD7">
        <w:rPr>
          <w:b/>
          <w:sz w:val="28"/>
          <w:szCs w:val="28"/>
        </w:rPr>
        <w:t>2.2. Прогноз экологической обстановки.</w:t>
      </w:r>
    </w:p>
    <w:p w:rsidR="004C4F80" w:rsidRPr="002A5CD7" w:rsidRDefault="002A5CD7">
      <w:pPr>
        <w:ind w:firstLine="567"/>
        <w:jc w:val="both"/>
      </w:pPr>
      <w:r w:rsidRPr="002A5CD7">
        <w:rPr>
          <w:color w:val="000000"/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ожидается пониженный</w:t>
      </w:r>
      <w:r w:rsidR="002E5358" w:rsidRPr="002A5CD7">
        <w:rPr>
          <w:color w:val="000000"/>
          <w:sz w:val="28"/>
          <w:szCs w:val="28"/>
          <w:lang w:eastAsia="ru-RU"/>
        </w:rPr>
        <w:t>.</w:t>
      </w:r>
    </w:p>
    <w:p w:rsidR="004C4F80" w:rsidRPr="002E5358" w:rsidRDefault="004C4F80">
      <w:pPr>
        <w:ind w:firstLine="567"/>
        <w:jc w:val="both"/>
        <w:rPr>
          <w:b/>
          <w:sz w:val="28"/>
          <w:szCs w:val="28"/>
          <w:highlight w:val="yellow"/>
          <w:shd w:val="clear" w:color="auto" w:fill="FFFF00"/>
        </w:rPr>
      </w:pPr>
    </w:p>
    <w:p w:rsidR="004C4F80" w:rsidRPr="007E1848" w:rsidRDefault="002E5358">
      <w:pPr>
        <w:ind w:firstLine="567"/>
        <w:jc w:val="both"/>
      </w:pPr>
      <w:r w:rsidRPr="007E1848">
        <w:rPr>
          <w:b/>
          <w:sz w:val="28"/>
          <w:szCs w:val="28"/>
        </w:rPr>
        <w:t>2.3. Прогноз гидрологической обстановки.</w:t>
      </w:r>
    </w:p>
    <w:p w:rsidR="004C4F80" w:rsidRPr="007E1848" w:rsidRDefault="002E5358">
      <w:pPr>
        <w:tabs>
          <w:tab w:val="left" w:pos="0"/>
        </w:tabs>
        <w:ind w:firstLine="567"/>
        <w:jc w:val="both"/>
      </w:pPr>
      <w:r w:rsidRPr="007E1848">
        <w:rPr>
          <w:sz w:val="28"/>
          <w:szCs w:val="28"/>
        </w:rPr>
        <w:t>Возникновение ЧС, связанных с опасными гидрологическими явлениями, маловероятно.</w:t>
      </w:r>
    </w:p>
    <w:p w:rsidR="004C4F80" w:rsidRPr="007E1848" w:rsidRDefault="002E5358">
      <w:pPr>
        <w:tabs>
          <w:tab w:val="left" w:pos="0"/>
        </w:tabs>
        <w:ind w:firstLine="567"/>
        <w:jc w:val="both"/>
      </w:pPr>
      <w:r w:rsidRPr="007E1848">
        <w:rPr>
          <w:color w:val="000000"/>
          <w:sz w:val="28"/>
          <w:szCs w:val="28"/>
        </w:rPr>
        <w:t xml:space="preserve">Новосибирская ГЭС работает в штатном режиме. </w:t>
      </w:r>
      <w:r w:rsidRPr="007E1848">
        <w:rPr>
          <w:bCs/>
          <w:color w:val="000000"/>
          <w:sz w:val="28"/>
          <w:szCs w:val="28"/>
        </w:rPr>
        <w:t>Сброс воды из Новосибирского водохранилища составит 1</w:t>
      </w:r>
      <w:r w:rsidR="007E1848" w:rsidRPr="007E1848">
        <w:rPr>
          <w:bCs/>
          <w:color w:val="000000"/>
          <w:sz w:val="28"/>
          <w:szCs w:val="28"/>
        </w:rPr>
        <w:t>3</w:t>
      </w:r>
      <w:r w:rsidRPr="007E1848">
        <w:rPr>
          <w:bCs/>
          <w:color w:val="000000"/>
          <w:sz w:val="28"/>
          <w:szCs w:val="28"/>
        </w:rPr>
        <w:t>00 ± 50 м</w:t>
      </w:r>
      <w:r w:rsidRPr="007E1848">
        <w:rPr>
          <w:bCs/>
          <w:color w:val="000000"/>
          <w:sz w:val="28"/>
          <w:szCs w:val="28"/>
          <w:vertAlign w:val="superscript"/>
        </w:rPr>
        <w:t>3</w:t>
      </w:r>
      <w:r w:rsidRPr="007E1848">
        <w:rPr>
          <w:bCs/>
          <w:color w:val="000000"/>
          <w:sz w:val="28"/>
          <w:szCs w:val="28"/>
        </w:rPr>
        <w:t>/с, при этом уровень воды по гидропосту на р. Обь г. Новосибирск ожидается в районе 1</w:t>
      </w:r>
      <w:r w:rsidR="007E1848" w:rsidRPr="007E1848">
        <w:rPr>
          <w:bCs/>
          <w:color w:val="000000"/>
          <w:sz w:val="28"/>
          <w:szCs w:val="28"/>
        </w:rPr>
        <w:t>5</w:t>
      </w:r>
      <w:r w:rsidRPr="007E1848">
        <w:rPr>
          <w:bCs/>
          <w:color w:val="000000"/>
          <w:sz w:val="28"/>
          <w:szCs w:val="28"/>
        </w:rPr>
        <w:t xml:space="preserve"> ± 10 см</w:t>
      </w:r>
      <w:r w:rsidRPr="007E1848">
        <w:rPr>
          <w:color w:val="000000"/>
          <w:sz w:val="28"/>
          <w:szCs w:val="28"/>
        </w:rPr>
        <w:t>.</w:t>
      </w:r>
    </w:p>
    <w:p w:rsidR="004C4F80" w:rsidRPr="002E5358" w:rsidRDefault="004C4F80">
      <w:pPr>
        <w:tabs>
          <w:tab w:val="left" w:pos="0"/>
        </w:tabs>
        <w:ind w:firstLine="567"/>
        <w:jc w:val="both"/>
        <w:rPr>
          <w:sz w:val="28"/>
          <w:szCs w:val="28"/>
          <w:highlight w:val="yellow"/>
          <w:shd w:val="clear" w:color="auto" w:fill="FFFF00"/>
        </w:rPr>
      </w:pPr>
    </w:p>
    <w:p w:rsidR="004C4F80" w:rsidRPr="002A5CD7" w:rsidRDefault="002E5358">
      <w:pPr>
        <w:tabs>
          <w:tab w:val="left" w:pos="0"/>
        </w:tabs>
        <w:ind w:firstLine="567"/>
      </w:pPr>
      <w:r w:rsidRPr="002A5CD7">
        <w:rPr>
          <w:b/>
          <w:sz w:val="28"/>
          <w:szCs w:val="28"/>
        </w:rPr>
        <w:t>2.4. Прогноз геомагнитной обстановки.</w:t>
      </w:r>
    </w:p>
    <w:p w:rsidR="004C4F80" w:rsidRPr="002A5CD7" w:rsidRDefault="002E5358">
      <w:pPr>
        <w:tabs>
          <w:tab w:val="left" w:pos="0"/>
        </w:tabs>
        <w:ind w:firstLine="567"/>
        <w:jc w:val="both"/>
      </w:pPr>
      <w:r w:rsidRPr="002A5CD7">
        <w:rPr>
          <w:color w:val="000000"/>
          <w:sz w:val="28"/>
          <w:szCs w:val="28"/>
        </w:rPr>
        <w:t>Магнитное поле Земли ожидается спокойное. Ухудшение условий КВ-радиосвязи маловероятно. Общее содержание озона в озоновом слое в норме.</w:t>
      </w:r>
    </w:p>
    <w:p w:rsidR="004C4F80" w:rsidRPr="002E5358" w:rsidRDefault="004C4F80">
      <w:pPr>
        <w:ind w:firstLine="567"/>
        <w:jc w:val="both"/>
        <w:rPr>
          <w:sz w:val="28"/>
          <w:szCs w:val="28"/>
          <w:highlight w:val="yellow"/>
        </w:rPr>
      </w:pPr>
    </w:p>
    <w:p w:rsidR="004C4F80" w:rsidRPr="007E1848" w:rsidRDefault="002E5358">
      <w:pPr>
        <w:ind w:firstLine="567"/>
      </w:pPr>
      <w:r w:rsidRPr="007E1848">
        <w:rPr>
          <w:b/>
          <w:sz w:val="28"/>
          <w:szCs w:val="28"/>
        </w:rPr>
        <w:t>2.5. Прогноз сейсмической обстановки.</w:t>
      </w:r>
    </w:p>
    <w:p w:rsidR="004C4F80" w:rsidRPr="007E1848" w:rsidRDefault="002E5358">
      <w:pPr>
        <w:ind w:firstLine="567"/>
      </w:pPr>
      <w:r w:rsidRPr="007E1848">
        <w:rPr>
          <w:sz w:val="28"/>
          <w:szCs w:val="28"/>
        </w:rPr>
        <w:t>ЧС, вызванные сейсмической активностью, маловероятны.</w:t>
      </w:r>
    </w:p>
    <w:p w:rsidR="004C4F80" w:rsidRPr="002E5358" w:rsidRDefault="004C4F80">
      <w:pPr>
        <w:ind w:firstLine="567"/>
        <w:rPr>
          <w:sz w:val="28"/>
          <w:szCs w:val="28"/>
          <w:highlight w:val="yellow"/>
        </w:rPr>
      </w:pPr>
    </w:p>
    <w:p w:rsidR="004C4F80" w:rsidRPr="007E1848" w:rsidRDefault="002E5358">
      <w:pPr>
        <w:ind w:firstLine="567"/>
      </w:pPr>
      <w:r w:rsidRPr="007E1848">
        <w:rPr>
          <w:b/>
          <w:sz w:val="28"/>
          <w:szCs w:val="28"/>
        </w:rPr>
        <w:t>2.6. Санитарно-эпидемический прогноз.</w:t>
      </w:r>
      <w:bookmarkStart w:id="7" w:name="_Hlk78032653"/>
      <w:bookmarkEnd w:id="7"/>
    </w:p>
    <w:p w:rsidR="004C4F80" w:rsidRPr="007E1848" w:rsidRDefault="002E5358">
      <w:pPr>
        <w:ind w:firstLine="567"/>
        <w:jc w:val="both"/>
      </w:pPr>
      <w:r w:rsidRPr="007E1848">
        <w:rPr>
          <w:sz w:val="28"/>
          <w:szCs w:val="28"/>
        </w:rPr>
        <w:t>Возникновение ЧС маловероятно. Возможен сезонный рост заболеваемости населения ОРВИ.</w:t>
      </w:r>
    </w:p>
    <w:p w:rsidR="004C4F80" w:rsidRPr="002E5358" w:rsidRDefault="004C4F80">
      <w:pPr>
        <w:ind w:firstLine="567"/>
        <w:jc w:val="both"/>
        <w:rPr>
          <w:sz w:val="28"/>
          <w:szCs w:val="28"/>
          <w:highlight w:val="yellow"/>
          <w:shd w:val="clear" w:color="auto" w:fill="FFFF00"/>
          <w:lang w:eastAsia="ar-SA"/>
        </w:rPr>
      </w:pPr>
    </w:p>
    <w:p w:rsidR="004C4F80" w:rsidRPr="007E1848" w:rsidRDefault="002E5358">
      <w:pPr>
        <w:ind w:firstLine="567"/>
        <w:jc w:val="both"/>
      </w:pPr>
      <w:r w:rsidRPr="007E1848">
        <w:rPr>
          <w:b/>
          <w:sz w:val="28"/>
          <w:szCs w:val="28"/>
        </w:rPr>
        <w:t>2.7. Прогноз эпизоотической обстановки.</w:t>
      </w:r>
    </w:p>
    <w:p w:rsidR="004C4F80" w:rsidRPr="007E1848" w:rsidRDefault="002E5358">
      <w:pPr>
        <w:ind w:firstLine="567"/>
        <w:jc w:val="both"/>
      </w:pPr>
      <w:r w:rsidRPr="007E1848">
        <w:rPr>
          <w:sz w:val="28"/>
          <w:szCs w:val="28"/>
        </w:rPr>
        <w:t>ЧС маловероятны. Повышен риск заболевания животных бешенством на территории села Голомыскино Завьяловского сельского совета Тогучинского района Новосибирской области.</w:t>
      </w:r>
    </w:p>
    <w:p w:rsidR="004C4F80" w:rsidRPr="007E1848" w:rsidRDefault="002E5358">
      <w:pPr>
        <w:shd w:val="clear" w:color="auto" w:fill="FFFFFF"/>
        <w:ind w:firstLine="567"/>
        <w:jc w:val="both"/>
      </w:pPr>
      <w:bookmarkStart w:id="8" w:name="_GoBack"/>
      <w:bookmarkEnd w:id="8"/>
      <w:r w:rsidRPr="007E1848">
        <w:rPr>
          <w:b/>
          <w:sz w:val="28"/>
          <w:szCs w:val="28"/>
        </w:rPr>
        <w:lastRenderedPageBreak/>
        <w:t>2.8. Прогноз пожарной обстановки.</w:t>
      </w:r>
    </w:p>
    <w:p w:rsidR="004C4F80" w:rsidRPr="007E1848" w:rsidRDefault="002E5358">
      <w:pPr>
        <w:ind w:firstLine="567"/>
        <w:jc w:val="both"/>
        <w:rPr>
          <w:sz w:val="28"/>
          <w:szCs w:val="28"/>
        </w:rPr>
      </w:pPr>
      <w:r w:rsidRPr="007E1848">
        <w:rPr>
          <w:color w:val="000000"/>
          <w:sz w:val="28"/>
          <w:szCs w:val="28"/>
        </w:rPr>
        <w:t xml:space="preserve">В связи с понижением среднесуточных температур сохраняется риск возникновения пожаров, особенно в районах сельской местности, в частном жилом секторе и </w:t>
      </w:r>
      <w:r w:rsidRPr="007E1848">
        <w:rPr>
          <w:sz w:val="28"/>
          <w:szCs w:val="28"/>
        </w:rPr>
        <w:t>садовых обществах с постоянным проживанием людей, связанных с использованием неисправного газового оборудования, неправильным устройством и неисправностью отопительных печей, обогревательных устройств, в том числе кустарного производства.</w:t>
      </w:r>
    </w:p>
    <w:p w:rsidR="004C4F80" w:rsidRPr="007E1848" w:rsidRDefault="002E5358">
      <w:pPr>
        <w:ind w:firstLine="567"/>
        <w:jc w:val="both"/>
      </w:pPr>
      <w:r w:rsidRPr="007E1848">
        <w:rPr>
          <w:sz w:val="28"/>
          <w:szCs w:val="28"/>
        </w:rPr>
        <w:t>Нарушением правил устройства и эксплуатации электрооборудования, монтажа и эксплуатации электропроводки.</w:t>
      </w:r>
    </w:p>
    <w:p w:rsidR="004C4F80" w:rsidRPr="007E1848" w:rsidRDefault="002E5358">
      <w:pPr>
        <w:ind w:firstLine="567"/>
        <w:jc w:val="both"/>
      </w:pPr>
      <w:r w:rsidRPr="007E1848"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</w:p>
    <w:p w:rsidR="004C4F80" w:rsidRPr="002E5358" w:rsidRDefault="004C4F80">
      <w:pPr>
        <w:ind w:firstLine="567"/>
        <w:jc w:val="both"/>
        <w:rPr>
          <w:b/>
          <w:sz w:val="28"/>
          <w:szCs w:val="28"/>
          <w:highlight w:val="yellow"/>
          <w:shd w:val="clear" w:color="auto" w:fill="FFFF00"/>
        </w:rPr>
      </w:pPr>
    </w:p>
    <w:p w:rsidR="004C4F80" w:rsidRPr="006E099B" w:rsidRDefault="002E5358">
      <w:pPr>
        <w:ind w:firstLine="567"/>
        <w:jc w:val="both"/>
        <w:rPr>
          <w:color w:val="000000" w:themeColor="text1"/>
        </w:rPr>
      </w:pPr>
      <w:r w:rsidRPr="006E099B">
        <w:rPr>
          <w:b/>
          <w:color w:val="000000" w:themeColor="text1"/>
          <w:sz w:val="28"/>
          <w:szCs w:val="28"/>
        </w:rPr>
        <w:t>2.9. Прогноз обстановки на объектах энергетики.</w:t>
      </w:r>
    </w:p>
    <w:p w:rsidR="004C4F80" w:rsidRPr="006E099B" w:rsidRDefault="002E5358">
      <w:pPr>
        <w:ind w:firstLine="567"/>
        <w:jc w:val="both"/>
      </w:pPr>
      <w:r w:rsidRPr="006E099B">
        <w:rPr>
          <w:color w:val="000000" w:themeColor="text1"/>
          <w:sz w:val="28"/>
          <w:szCs w:val="28"/>
        </w:rPr>
        <w:t>Риск возникновения аварий на объектах энергетики, способных привести к ЧС выше муниципального уровня, маловероятен.</w:t>
      </w:r>
    </w:p>
    <w:p w:rsidR="004C4F80" w:rsidRPr="002E5358" w:rsidRDefault="004C4F80">
      <w:pPr>
        <w:ind w:firstLine="567"/>
        <w:jc w:val="both"/>
        <w:rPr>
          <w:highlight w:val="yellow"/>
          <w:shd w:val="clear" w:color="auto" w:fill="81D41A"/>
        </w:rPr>
      </w:pPr>
    </w:p>
    <w:p w:rsidR="004C4F80" w:rsidRPr="006E099B" w:rsidRDefault="002E5358">
      <w:pPr>
        <w:ind w:firstLine="567"/>
        <w:jc w:val="both"/>
      </w:pPr>
      <w:r w:rsidRPr="006E099B">
        <w:rPr>
          <w:b/>
          <w:bCs/>
          <w:sz w:val="28"/>
          <w:szCs w:val="28"/>
        </w:rPr>
        <w:t>2.10. Прогноз обстановки на объектах ЖКХ.</w:t>
      </w:r>
      <w:bookmarkStart w:id="9" w:name="_Hlk122957635"/>
    </w:p>
    <w:p w:rsidR="004C4F80" w:rsidRPr="006E099B" w:rsidRDefault="002E5358">
      <w:pPr>
        <w:ind w:firstLine="567"/>
        <w:jc w:val="both"/>
      </w:pPr>
      <w:r w:rsidRPr="006E099B">
        <w:rPr>
          <w:sz w:val="28"/>
          <w:szCs w:val="28"/>
        </w:rPr>
        <w:t>Продолжатся работы по обеспечению нормативного эксплуатационного запаса угля и формированию аварийного запаса материально-технических ресурсов для ликвидации чрезвычайных ситуаций.</w:t>
      </w:r>
    </w:p>
    <w:p w:rsidR="004C4F80" w:rsidRPr="006E099B" w:rsidRDefault="002E5358">
      <w:pPr>
        <w:ind w:firstLine="567"/>
        <w:jc w:val="both"/>
      </w:pPr>
      <w:r w:rsidRPr="006E099B">
        <w:rPr>
          <w:sz w:val="28"/>
          <w:szCs w:val="28"/>
        </w:rPr>
        <w:t>Возможны перебои в работе коммунальных систем жизнеобеспечения населения в связи с прохождением отопительного сезона, с наибольшей вероятностью в городах Новосибирск, Искитим, Бердск, Куйбышев, Новосибирском, Искитимском, Тогучинском, Краснозерском, Коченевском, Мошковском, Ордынском и Черепановском районах Новосибирской области.</w:t>
      </w:r>
    </w:p>
    <w:p w:rsidR="004C4F80" w:rsidRPr="006E099B" w:rsidRDefault="004C4F80">
      <w:pPr>
        <w:ind w:firstLine="567"/>
        <w:jc w:val="both"/>
      </w:pPr>
    </w:p>
    <w:p w:rsidR="004C4F80" w:rsidRPr="006E099B" w:rsidRDefault="002E5358">
      <w:pPr>
        <w:ind w:firstLine="567"/>
        <w:jc w:val="both"/>
      </w:pPr>
      <w:r w:rsidRPr="006E099B">
        <w:rPr>
          <w:b/>
          <w:sz w:val="28"/>
          <w:szCs w:val="28"/>
        </w:rPr>
        <w:t>2.11. Прогноз происшествий на водных объектах</w:t>
      </w:r>
      <w:bookmarkEnd w:id="9"/>
      <w:r w:rsidRPr="006E099B">
        <w:rPr>
          <w:b/>
          <w:sz w:val="28"/>
          <w:szCs w:val="28"/>
        </w:rPr>
        <w:t>.</w:t>
      </w:r>
    </w:p>
    <w:p w:rsidR="004C4F80" w:rsidRPr="006E099B" w:rsidRDefault="002E5358">
      <w:pPr>
        <w:ind w:firstLine="567"/>
        <w:jc w:val="both"/>
        <w:rPr>
          <w:shd w:val="clear" w:color="auto" w:fill="FFFF00"/>
        </w:rPr>
      </w:pPr>
      <w:r w:rsidRPr="006E099B">
        <w:rPr>
          <w:sz w:val="28"/>
          <w:szCs w:val="28"/>
        </w:rPr>
        <w:t>Сохраняется риск возникновения несчастных случаев и происшествий на водных объектах, связанных с несоблюдением правил поведения на водоемах,</w:t>
      </w:r>
      <w:r w:rsidRPr="006E099B">
        <w:rPr>
          <w:sz w:val="28"/>
          <w:szCs w:val="28"/>
          <w:shd w:val="clear" w:color="auto" w:fill="FFFF00"/>
        </w:rPr>
        <w:t xml:space="preserve"> </w:t>
      </w:r>
      <w:r w:rsidRPr="006E099B">
        <w:rPr>
          <w:sz w:val="28"/>
          <w:szCs w:val="28"/>
        </w:rPr>
        <w:t>нарушением правил безопасности при пользовании маломерными судами,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:rsidR="004C4F80" w:rsidRPr="002E5358" w:rsidRDefault="004C4F80">
      <w:pPr>
        <w:ind w:firstLine="567"/>
        <w:jc w:val="both"/>
        <w:rPr>
          <w:b/>
          <w:sz w:val="28"/>
          <w:szCs w:val="28"/>
          <w:highlight w:val="yellow"/>
        </w:rPr>
      </w:pPr>
    </w:p>
    <w:p w:rsidR="004C4F80" w:rsidRPr="0096741A" w:rsidRDefault="002E5358">
      <w:pPr>
        <w:ind w:firstLine="567"/>
        <w:jc w:val="both"/>
      </w:pPr>
      <w:r w:rsidRPr="0096741A">
        <w:rPr>
          <w:b/>
          <w:sz w:val="28"/>
          <w:szCs w:val="28"/>
        </w:rPr>
        <w:t>2.12. Прогноз обстановки на дорогах.</w:t>
      </w:r>
    </w:p>
    <w:p w:rsidR="004C4F80" w:rsidRDefault="002E5358">
      <w:pPr>
        <w:ind w:firstLine="567"/>
        <w:jc w:val="both"/>
      </w:pPr>
      <w:r w:rsidRPr="0096741A">
        <w:rPr>
          <w:color w:val="000000"/>
          <w:sz w:val="28"/>
          <w:szCs w:val="28"/>
        </w:rPr>
        <w:t>Туманы</w:t>
      </w:r>
      <w:r w:rsidR="002A5CD7" w:rsidRPr="0096741A">
        <w:rPr>
          <w:color w:val="000000"/>
          <w:sz w:val="28"/>
          <w:szCs w:val="28"/>
        </w:rPr>
        <w:t xml:space="preserve"> в ночные и утренние часы</w:t>
      </w:r>
      <w:r w:rsidRPr="0096741A">
        <w:rPr>
          <w:color w:val="000000"/>
          <w:sz w:val="28"/>
          <w:szCs w:val="28"/>
        </w:rPr>
        <w:t xml:space="preserve">, осадки в виде мокрого снега, </w:t>
      </w:r>
      <w:r w:rsidR="0096741A" w:rsidRPr="0096741A">
        <w:rPr>
          <w:color w:val="000000"/>
          <w:sz w:val="28"/>
          <w:szCs w:val="28"/>
        </w:rPr>
        <w:t>гололедица</w:t>
      </w:r>
      <w:r w:rsidR="0096741A">
        <w:rPr>
          <w:color w:val="000000"/>
          <w:sz w:val="28"/>
          <w:szCs w:val="28"/>
        </w:rPr>
        <w:t xml:space="preserve"> на дорогах</w:t>
      </w:r>
      <w:r w:rsidR="0096741A" w:rsidRPr="0096741A">
        <w:rPr>
          <w:color w:val="000000"/>
          <w:sz w:val="28"/>
          <w:szCs w:val="28"/>
        </w:rPr>
        <w:t xml:space="preserve">, </w:t>
      </w:r>
      <w:r w:rsidRPr="0096741A">
        <w:rPr>
          <w:color w:val="000000"/>
          <w:sz w:val="28"/>
          <w:szCs w:val="28"/>
        </w:rPr>
        <w:t xml:space="preserve">большое количество автотранспорта, проведение ремонтных работ дорожного полотна и теплотрасс будут способствовать осложнению обстановки на дорогах и увеличению количества ДТП, с наибольшей вероятностью на внутригородских </w:t>
      </w:r>
      <w:r w:rsidRPr="0096741A">
        <w:rPr>
          <w:sz w:val="28"/>
          <w:szCs w:val="28"/>
        </w:rPr>
        <w:t>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4C4F80" w:rsidRDefault="002E5358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>
        <w:rPr>
          <w:color w:val="000000"/>
          <w:sz w:val="28"/>
          <w:szCs w:val="28"/>
        </w:rPr>
        <w:br w:type="textWrapping" w:clear="all"/>
        <w:t xml:space="preserve">(г. Бердск, протяженность 0,165 км, пересечение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  <w:t>в одном уровне);</w:t>
      </w:r>
    </w:p>
    <w:p w:rsidR="004C4F80" w:rsidRDefault="002E5358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 0,18 км, опасный поворот);</w:t>
      </w:r>
    </w:p>
    <w:p w:rsidR="004C4F80" w:rsidRDefault="002E5358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4C4F80" w:rsidRDefault="002E5358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43,082 км по 43,812 км (Искитимский район, протяженность 0,765 км, крутой спуск (подъём));</w:t>
      </w:r>
    </w:p>
    <w:p w:rsidR="004C4F80" w:rsidRDefault="002E5358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48,541 км по 48,954 км (Искитимский район, протяженность 0,413 км, крутой спуск (подъём));</w:t>
      </w:r>
    </w:p>
    <w:p w:rsidR="004C4F80" w:rsidRDefault="002E5358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52,710 км по 54,782 км (Искитимский район, протяженность 2,012 км, крутой спуск (подъём));</w:t>
      </w:r>
    </w:p>
    <w:p w:rsidR="004C4F80" w:rsidRDefault="002E5358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- с 96,527 км по 98,205 км (Черепановский район, протяженность 1,678 км, крутой спуск (подъём));</w:t>
      </w:r>
    </w:p>
    <w:p w:rsidR="004C4F80" w:rsidRDefault="002E5358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4C4F80" w:rsidRDefault="002E5358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58,400 км по 59,473 км (Мошковский район, протяженность 1,073 км, крутой спуск (подъём));</w:t>
      </w:r>
    </w:p>
    <w:p w:rsidR="004C4F80" w:rsidRDefault="002E5358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62,409 км по 63,188 км (Мошковский район, протяженность 0,779 км, опасный поворот);</w:t>
      </w:r>
    </w:p>
    <w:p w:rsidR="004C4F80" w:rsidRDefault="002E5358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69,111 км по 70,752 км (Мошковский район, протяженность 1,641км, опасный поворот);</w:t>
      </w:r>
    </w:p>
    <w:p w:rsidR="004C4F80" w:rsidRDefault="002E5358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71,418 км по 72,788 км (Мошковский район, протяженность 1,370 км, опасный поворот);</w:t>
      </w:r>
    </w:p>
    <w:p w:rsidR="004C4F80" w:rsidRDefault="002E5358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90,042 км по 91,863 км (Мошковский район, протяженность 1,443 км, крутой спуск (подъём));</w:t>
      </w:r>
    </w:p>
    <w:p w:rsidR="004C4F80" w:rsidRDefault="002E5358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95,180 км по 96,829 км (Болотнинский район, протяженность 1,649 км, опасный поворот);</w:t>
      </w:r>
    </w:p>
    <w:p w:rsidR="004C4F80" w:rsidRDefault="002E5358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105,320 км по 106,370 км (Болотнинский район, протяженность 1,350 км, опасный поворот);</w:t>
      </w:r>
    </w:p>
    <w:p w:rsidR="004C4F80" w:rsidRDefault="002E5358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106,672 км по 108,617 км (Болотнинский район, протяженность 1,945 км, крутой спуск (подъём));</w:t>
      </w:r>
    </w:p>
    <w:p w:rsidR="004C4F80" w:rsidRDefault="002E5358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107,825 км по 108,502 км (Болотнинский район, протяженность 0,677 км, опасный поворот);</w:t>
      </w:r>
    </w:p>
    <w:p w:rsidR="004C4F80" w:rsidRDefault="002E5358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137,388 км по 138,658 км (Болотнинский район, протяженность 1,270 км, опасный поворот);</w:t>
      </w:r>
    </w:p>
    <w:p w:rsidR="004C4F80" w:rsidRDefault="002E5358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139,350 км по 141,000 км (Болотнинский район, протяженность 1,650 км, опасный поворот);</w:t>
      </w:r>
    </w:p>
    <w:p w:rsidR="004C4F80" w:rsidRDefault="002E5358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139,038 км по 139,785 км (Болотнинский район, протяженность 0,757 км, крутой спуск (подъём)).</w:t>
      </w:r>
    </w:p>
    <w:p w:rsidR="004C4F80" w:rsidRDefault="002E5358">
      <w:pPr>
        <w:ind w:firstLine="567"/>
        <w:jc w:val="both"/>
      </w:pPr>
      <w:r>
        <w:rPr>
          <w:color w:val="000000"/>
          <w:sz w:val="28"/>
          <w:szCs w:val="28"/>
        </w:rPr>
        <w:t>Регионального значения.</w:t>
      </w:r>
    </w:p>
    <w:p w:rsidR="004C4F80" w:rsidRDefault="002E5358">
      <w:pPr>
        <w:ind w:firstLine="567"/>
        <w:jc w:val="both"/>
      </w:pPr>
      <w:r>
        <w:rPr>
          <w:color w:val="000000"/>
          <w:sz w:val="28"/>
          <w:szCs w:val="28"/>
        </w:rPr>
        <w:t>- К-19р - с 44 по 46 км Тогучинского района;</w:t>
      </w:r>
    </w:p>
    <w:p w:rsidR="004C4F80" w:rsidRDefault="002E5358">
      <w:pPr>
        <w:ind w:firstLine="567"/>
        <w:jc w:val="both"/>
      </w:pPr>
      <w:r>
        <w:rPr>
          <w:color w:val="000000"/>
          <w:sz w:val="28"/>
          <w:szCs w:val="28"/>
        </w:rPr>
        <w:t>- К-17р - с 41 по 44 км Новосибирского района;</w:t>
      </w:r>
    </w:p>
    <w:p w:rsidR="004C4F80" w:rsidRDefault="002E5358">
      <w:pPr>
        <w:ind w:firstLine="567"/>
        <w:jc w:val="both"/>
      </w:pPr>
      <w:r>
        <w:rPr>
          <w:color w:val="000000"/>
          <w:sz w:val="28"/>
          <w:szCs w:val="28"/>
        </w:rPr>
        <w:t>- К-19р - с 13 по 14 км Новосибирского района;</w:t>
      </w:r>
    </w:p>
    <w:p w:rsidR="004C4F80" w:rsidRDefault="002E5358">
      <w:pPr>
        <w:ind w:firstLine="567"/>
        <w:jc w:val="both"/>
      </w:pPr>
      <w:r>
        <w:rPr>
          <w:color w:val="000000"/>
          <w:sz w:val="28"/>
          <w:szCs w:val="28"/>
        </w:rPr>
        <w:t>- К-17р – с 80 по 105 км Ордынского района;</w:t>
      </w:r>
    </w:p>
    <w:p w:rsidR="004C4F80" w:rsidRDefault="002E5358">
      <w:pPr>
        <w:ind w:firstLine="567"/>
        <w:jc w:val="both"/>
      </w:pPr>
      <w:r>
        <w:rPr>
          <w:color w:val="000000"/>
          <w:sz w:val="28"/>
          <w:szCs w:val="28"/>
        </w:rPr>
        <w:t>- К-12 – с 16 по 25 км Колыванского района.</w:t>
      </w:r>
    </w:p>
    <w:p w:rsidR="004C4F80" w:rsidRDefault="002E5358">
      <w:pPr>
        <w:ind w:firstLine="567"/>
        <w:jc w:val="both"/>
      </w:pPr>
      <w:r>
        <w:rPr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</w:p>
    <w:p w:rsidR="004C4F80" w:rsidRDefault="002E5358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Возможно затруднение движения автомобильного транспорта по грунтовым дорогам области.</w:t>
      </w:r>
    </w:p>
    <w:p w:rsidR="00F53A59" w:rsidRDefault="00F53A59">
      <w:pPr>
        <w:ind w:firstLine="567"/>
        <w:jc w:val="both"/>
        <w:rPr>
          <w:sz w:val="28"/>
          <w:szCs w:val="28"/>
        </w:rPr>
      </w:pPr>
    </w:p>
    <w:p w:rsidR="004C4F80" w:rsidRDefault="002E5358">
      <w:pPr>
        <w:ind w:firstLine="567"/>
        <w:jc w:val="both"/>
      </w:pPr>
      <w:bookmarkStart w:id="10" w:name="_Hlk136875242"/>
      <w:bookmarkStart w:id="11" w:name="_Hlk84255620"/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0"/>
      <w:bookmarkEnd w:id="11"/>
    </w:p>
    <w:p w:rsidR="004C4F80" w:rsidRDefault="002E5358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4C4F80" w:rsidRDefault="002E5358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4C4F80" w:rsidRDefault="002E5358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4C4F80" w:rsidRDefault="002E5358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4C4F80" w:rsidRDefault="002E5358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4C4F80" w:rsidRDefault="002E5358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4C4F80" w:rsidRDefault="002E5358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4C4F80" w:rsidRDefault="002E5358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на объектах ЖКХ;</w:t>
      </w:r>
    </w:p>
    <w:p w:rsidR="004C4F80" w:rsidRDefault="002E5358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на объектах РЭС;</w:t>
      </w:r>
    </w:p>
    <w:p w:rsidR="004C4F80" w:rsidRDefault="002E5358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на объектах ТУАД, ФУАД.</w:t>
      </w:r>
    </w:p>
    <w:p w:rsidR="004C4F80" w:rsidRDefault="002E5358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4C4F80" w:rsidRDefault="002E5358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4C4F80" w:rsidRDefault="002E5358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Проводить проверку исправности резервных источников электроснабжения и уточнить способы доставки их к месту возможной ЧС. </w:t>
      </w:r>
    </w:p>
    <w:p w:rsidR="004C4F80" w:rsidRDefault="002E5358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4C4F80" w:rsidRDefault="002E5358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4C4F80" w:rsidRDefault="002E5358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 Во взаимодействии с </w:t>
      </w:r>
      <w:r>
        <w:rPr>
          <w:sz w:val="28"/>
          <w:szCs w:val="28"/>
        </w:rPr>
        <w:t xml:space="preserve">ГАИ </w:t>
      </w:r>
      <w:r>
        <w:rPr>
          <w:color w:val="000000"/>
          <w:sz w:val="28"/>
          <w:szCs w:val="28"/>
        </w:rPr>
        <w:t>осуществлять контроль за безопасностью дорожного движения. Организовать проведение занятий по соблюдению детьми правил дорожного движения.</w:t>
      </w:r>
    </w:p>
    <w:p w:rsidR="004C4F80" w:rsidRDefault="002E5358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>
        <w:rPr>
          <w:bCs/>
          <w:color w:val="000000"/>
          <w:sz w:val="28"/>
          <w:szCs w:val="28"/>
        </w:rPr>
        <w:t xml:space="preserve">Территориальному управлению автомобильных дорог и ФКУ «Сибуправтодор» совместно с </w:t>
      </w:r>
      <w:r>
        <w:rPr>
          <w:bCs/>
          <w:sz w:val="28"/>
          <w:szCs w:val="28"/>
        </w:rPr>
        <w:t>ГАИ</w:t>
      </w:r>
      <w:r>
        <w:rPr>
          <w:bCs/>
          <w:color w:val="000000"/>
          <w:sz w:val="28"/>
          <w:szCs w:val="28"/>
        </w:rPr>
        <w:t xml:space="preserve">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</w:t>
      </w:r>
      <w:r>
        <w:rPr>
          <w:bCs/>
          <w:color w:val="000000"/>
          <w:sz w:val="28"/>
          <w:szCs w:val="28"/>
        </w:rPr>
        <w:lastRenderedPageBreak/>
        <w:t>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4C4F80" w:rsidRDefault="002E5358">
      <w:pPr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4C4F80" w:rsidRDefault="002E5358">
      <w:pPr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11. Проводить работу по выявлению мест скопления рыбаков. </w:t>
      </w:r>
    </w:p>
    <w:p w:rsidR="004C4F80" w:rsidRDefault="002E5358">
      <w:pPr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:rsidR="004C4F80" w:rsidRDefault="002E5358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>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:rsidR="004C4F80" w:rsidRDefault="002E5358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4C4F80" w:rsidRDefault="002E5358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 </w:t>
      </w:r>
    </w:p>
    <w:p w:rsidR="004C4F80" w:rsidRDefault="002E5358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  <w:r>
        <w:rPr>
          <w:sz w:val="28"/>
          <w:szCs w:val="28"/>
          <w:lang w:eastAsia="ru-RU"/>
        </w:rPr>
        <w:t xml:space="preserve"> </w:t>
      </w:r>
    </w:p>
    <w:p w:rsidR="004C4F80" w:rsidRDefault="002E5358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4C4F80" w:rsidRDefault="002E5358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4C4F80" w:rsidRDefault="002E5358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4C4F80" w:rsidRDefault="002E5358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4C4F80" w:rsidRDefault="002E5358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13. При возникновении ЧС немедленно информировать старшего оперативного дежурного ЦУКС ГУ МЧС России по Новосибирской области по телефону 8-(383)-217-68-06.</w:t>
      </w:r>
    </w:p>
    <w:p w:rsidR="004C4F80" w:rsidRDefault="004C4F80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p w:rsidR="004C4F80" w:rsidRDefault="004C4F80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C4F80" w:rsidRDefault="002E5358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bookmarkStart w:id="12" w:name="_Hlk163747752"/>
      <w:bookmarkEnd w:id="12"/>
      <w:r>
        <w:rPr>
          <w:color w:val="000000"/>
          <w:sz w:val="28"/>
          <w:szCs w:val="28"/>
        </w:rPr>
        <w:t>Заместитель начальника центра</w:t>
      </w:r>
    </w:p>
    <w:p w:rsidR="004C4F80" w:rsidRDefault="002E5358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>
        <w:rPr>
          <w:color w:val="000000"/>
          <w:sz w:val="28"/>
          <w:szCs w:val="28"/>
        </w:rPr>
        <w:t>(старший оперативный дежурный)</w:t>
      </w:r>
    </w:p>
    <w:p w:rsidR="004C4F80" w:rsidRDefault="006E099B">
      <w:pPr>
        <w:rPr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4054069</wp:posOffset>
            </wp:positionH>
            <wp:positionV relativeFrom="paragraph">
              <wp:posOffset>13005</wp:posOffset>
            </wp:positionV>
            <wp:extent cx="1066800" cy="5619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E5358">
        <w:rPr>
          <w:color w:val="000000"/>
          <w:sz w:val="28"/>
          <w:szCs w:val="28"/>
        </w:rPr>
        <w:t>ЦУКС ГУ МЧС России по Новосибирской области</w:t>
      </w:r>
    </w:p>
    <w:p w:rsidR="004C4F80" w:rsidRDefault="002E5358">
      <w:pPr>
        <w:tabs>
          <w:tab w:val="left" w:pos="7938"/>
          <w:tab w:val="left" w:pos="80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подполковник вн. службы                                 </w:t>
      </w:r>
      <w:r w:rsidR="006E099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                         </w:t>
      </w:r>
      <w:r w:rsidR="006E099B" w:rsidRPr="006E099B">
        <w:rPr>
          <w:color w:val="000000"/>
          <w:sz w:val="28"/>
          <w:szCs w:val="28"/>
        </w:rPr>
        <w:t>В.А. Руденко</w:t>
      </w:r>
    </w:p>
    <w:p w:rsidR="004C4F80" w:rsidRDefault="004C4F80">
      <w:pPr>
        <w:jc w:val="both"/>
        <w:rPr>
          <w:color w:val="000000"/>
          <w:sz w:val="16"/>
          <w:szCs w:val="16"/>
        </w:rPr>
      </w:pPr>
    </w:p>
    <w:p w:rsidR="004C4F80" w:rsidRDefault="004C4F80">
      <w:pPr>
        <w:jc w:val="both"/>
        <w:rPr>
          <w:color w:val="000000"/>
          <w:sz w:val="16"/>
          <w:szCs w:val="16"/>
        </w:rPr>
      </w:pPr>
    </w:p>
    <w:p w:rsidR="004C4F80" w:rsidRDefault="002E5358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исп. Антонов Д. А.</w:t>
      </w:r>
    </w:p>
    <w:p w:rsidR="004C4F80" w:rsidRDefault="002E5358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Тел. 8-(383)-203-50-03, 33-500-412</w:t>
      </w:r>
    </w:p>
    <w:p w:rsidR="004C4F80" w:rsidRDefault="002E5358">
      <w:pPr>
        <w:jc w:val="center"/>
      </w:pPr>
      <w:r>
        <w:rPr>
          <w:b/>
          <w:color w:val="000000"/>
          <w:sz w:val="24"/>
          <w:szCs w:val="24"/>
        </w:rPr>
        <w:lastRenderedPageBreak/>
        <w:t>Расчет рассылки</w:t>
      </w:r>
    </w:p>
    <w:p w:rsidR="004C4F80" w:rsidRDefault="004C4F80">
      <w:pPr>
        <w:jc w:val="both"/>
        <w:rPr>
          <w:b/>
          <w:color w:val="000000"/>
          <w:sz w:val="24"/>
          <w:szCs w:val="24"/>
        </w:rPr>
      </w:pPr>
    </w:p>
    <w:p w:rsidR="004C4F80" w:rsidRDefault="002E5358">
      <w:pPr>
        <w:jc w:val="both"/>
      </w:pPr>
      <w:r>
        <w:rPr>
          <w:b/>
          <w:color w:val="000000"/>
          <w:sz w:val="24"/>
          <w:szCs w:val="24"/>
        </w:rPr>
        <w:t>Органы МЧС</w:t>
      </w:r>
    </w:p>
    <w:p w:rsidR="004C4F80" w:rsidRDefault="004C4F80">
      <w:pPr>
        <w:jc w:val="both"/>
        <w:rPr>
          <w:b/>
          <w:color w:val="000000"/>
          <w:sz w:val="24"/>
          <w:szCs w:val="24"/>
        </w:rPr>
      </w:pP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816"/>
        <w:gridCol w:w="3410"/>
        <w:gridCol w:w="3706"/>
        <w:gridCol w:w="1556"/>
      </w:tblGrid>
      <w:tr w:rsidR="004C4F80">
        <w:trPr>
          <w:trHeight w:val="526"/>
          <w:tblHeader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4C4F80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2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ПСЧ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seytchanovst@54.mchs.gov.ru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sanarovaa@54.mchs.gov.ru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7psch@54.mchs.gov.ru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8psch@54.mchs.gov.ru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9psch@54.mchs.gov.ru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op15psch@54.mchs.gov.ru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24psch@54.mchs.gov.ru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anoshkinak@54.mchs.gov.ru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kovalenkois@54.mchs.gov.ru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kazakovdn@54.mchs.gov.ru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podlepenecss@54.mchs.gov.ru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4psch@54.mchs.gov.ru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5psch@54.mchs.gov.ru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val="en-US"/>
              </w:rPr>
              <w:t>psch</w:t>
            </w:r>
            <w:r>
              <w:rPr>
                <w:color w:val="000000"/>
                <w:sz w:val="24"/>
                <w:szCs w:val="24"/>
              </w:rPr>
              <w:t>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19psch@54.mchs.gov.ru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kaluginaa@54.mchs.gov.ru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55psch@54.mchs.gov.ru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IzmaylovDV@54.mchs.gov.ru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mochaeviyu@54.mchs.gov.ru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60psch@54.mchs.gov.ru.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fribusav@54.mchs.gov.ru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75psch@54.mchs.gov.ru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zinoveevev@54.mchs.gov.ru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zubrevskiyva@54.mchs.gov.ru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puzanovvv@54.mchs.gov.ru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makarenkodi@54.mchs.gov.ru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51psch@54.mchs.gov.ru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chudakovaa@54.mchs.gov.ru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kostrykinka@54.mchs.gov.ru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57psch@54.mchs.gov.ru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kuzminvv@54.mchs.gov.ru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lavrovai@54.mchs.gov.ru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69psch@54.mchs.gov.ru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kasimovpn@54.mchs.gov.ru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71psch@54.mchs.gov.ru</w:t>
            </w:r>
          </w:p>
          <w:p w:rsidR="004C4F80" w:rsidRDefault="002E5358">
            <w:pPr>
              <w:widowControl w:val="0"/>
              <w:jc w:val="both"/>
            </w:pPr>
            <w:hyperlink r:id="rId10" w:tgtFrame="mailto:trepuzov@mail.ru">
              <w:r>
                <w:rPr>
                  <w:color w:val="000000"/>
                  <w:sz w:val="24"/>
                  <w:szCs w:val="24"/>
                </w:rPr>
                <w:t>trepuzov@mail.ru</w:t>
              </w:r>
            </w:hyperlink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bubnovichae@54.mchs.gov.ru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miroshnichenkoav@54.mchs.gov.ru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73psch@54.mchs.gov.ru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5pso@54.mchs.gov.ru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oppsch5@54.mchs.gov.ru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37psch@54.mchs.gov.ru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burdinvs@54.mchs.gov.ru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65psch@54.mchs.gov.ru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66psch@54.mchs.gov.ru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ProhorchukNV@54.mchs.gov.ru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LavrikNA@54.mchs.gov.ru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sokolovKE@54.mchs.gov.ru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lastRenderedPageBreak/>
              <w:t>AnichenkoAS@54.mchs.gov.ru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Dahovvv@54.mchs.gov.ru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Frolovskiytv@54.mchs.gov.ru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Kolpakovaa@54.mchs.gov.ru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54</w:t>
            </w:r>
            <w:r>
              <w:rPr>
                <w:color w:val="000000"/>
                <w:sz w:val="24"/>
                <w:szCs w:val="24"/>
                <w:lang w:val="en-US"/>
              </w:rPr>
              <w:t>psch</w:t>
            </w:r>
            <w:r>
              <w:rPr>
                <w:color w:val="000000"/>
                <w:sz w:val="24"/>
                <w:szCs w:val="24"/>
              </w:rPr>
              <w:t>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12psch@54.mchs.gov.ru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Karmada@54.mchs.gov.ru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Novikovsv@54.mchs.gov.ru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Tarasevichde@54.mchs.gov.ru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32psch@54.mchs.gov.ru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Erofeevln@54.mchs.gov.ru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Akpaevav@54.mchs.gov.ru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74psch@54.mchs.gov.ru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fomin</w:t>
            </w:r>
            <w:r>
              <w:rPr>
                <w:color w:val="000000"/>
                <w:sz w:val="24"/>
                <w:szCs w:val="24"/>
                <w:lang w:val="en-US"/>
              </w:rPr>
              <w:t>yhaa</w:t>
            </w:r>
            <w:r>
              <w:rPr>
                <w:color w:val="000000"/>
                <w:sz w:val="24"/>
                <w:szCs w:val="24"/>
              </w:rPr>
              <w:t>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27psch@54.mchs.gov.ru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1psch@54.mchs.gov.ru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9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СПСЧ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dushkinps@54.mchs.gov.ru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marinsa@54.mchs.gov.ru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ОБЛВО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oblvo@54.mchs.gov.ru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ООМПиМ ГУ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lindeiv@54.mchs.gov.ru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ФГКУ «Специальное управление ФПС №9»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sufps9@su9.54.mchs.gov.ru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9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РТЦ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Rtc@54.mchs.gov.ru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Начальник ФАУ ДПО Учебный Центр ФПС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hyperlink r:id="rId11" w:tgtFrame="mailto:us@54.mchs.gov.ru">
              <w:r>
                <w:rPr>
                  <w:color w:val="000000"/>
                  <w:sz w:val="24"/>
                  <w:szCs w:val="24"/>
                </w:rPr>
                <w:t>u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c</w:t>
              </w:r>
              <w:r>
                <w:rPr>
                  <w:color w:val="000000"/>
                  <w:sz w:val="24"/>
                  <w:szCs w:val="24"/>
                </w:rPr>
                <w:t>@54.mchs.gov.ru</w:t>
              </w:r>
            </w:hyperlink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uc.nco@yandex.ru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59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УОПиПАСР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hyperlink r:id="rId12" w:tgtFrame="mailto:yarcevdv@54.mchs.gov.ru">
              <w:r>
                <w:rPr>
                  <w:color w:val="000000"/>
                  <w:sz w:val="24"/>
                  <w:szCs w:val="24"/>
                </w:rPr>
                <w:t>yarcevdv@54.mchs.gov.ru</w:t>
              </w:r>
            </w:hyperlink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fominmo@54.mchs.gov.ru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ООП БАС и АСТ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puzirevee@54.mchs.gov.ru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oopbassfo@54.mchs.gov.ru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Отдел информации и связи с общественностью (пресс-служба)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vinakovpg@54.mchs.gov.ru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scherbakovayu@54.mchs.gov.ru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pavlovskayava@54.mchs.gov.ru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parashchevinada@54.mchs.gov.ru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press@54.mchs.gov.ru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УГОиЗН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prognoz@54.mchs.gov.ru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Сибирский СЦ МЧС России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sibirsksc</w:t>
            </w:r>
            <w:r>
              <w:rPr>
                <w:color w:val="000000"/>
                <w:sz w:val="24"/>
                <w:szCs w:val="24"/>
              </w:rPr>
              <w:t>@</w:t>
            </w:r>
            <w:r>
              <w:rPr>
                <w:color w:val="000000"/>
                <w:sz w:val="24"/>
                <w:szCs w:val="24"/>
                <w:lang w:val="en-US"/>
              </w:rPr>
              <w:t>ssc</w:t>
            </w:r>
            <w:r>
              <w:rPr>
                <w:color w:val="000000"/>
                <w:sz w:val="24"/>
                <w:szCs w:val="24"/>
              </w:rPr>
              <w:t>.54.</w:t>
            </w:r>
            <w:r>
              <w:rPr>
                <w:color w:val="000000"/>
                <w:sz w:val="24"/>
                <w:szCs w:val="24"/>
                <w:lang w:val="en-US"/>
              </w:rPr>
              <w:t>mchs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gov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Начальник ФГБУ СЭУ ФПС ИПЛ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ipl@54.mchs.gov.ru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4C4F80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Бердский ПСО МЧС России – Филиал ФГКУ Сибирского РПСО МЧС России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hyperlink r:id="rId13" w:tgtFrame="mailto:bpsp-mchs@mail.ru">
              <w:r>
                <w:rPr>
                  <w:color w:val="000000"/>
                  <w:sz w:val="24"/>
                  <w:szCs w:val="24"/>
                  <w:lang w:val="en-US"/>
                </w:rPr>
                <w:t>bpsp</w:t>
              </w:r>
              <w:r>
                <w:rPr>
                  <w:color w:val="000000"/>
                  <w:sz w:val="24"/>
                  <w:szCs w:val="24"/>
                </w:rPr>
                <w:t>-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mchs</w:t>
              </w:r>
              <w:r>
                <w:rPr>
                  <w:color w:val="000000"/>
                  <w:sz w:val="24"/>
                  <w:szCs w:val="24"/>
                </w:rPr>
                <w:t>@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mail</w:t>
              </w:r>
              <w:r>
                <w:rPr>
                  <w:color w:val="000000"/>
                  <w:sz w:val="24"/>
                  <w:szCs w:val="24"/>
                </w:rPr>
                <w:t>.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Центр ГИМС Главного Управления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hyperlink r:id="rId14" w:tgtFrame="mailto:centrgimsnso2011@mail.ru">
              <w:r>
                <w:rPr>
                  <w:color w:val="000000"/>
                  <w:sz w:val="24"/>
                  <w:szCs w:val="24"/>
                  <w:lang w:val="en-US"/>
                </w:rPr>
                <w:t>kudinovss@</w:t>
              </w:r>
            </w:hyperlink>
            <w:r>
              <w:rPr>
                <w:color w:val="000000"/>
                <w:sz w:val="24"/>
                <w:szCs w:val="24"/>
              </w:rPr>
              <w:t>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C4F80" w:rsidRDefault="004C4F80">
      <w:pPr>
        <w:jc w:val="both"/>
        <w:rPr>
          <w:b/>
          <w:color w:val="000000"/>
          <w:sz w:val="24"/>
          <w:szCs w:val="24"/>
        </w:rPr>
      </w:pPr>
    </w:p>
    <w:p w:rsidR="004C4F80" w:rsidRDefault="002E5358">
      <w:pPr>
        <w:jc w:val="both"/>
      </w:pPr>
      <w:r>
        <w:rPr>
          <w:b/>
          <w:color w:val="000000"/>
          <w:sz w:val="24"/>
          <w:szCs w:val="24"/>
        </w:rPr>
        <w:t>Органы местного самоуправления</w:t>
      </w:r>
    </w:p>
    <w:p w:rsidR="004C4F80" w:rsidRDefault="004C4F80">
      <w:pPr>
        <w:jc w:val="both"/>
        <w:rPr>
          <w:b/>
          <w:color w:val="000000"/>
          <w:sz w:val="24"/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818"/>
        <w:gridCol w:w="3403"/>
        <w:gridCol w:w="3403"/>
        <w:gridCol w:w="1556"/>
      </w:tblGrid>
      <w:tr w:rsidR="004C4F80">
        <w:trPr>
          <w:trHeight w:val="29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4C4F80">
        <w:trPr>
          <w:trHeight w:val="29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Начальник департамента по ЧС и МР мэрии 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г. Новосибирск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IAkenteva@admnsk.ru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ЕДДС г.Новосибирска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ЕДДС городских округов и муниципальных районов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ugz.edds@mail.ru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musgznsgzn@mail.ru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MKU_SVETOCH@mail.ru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edds-kolcovo@nso.ru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edds@gorodob.ru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edds-bagan@nso.ru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eddsadmbar@yandex.ru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EDDSbolotnoe@yandex.ru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edds@ngs.ru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edds-dovolnoe@yandex.ru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edds-zdvinsk@nso.ru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eddsiskitim@mail.ru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eddskarasukradm@mail.ru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edds-kargat@nso.ru kargat.gochs@gmail.com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eddskolivan@mail.ru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edds-koch@bk.ru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edds.kochki@mail.ru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edds-krasnozersk@nso.ru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edds.kujbishew@yandex.ru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eddskupino@mail.ru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eddsksht@yandex.ru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masledds@mail.ru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edds-mochkovo@nso.ru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eddsnr@nso.ru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edds-ordyn@nso.ru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edds.ordynsk@yandex.ru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Sevedds@yandex.ru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eddssuzun@suzunadm.ru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ddstatarsk@mail.ru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edds_tog@mail.ru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eddsubin@mail.ru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dds_usttarka@mail.ru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ddschany@mail.ru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dispetcher.jkh3@mail.ru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edds-cherepan@nso.ru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edds-chistozernyj@nso.ru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chlgochs@mail.ru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C4F80" w:rsidRDefault="004C4F80">
      <w:pPr>
        <w:jc w:val="both"/>
        <w:rPr>
          <w:color w:val="000000"/>
          <w:sz w:val="24"/>
          <w:szCs w:val="24"/>
        </w:rPr>
      </w:pPr>
    </w:p>
    <w:p w:rsidR="004C4F80" w:rsidRDefault="004C4F80">
      <w:pPr>
        <w:jc w:val="both"/>
        <w:rPr>
          <w:b/>
          <w:color w:val="000000"/>
          <w:sz w:val="24"/>
          <w:szCs w:val="24"/>
        </w:rPr>
      </w:pPr>
    </w:p>
    <w:p w:rsidR="004C4F80" w:rsidRDefault="002E5358">
      <w:pPr>
        <w:jc w:val="both"/>
      </w:pPr>
      <w:r>
        <w:rPr>
          <w:b/>
          <w:color w:val="000000"/>
          <w:sz w:val="24"/>
          <w:szCs w:val="24"/>
        </w:rPr>
        <w:t>Территориальные органы Федеральных органов исполнительной власти Новосибирской области</w:t>
      </w:r>
    </w:p>
    <w:p w:rsidR="004C4F80" w:rsidRDefault="004C4F80">
      <w:pPr>
        <w:jc w:val="both"/>
        <w:rPr>
          <w:b/>
          <w:color w:val="000000"/>
          <w:sz w:val="24"/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672"/>
        <w:gridCol w:w="3549"/>
        <w:gridCol w:w="3403"/>
        <w:gridCol w:w="1556"/>
      </w:tblGrid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ФГБУ «Западно-Сибирское межрегиональное территориальное управление по гидрометеорологии и мониторингу окружающей среды»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spacing w:line="480" w:lineRule="auto"/>
              <w:jc w:val="both"/>
            </w:pPr>
            <w:hyperlink r:id="rId15" w:tgtFrame="mailto:sinoptic@meteo-nso.ru">
              <w:r>
                <w:rPr>
                  <w:color w:val="000000"/>
                  <w:sz w:val="24"/>
                  <w:szCs w:val="24"/>
                  <w:lang w:val="en-US"/>
                </w:rPr>
                <w:t>sinoptic</w:t>
              </w:r>
              <w:r>
                <w:rPr>
                  <w:color w:val="000000"/>
                  <w:sz w:val="24"/>
                  <w:szCs w:val="24"/>
                </w:rPr>
                <w:t>@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meteo</w:t>
              </w:r>
              <w:r>
                <w:rPr>
                  <w:color w:val="000000"/>
                  <w:sz w:val="24"/>
                  <w:szCs w:val="24"/>
                </w:rPr>
                <w:t>-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nso</w:t>
              </w:r>
              <w:r>
                <w:rPr>
                  <w:color w:val="000000"/>
                  <w:sz w:val="24"/>
                  <w:szCs w:val="24"/>
                </w:rPr>
                <w:t>.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  <w:p w:rsidR="004C4F80" w:rsidRDefault="002E5358">
            <w:pPr>
              <w:widowControl w:val="0"/>
              <w:spacing w:line="480" w:lineRule="auto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ngmc</w:t>
            </w:r>
            <w:r>
              <w:rPr>
                <w:color w:val="000000"/>
                <w:sz w:val="24"/>
                <w:szCs w:val="24"/>
              </w:rPr>
              <w:t>@</w:t>
            </w:r>
            <w:r>
              <w:rPr>
                <w:color w:val="000000"/>
                <w:sz w:val="24"/>
                <w:szCs w:val="24"/>
                <w:lang w:val="en-US"/>
              </w:rPr>
              <w:t>meteo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nco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Главное управление МВД России по Новосибирской </w:t>
            </w:r>
            <w:r>
              <w:rPr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dch_54</w:t>
            </w:r>
            <w:r>
              <w:rPr>
                <w:color w:val="000000"/>
                <w:sz w:val="24"/>
                <w:szCs w:val="24"/>
              </w:rPr>
              <w:t>@mvd.ru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Управление федеральной службы войск национальной гвардии Российской Федерации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nsk_dezh@Rosgvard.ru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ФГУ «Сибирский окружной медицинский центр Федерального медико-биологического агентства»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hyperlink r:id="rId16" w:tgtFrame="mailto:somc.gohcs@mail.ru">
              <w:r>
                <w:rPr>
                  <w:color w:val="000000"/>
                  <w:sz w:val="24"/>
                  <w:szCs w:val="24"/>
                </w:rPr>
                <w:t>somc.gohcs@mail.ru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ГКУ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hyperlink r:id="rId17" w:tgtFrame="mailto:sibcmkodo@ngs.ru">
              <w:r>
                <w:rPr>
                  <w:color w:val="000000"/>
                  <w:sz w:val="24"/>
                  <w:szCs w:val="24"/>
                </w:rPr>
                <w:t>sibcmkodo@ngs.ru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173 военная автоинспекция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taiga54nso@gmail.com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Военная комендатура гарнизона 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г. 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siberian</w:t>
            </w:r>
            <w:r>
              <w:rPr>
                <w:color w:val="000000"/>
                <w:sz w:val="24"/>
                <w:szCs w:val="24"/>
              </w:rPr>
              <w:t>_54@mail.ru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C4F80" w:rsidRDefault="004C4F80">
      <w:pPr>
        <w:jc w:val="both"/>
        <w:rPr>
          <w:color w:val="000000"/>
          <w:sz w:val="24"/>
          <w:szCs w:val="24"/>
        </w:rPr>
      </w:pPr>
    </w:p>
    <w:p w:rsidR="004C4F80" w:rsidRDefault="002E5358">
      <w:pPr>
        <w:jc w:val="both"/>
      </w:pPr>
      <w:r>
        <w:rPr>
          <w:b/>
          <w:color w:val="000000"/>
          <w:sz w:val="24"/>
          <w:szCs w:val="24"/>
        </w:rPr>
        <w:t>Органы исполнительной власти Новосибирской области</w:t>
      </w:r>
    </w:p>
    <w:p w:rsidR="004C4F80" w:rsidRDefault="004C4F80">
      <w:pPr>
        <w:jc w:val="both"/>
        <w:rPr>
          <w:color w:val="000000"/>
          <w:sz w:val="24"/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672"/>
        <w:gridCol w:w="3549"/>
        <w:gridCol w:w="3403"/>
        <w:gridCol w:w="1556"/>
      </w:tblGrid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hyperlink r:id="rId18" w:tgtFrame="mailto:pnl@nso.ru">
              <w:r>
                <w:rPr>
                  <w:color w:val="000000"/>
                  <w:sz w:val="24"/>
                  <w:szCs w:val="24"/>
                </w:rPr>
                <w:t>pnl@nso.ru</w:t>
              </w:r>
            </w:hyperlink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laea@nsp.ru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Министерство природных ресурсов и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экологии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hyperlink r:id="rId19" w:tgtFrame="mailto:dlh@nso.ru">
              <w:r>
                <w:rPr>
                  <w:color w:val="000000"/>
                  <w:sz w:val="24"/>
                  <w:szCs w:val="24"/>
                </w:rPr>
                <w:t>dlh@nso.ru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hyperlink r:id="rId20" w:tgtFrame="mailto:grma@nso.ru">
              <w:r>
                <w:rPr>
                  <w:color w:val="000000"/>
                  <w:sz w:val="24"/>
                  <w:szCs w:val="24"/>
                </w:rPr>
                <w:t>grma@nso.ru</w:t>
              </w:r>
            </w:hyperlink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mira@nso.ru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Министерство строительства 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minstroy@nso.ru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Министерство образования</w:t>
            </w:r>
            <w:r>
              <w:rPr>
                <w:color w:val="000000"/>
                <w:sz w:val="24"/>
                <w:szCs w:val="24"/>
              </w:rPr>
              <w:br w:type="textWrapping" w:clear="all"/>
              <w:t xml:space="preserve">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minobr@nso.ru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Министерство сельского хозяйства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hyperlink r:id="rId21" w:tgtFrame="mailto:ksve@nso.ru">
              <w:r>
                <w:rPr>
                  <w:color w:val="000000"/>
                  <w:sz w:val="24"/>
                  <w:szCs w:val="24"/>
                </w:rPr>
                <w:t>ksve@nso.ru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Министерство цифрового развития и связи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digit@nso.ru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mingkh@nso.ru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АСС НСО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assnso@ngs.ru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C4F80" w:rsidRDefault="004C4F80">
      <w:pPr>
        <w:jc w:val="both"/>
        <w:rPr>
          <w:color w:val="000000"/>
          <w:sz w:val="24"/>
          <w:szCs w:val="24"/>
        </w:rPr>
      </w:pPr>
    </w:p>
    <w:p w:rsidR="004C4F80" w:rsidRDefault="002E5358">
      <w:pPr>
        <w:jc w:val="both"/>
      </w:pPr>
      <w:r>
        <w:rPr>
          <w:b/>
          <w:color w:val="000000"/>
          <w:sz w:val="24"/>
          <w:szCs w:val="24"/>
        </w:rPr>
        <w:t>Взаимодействующие органы управления</w:t>
      </w:r>
    </w:p>
    <w:p w:rsidR="004C4F80" w:rsidRDefault="004C4F80">
      <w:pPr>
        <w:jc w:val="both"/>
        <w:rPr>
          <w:b/>
          <w:color w:val="000000"/>
          <w:sz w:val="24"/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672"/>
        <w:gridCol w:w="3549"/>
        <w:gridCol w:w="3403"/>
        <w:gridCol w:w="1556"/>
      </w:tblGrid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Государственная инспекция </w:t>
            </w:r>
            <w:r>
              <w:rPr>
                <w:color w:val="000000"/>
                <w:sz w:val="24"/>
                <w:szCs w:val="24"/>
              </w:rPr>
              <w:lastRenderedPageBreak/>
              <w:t>труда в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hyperlink r:id="rId22" w:tgtFrame="mailto:gitvladimir@yandex.ru">
              <w:r>
                <w:rPr>
                  <w:color w:val="000000"/>
                  <w:sz w:val="24"/>
                  <w:szCs w:val="24"/>
                </w:rPr>
                <w:t>gitvladimir@yandex.ru</w:t>
              </w:r>
              <w:r>
                <w:rPr>
                  <w:color w:val="000000"/>
                  <w:sz w:val="24"/>
                  <w:szCs w:val="24"/>
                </w:rPr>
                <w:br w:type="textWrapping" w:clear="all"/>
              </w:r>
            </w:hyperlink>
            <w:r>
              <w:rPr>
                <w:color w:val="000000"/>
                <w:sz w:val="24"/>
                <w:szCs w:val="24"/>
              </w:rPr>
              <w:t>git54@rostrud.ru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Управление ветеринарии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veaa@nso.ru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Управление Федеральной службы по ветеринарному и фитосанитарному надзору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rshn18@fsvps.gov.ru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ФГБУ «Российский сельскохозяйственный центр»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rsc54@mail.ru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Главное управление Федеральной службы исполнения наказания по Новосибирской области (ГУФСИН)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hyperlink r:id="rId23" w:tgtFrame="mailto:odiar@54.fsin.gov.ru">
              <w:r>
                <w:rPr>
                  <w:color w:val="000000"/>
                  <w:sz w:val="24"/>
                  <w:szCs w:val="24"/>
                </w:rPr>
                <w:t>odiar@54.fsin.gov.ru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Ситуационный центр ЖКХиЭ г. Новосибирск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hyperlink r:id="rId24" w:tgtFrame="mailto:scgkhl@nso.ru">
              <w:r>
                <w:rPr>
                  <w:color w:val="000000"/>
                  <w:sz w:val="24"/>
                  <w:szCs w:val="24"/>
                </w:rPr>
                <w:t>scgkhl@nso.ru</w:t>
              </w:r>
            </w:hyperlink>
          </w:p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РДС ГАУ НСО «Новосибирская авиабаза»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avilx@nso.ru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Сибирскому федеральному округу (Управление Роскомнадзора по СФО)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hyperlink r:id="rId25" w:tgtFrame="mailto:rsockanc54@rkn.gov.ru">
              <w:r>
                <w:rPr>
                  <w:color w:val="000000"/>
                  <w:sz w:val="24"/>
                  <w:szCs w:val="24"/>
                </w:rPr>
                <w:t>rsockanc54@rkn.gov.ru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Управление федеральной почтовой связи Новосибирской области – АО «Почта России»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Aleksandr.Popov@russianpost.ru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disp-r54@russianpost.ru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ФГУ «Федеральное управление автомобильных дорог «Сибирь» Федеральное дорожное агентство»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press@fuadsib.ru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hyperlink r:id="rId26" w:tgtFrame="mailto:Upravlenie@54.rospotrebnadzor.ru">
              <w:r>
                <w:rPr>
                  <w:color w:val="000000"/>
                  <w:sz w:val="24"/>
                  <w:szCs w:val="24"/>
                </w:rPr>
                <w:t>Upravlenie@54.rospotrebnadzor.ru</w:t>
              </w:r>
              <w:r>
                <w:rPr>
                  <w:color w:val="000000"/>
                  <w:sz w:val="24"/>
                  <w:szCs w:val="24"/>
                </w:rPr>
                <w:br w:type="textWrapping" w:clear="all"/>
              </w:r>
            </w:hyperlink>
            <w:r>
              <w:rPr>
                <w:color w:val="000000"/>
                <w:sz w:val="24"/>
                <w:szCs w:val="24"/>
              </w:rPr>
              <w:t>cgns@cn.ru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Сибирское Управление Федеральной службы по экологическому, технологическому и автономному надзору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hyperlink r:id="rId27" w:tgtFrame="mailto:nsk@zsib.gosnadzor.ru">
              <w:r>
                <w:rPr>
                  <w:color w:val="000000"/>
                  <w:sz w:val="24"/>
                  <w:szCs w:val="24"/>
                  <w:lang w:val="en-US"/>
                </w:rPr>
                <w:t>nsk</w:t>
              </w:r>
              <w:r>
                <w:rPr>
                  <w:color w:val="000000"/>
                  <w:sz w:val="24"/>
                  <w:szCs w:val="24"/>
                </w:rPr>
                <w:t>@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zsib</w:t>
              </w:r>
              <w:r>
                <w:rPr>
                  <w:color w:val="000000"/>
                  <w:sz w:val="24"/>
                  <w:szCs w:val="24"/>
                </w:rPr>
                <w:t>.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gosnadzor</w:t>
              </w:r>
              <w:r>
                <w:rPr>
                  <w:color w:val="000000"/>
                  <w:sz w:val="24"/>
                  <w:szCs w:val="24"/>
                </w:rPr>
                <w:t>.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operinfo</w:t>
            </w:r>
            <w:r>
              <w:rPr>
                <w:color w:val="000000"/>
                <w:sz w:val="24"/>
                <w:szCs w:val="24"/>
              </w:rPr>
              <w:t>@</w:t>
            </w:r>
            <w:r>
              <w:rPr>
                <w:color w:val="000000"/>
                <w:sz w:val="24"/>
                <w:szCs w:val="24"/>
                <w:lang w:val="en-US"/>
              </w:rPr>
              <w:t>gosnadzor</w:t>
            </w:r>
            <w:r>
              <w:rPr>
                <w:color w:val="000000"/>
                <w:sz w:val="24"/>
                <w:szCs w:val="24"/>
              </w:rPr>
              <w:t>42.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Филиал ОАО "СО ЕЭС" Новосибирское РДУ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gochs@nsk.so-ups.ru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ООО «Новосибгеомониторинг»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g_tarasov1951@</w:t>
            </w:r>
            <w:r>
              <w:rPr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color w:val="000000"/>
                <w:sz w:val="24"/>
                <w:szCs w:val="24"/>
              </w:rPr>
              <w:t>.ru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gidrogeo@</w:t>
            </w:r>
            <w:r>
              <w:rPr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color w:val="000000"/>
                <w:sz w:val="24"/>
                <w:szCs w:val="24"/>
              </w:rPr>
              <w:t>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ОАО «Сибирская энергетическая компания»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kanc</w:t>
            </w:r>
            <w:r>
              <w:rPr>
                <w:color w:val="000000"/>
                <w:sz w:val="24"/>
                <w:szCs w:val="24"/>
              </w:rPr>
              <w:t>@sibeco.su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ПАО «Ростелеком»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noc.east@rt.ru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ПАО «Новосибирский завод химконцентратов»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kedr@nccp.ru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kedr@rosatom.ru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АО «Региональные электрические сети»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disp-cus@еseti.ru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ArielDR@eseti.ru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info@eseti.ru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АО «Аэропорт Толмачево»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pdsp@ovbport.ru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Акционерное общество «Сибирьгазсервис»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disp-novosib@gazpromgr.tomsk.ru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info@gazsib.ru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Новосибирский центр «ЭКОСПАС» филиал ОАО «Центр аварийно-спасательных и экологических операций»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novosibirsk@ecospas.ru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АО ПО «Север»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info@posever.ru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ГКУ НСО «Территориальное управление автомобильных дорог»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disp@tuad.nsk.ru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МКУ «Служба АСР и ГЗ» 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г. 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EKolpakov@admnsk.ru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ПАО «РусГидро»-«Новосибирская ГЭС»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hyperlink r:id="rId28" w:tgtFrame="mailto:op_nges@rushydro.ru novges@rushydro.ru">
              <w:r>
                <w:rPr>
                  <w:color w:val="000000"/>
                  <w:sz w:val="24"/>
                  <w:szCs w:val="24"/>
                </w:rPr>
                <w:t>op_nges@rushydro.ru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Руководитель Новосибирской Государственной жилищно-коммунальной инспекции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poai</w:t>
            </w:r>
            <w:r>
              <w:rPr>
                <w:color w:val="000000"/>
                <w:sz w:val="24"/>
                <w:szCs w:val="24"/>
              </w:rPr>
              <w:t>@</w:t>
            </w:r>
            <w:r>
              <w:rPr>
                <w:color w:val="000000"/>
                <w:sz w:val="24"/>
                <w:szCs w:val="24"/>
                <w:lang w:val="en-US"/>
              </w:rPr>
              <w:t>nso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color w:val="000000"/>
                <w:sz w:val="24"/>
                <w:szCs w:val="24"/>
              </w:rPr>
              <w:t>d</w:t>
            </w:r>
            <w:r>
              <w:rPr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color w:val="000000"/>
                <w:sz w:val="24"/>
                <w:szCs w:val="24"/>
              </w:rPr>
              <w:t>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Следственное управление следственного комитета РФ по НСО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Krim@54.sledcom.ru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ГКУ НСО «Служба 112»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112@</w:t>
            </w:r>
            <w:r>
              <w:rPr>
                <w:color w:val="000000"/>
                <w:sz w:val="24"/>
                <w:szCs w:val="24"/>
                <w:lang w:val="en-US"/>
              </w:rPr>
              <w:t>nso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АО «Томскнефтепродукт»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dispetcher@tnp.rosneft.ru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Западно-Сибирская железная дорога ОАО «РЖД»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z w:val="24"/>
                <w:szCs w:val="24"/>
              </w:rPr>
              <w:t>-stdgp_2@wsr.rzd.ru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z w:val="24"/>
                <w:szCs w:val="24"/>
              </w:rPr>
              <w:t>-stdgp@wsr.rzd.ru</w:t>
            </w:r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wsr@wsr.rzd.ru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Управление специальной связи и информации Федеральной службы в России СФО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hyperlink r:id="rId29" w:tgtFrame="mailto:ds_sfo3052@sib.rsnet.ru">
              <w:r>
                <w:rPr>
                  <w:color w:val="000000"/>
                  <w:sz w:val="24"/>
                  <w:szCs w:val="24"/>
                </w:rPr>
                <w:t>ds_sfo3052@sib.rsnet.ru</w:t>
              </w:r>
            </w:hyperlink>
          </w:p>
          <w:p w:rsidR="004C4F80" w:rsidRDefault="002E5358">
            <w:pPr>
              <w:widowControl w:val="0"/>
              <w:jc w:val="both"/>
            </w:pPr>
            <w:hyperlink r:id="rId30" w:tgtFrame="mailto:riac@atlas-nsk.ru">
              <w:r>
                <w:rPr>
                  <w:color w:val="000000"/>
                  <w:sz w:val="24"/>
                  <w:szCs w:val="24"/>
                </w:rPr>
                <w:t>riac@atlas-nsk.ru</w:t>
              </w:r>
            </w:hyperlink>
          </w:p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riacnsk@sfo.rsnet.ru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ФГКУ «Дирекция по строительству и эксплуатации объектов Росграницы»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hyperlink r:id="rId31" w:tgtFrame="mailto:odp-nvk@rosgranstroy.ru">
              <w:r>
                <w:rPr>
                  <w:color w:val="000000"/>
                  <w:sz w:val="24"/>
                  <w:szCs w:val="24"/>
                </w:rPr>
                <w:t>odp-nvk@rosgranstroy.ru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ГКУ НСО «Центр ГО, ЧС и ПБ НСО»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assnso@ngs.ru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Новосибирский филиал ФГАУ «Управление лесного хозяйства» МО РФ (Оборонлес)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fgau22@oboronles.ru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ФГУП «ОЭТНИЦО РАО и ООС»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smior@rosrao.irk.ru</w:t>
            </w:r>
          </w:p>
          <w:p w:rsidR="004C4F80" w:rsidRDefault="004C4F80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Фонд пенсионного и социального страхования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info@54.sfr.gov.ru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Кассационный военный суд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vkas@sudrf.ru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4C4F80">
        <w:trPr>
          <w:trHeight w:val="29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4C4F80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Кассационный суд 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F80" w:rsidRDefault="002E5358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94-fz@ngs.ru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F80" w:rsidRDefault="004C4F80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C4F80" w:rsidRDefault="004C4F80"/>
    <w:sectPr w:rsidR="004C4F80">
      <w:headerReference w:type="even" r:id="rId32"/>
      <w:headerReference w:type="default" r:id="rId33"/>
      <w:headerReference w:type="first" r:id="rId34"/>
      <w:pgSz w:w="11906" w:h="16838"/>
      <w:pgMar w:top="993" w:right="567" w:bottom="709" w:left="1276" w:header="284" w:footer="0" w:gutter="0"/>
      <w:cols w:space="720"/>
      <w:formProt w:val="0"/>
      <w:titlePg/>
      <w:docGrid w:linePitch="360" w:charSpace="450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C24" w:rsidRDefault="00106C24">
      <w:r>
        <w:separator/>
      </w:r>
    </w:p>
  </w:endnote>
  <w:endnote w:type="continuationSeparator" w:id="0">
    <w:p w:rsidR="00106C24" w:rsidRDefault="0010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</w:font>
  <w:font w:name="Noto Sans Devanagari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C24" w:rsidRDefault="00106C24">
      <w:r>
        <w:separator/>
      </w:r>
    </w:p>
  </w:footnote>
  <w:footnote w:type="continuationSeparator" w:id="0">
    <w:p w:rsidR="00106C24" w:rsidRDefault="00106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358" w:rsidRDefault="002E5358">
    <w:pPr>
      <w:pStyle w:val="a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358" w:rsidRDefault="002E5358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96741A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358" w:rsidRDefault="002E5358">
    <w:pPr>
      <w:pStyle w:val="a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7A33"/>
    <w:multiLevelType w:val="multilevel"/>
    <w:tmpl w:val="883E42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8DE6E46"/>
    <w:multiLevelType w:val="multilevel"/>
    <w:tmpl w:val="814CBBE6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2" w15:restartNumberingAfterBreak="0">
    <w:nsid w:val="67E50F27"/>
    <w:multiLevelType w:val="multilevel"/>
    <w:tmpl w:val="1FE26F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F80"/>
    <w:rsid w:val="00106C24"/>
    <w:rsid w:val="002A5CD7"/>
    <w:rsid w:val="002E5358"/>
    <w:rsid w:val="003439D3"/>
    <w:rsid w:val="004C4F80"/>
    <w:rsid w:val="006A7E62"/>
    <w:rsid w:val="006E099B"/>
    <w:rsid w:val="007E1848"/>
    <w:rsid w:val="0096741A"/>
    <w:rsid w:val="00A94842"/>
    <w:rsid w:val="00E1209D"/>
    <w:rsid w:val="00F53A59"/>
    <w:rsid w:val="00F8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DABF"/>
  <w15:docId w15:val="{4D647BA1-A079-4334-B136-672ED64B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iPriority="0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uiPriority="0" w:qFormat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qFormat/>
    <w:rPr>
      <w:vertAlign w:val="superscript"/>
    </w:rPr>
  </w:style>
  <w:style w:type="character" w:customStyle="1" w:styleId="FootnoteCharacters1111111111111">
    <w:name w:val="Footnote Characters1111111111111"/>
    <w:qFormat/>
    <w:rPr>
      <w:vertAlign w:val="superscript"/>
    </w:rPr>
  </w:style>
  <w:style w:type="character" w:customStyle="1" w:styleId="FootnoteCharacters11111111111111">
    <w:name w:val="Footnote Characters11111111111111"/>
    <w:qFormat/>
    <w:rPr>
      <w:vertAlign w:val="superscript"/>
    </w:rPr>
  </w:style>
  <w:style w:type="character" w:customStyle="1" w:styleId="FootnoteCharacters111111111111111">
    <w:name w:val="Footnote Characters111111111111111"/>
    <w:qFormat/>
    <w:rPr>
      <w:vertAlign w:val="superscript"/>
    </w:rPr>
  </w:style>
  <w:style w:type="character" w:customStyle="1" w:styleId="FootnoteCharacters1111111111111111">
    <w:name w:val="Footnote Characters1111111111111111"/>
    <w:qFormat/>
    <w:rPr>
      <w:vertAlign w:val="superscript"/>
    </w:rPr>
  </w:style>
  <w:style w:type="character" w:customStyle="1" w:styleId="FootnoteCharacters11111111111111111">
    <w:name w:val="Footnote Characters11111111111111111"/>
    <w:qFormat/>
    <w:rPr>
      <w:vertAlign w:val="superscript"/>
    </w:rPr>
  </w:style>
  <w:style w:type="character" w:customStyle="1" w:styleId="FootnoteCharacters111111111111111111">
    <w:name w:val="Footnote Characters111111111111111111"/>
    <w:qFormat/>
    <w:rPr>
      <w:vertAlign w:val="superscript"/>
    </w:rPr>
  </w:style>
  <w:style w:type="character" w:customStyle="1" w:styleId="FootnoteCharacters1111111111111111111">
    <w:name w:val="Footnote Characters1111111111111111111"/>
    <w:qFormat/>
    <w:rPr>
      <w:vertAlign w:val="superscript"/>
    </w:rPr>
  </w:style>
  <w:style w:type="character" w:customStyle="1" w:styleId="FootnoteCharacters11111111111111111111">
    <w:name w:val="Footnote Characters11111111111111111111"/>
    <w:qFormat/>
    <w:rPr>
      <w:vertAlign w:val="superscript"/>
    </w:rPr>
  </w:style>
  <w:style w:type="character" w:customStyle="1" w:styleId="FootnoteCharacters111111111111111111111">
    <w:name w:val="Footnote Characters111111111111111111111"/>
    <w:qFormat/>
    <w:rPr>
      <w:vertAlign w:val="superscript"/>
    </w:rPr>
  </w:style>
  <w:style w:type="character" w:customStyle="1" w:styleId="FootnoteCharacters1111111111111111111111">
    <w:name w:val="Footnote Characters1111111111111111111111"/>
    <w:qFormat/>
    <w:rPr>
      <w:vertAlign w:val="superscript"/>
    </w:rPr>
  </w:style>
  <w:style w:type="character" w:customStyle="1" w:styleId="FootnoteCharacters11111111111111111111111">
    <w:name w:val="Footnote Characters11111111111111111111111"/>
    <w:qFormat/>
    <w:rPr>
      <w:vertAlign w:val="superscript"/>
    </w:rPr>
  </w:style>
  <w:style w:type="character" w:customStyle="1" w:styleId="FootnoteCharacters111111111111111111111111">
    <w:name w:val="Footnote Characters111111111111111111111111"/>
    <w:qFormat/>
    <w:rPr>
      <w:vertAlign w:val="superscript"/>
    </w:rPr>
  </w:style>
  <w:style w:type="character" w:customStyle="1" w:styleId="FootnoteCharacters1111111111111111111111111">
    <w:name w:val="Footnote Characters1111111111111111111111111"/>
    <w:qFormat/>
    <w:rPr>
      <w:vertAlign w:val="superscript"/>
    </w:rPr>
  </w:style>
  <w:style w:type="character" w:customStyle="1" w:styleId="FootnoteCharacters11111111111111111111111111">
    <w:name w:val="Footnote Characters11111111111111111111111111"/>
    <w:qFormat/>
    <w:rPr>
      <w:vertAlign w:val="superscript"/>
    </w:rPr>
  </w:style>
  <w:style w:type="character" w:customStyle="1" w:styleId="FootnoteCharacters111111111111111111111111111">
    <w:name w:val="Footnote Characters111111111111111111111111111"/>
    <w:qFormat/>
    <w:rPr>
      <w:vertAlign w:val="superscript"/>
    </w:rPr>
  </w:style>
  <w:style w:type="character" w:customStyle="1" w:styleId="FootnoteCharacters1111111111111111111111111111">
    <w:name w:val="Footnote Characters1111111111111111111111111111"/>
    <w:qFormat/>
    <w:rPr>
      <w:vertAlign w:val="superscript"/>
    </w:rPr>
  </w:style>
  <w:style w:type="character" w:customStyle="1" w:styleId="FootnoteCharacters11111111111111111111111111111">
    <w:name w:val="Footnote Characters11111111111111111111111111111"/>
    <w:qFormat/>
    <w:rPr>
      <w:vertAlign w:val="superscript"/>
    </w:rPr>
  </w:style>
  <w:style w:type="character" w:customStyle="1" w:styleId="FootnoteCharacters111111111111111111111111111111">
    <w:name w:val="Footnote Characters111111111111111111111111111111"/>
    <w:qFormat/>
    <w:rPr>
      <w:vertAlign w:val="superscript"/>
    </w:rPr>
  </w:style>
  <w:style w:type="character" w:customStyle="1" w:styleId="FootnoteCharacters1111111111111111111111111111111">
    <w:name w:val="Footnote Characters1111111111111111111111111111111"/>
    <w:qFormat/>
    <w:rPr>
      <w:vertAlign w:val="superscript"/>
    </w:rPr>
  </w:style>
  <w:style w:type="character" w:customStyle="1" w:styleId="FootnoteCharacters11111111111111111111111111111111">
    <w:name w:val="Footnote Characters11111111111111111111111111111111"/>
    <w:qFormat/>
    <w:rPr>
      <w:vertAlign w:val="superscript"/>
    </w:rPr>
  </w:style>
  <w:style w:type="character" w:customStyle="1" w:styleId="FootnoteCharacters111111111111111111111111111111111">
    <w:name w:val="Footnote Characters111111111111111111111111111111111"/>
    <w:qFormat/>
    <w:rPr>
      <w:vertAlign w:val="superscript"/>
    </w:rPr>
  </w:style>
  <w:style w:type="character" w:customStyle="1" w:styleId="FootnoteCharacters1111111111111111111111111111111111">
    <w:name w:val="Footnote Characters1111111111111111111111111111111111"/>
    <w:qFormat/>
    <w:rPr>
      <w:vertAlign w:val="superscript"/>
    </w:rPr>
  </w:style>
  <w:style w:type="character" w:customStyle="1" w:styleId="FootnoteCharacters11111111111111111111111111111111111">
    <w:name w:val="Footnote Characters11111111111111111111111111111111111"/>
    <w:qFormat/>
    <w:rPr>
      <w:vertAlign w:val="superscript"/>
    </w:rPr>
  </w:style>
  <w:style w:type="character" w:customStyle="1" w:styleId="FootnoteCharacters111111111111111111111111111111111111">
    <w:name w:val="Footnote Characters111111111111111111111111111111111111"/>
    <w:qFormat/>
    <w:rPr>
      <w:vertAlign w:val="superscript"/>
    </w:rPr>
  </w:style>
  <w:style w:type="character" w:customStyle="1" w:styleId="FootnoteCharacters1111111111111111111111111111111111111">
    <w:name w:val="Footnote Characters1111111111111111111111111111111111111"/>
    <w:qFormat/>
    <w:rPr>
      <w:vertAlign w:val="superscript"/>
    </w:rPr>
  </w:style>
  <w:style w:type="character" w:customStyle="1" w:styleId="FootnoteCharacters11111111111111111111111111111111111111">
    <w:name w:val="Footnote Characters11111111111111111111111111111111111111"/>
    <w:qFormat/>
    <w:rPr>
      <w:vertAlign w:val="superscript"/>
    </w:rPr>
  </w:style>
  <w:style w:type="character" w:customStyle="1" w:styleId="FootnoteCharacters111111111111111111111111111111111111111">
    <w:name w:val="Footnote Characters111111111111111111111111111111111111111"/>
    <w:qFormat/>
    <w:rPr>
      <w:vertAlign w:val="superscript"/>
    </w:rPr>
  </w:style>
  <w:style w:type="character" w:customStyle="1" w:styleId="FootnoteCharacters1111111111111111111111111111111111111111">
    <w:name w:val="Footnote Characters1111111111111111111111111111111111111111"/>
    <w:qFormat/>
    <w:rPr>
      <w:vertAlign w:val="superscript"/>
    </w:rPr>
  </w:style>
  <w:style w:type="character" w:customStyle="1" w:styleId="FootnoteCharacters11111111111111111111111111111111111111111">
    <w:name w:val="Footnote Characters11111111111111111111111111111111111111111"/>
    <w:qFormat/>
    <w:rPr>
      <w:vertAlign w:val="superscript"/>
    </w:rPr>
  </w:style>
  <w:style w:type="character" w:customStyle="1" w:styleId="FootnoteCharacters111111111111111111111111111111111111111111">
    <w:name w:val="Footnote Characters111111111111111111111111111111111111111111"/>
    <w:qFormat/>
    <w:rPr>
      <w:vertAlign w:val="superscript"/>
    </w:rPr>
  </w:style>
  <w:style w:type="character" w:customStyle="1" w:styleId="FootnoteCharacters1111111111111111111111111111111111111111111">
    <w:name w:val="Footnote Characters1111111111111111111111111111111111111111111"/>
    <w:qFormat/>
    <w:rPr>
      <w:vertAlign w:val="superscript"/>
    </w:rPr>
  </w:style>
  <w:style w:type="character" w:customStyle="1" w:styleId="FootnoteCharacters11111111111111111111111111111111111111111111">
    <w:name w:val="Footnote Characters11111111111111111111111111111111111111111111"/>
    <w:qFormat/>
    <w:rPr>
      <w:vertAlign w:val="superscript"/>
    </w:rPr>
  </w:style>
  <w:style w:type="character" w:customStyle="1" w:styleId="FootnoteCharacters111111111111111111111111111111111111111111111">
    <w:name w:val="Footnote Characters111111111111111111111111111111111111111111111"/>
    <w:qFormat/>
    <w:rPr>
      <w:vertAlign w:val="superscript"/>
    </w:rPr>
  </w:style>
  <w:style w:type="character" w:customStyle="1" w:styleId="FootnoteCharacters1111111111111111111111111111111111111111111111">
    <w:name w:val="Footnote Characters1111111111111111111111111111111111111111111111"/>
    <w:qFormat/>
    <w:rPr>
      <w:vertAlign w:val="superscript"/>
    </w:rPr>
  </w:style>
  <w:style w:type="character" w:customStyle="1" w:styleId="FootnoteCharacters11111111111111111111111111111111111111111111111">
    <w:name w:val="Footnote Characters11111111111111111111111111111111111111111111111"/>
    <w:qFormat/>
    <w:rPr>
      <w:vertAlign w:val="superscript"/>
    </w:rPr>
  </w:style>
  <w:style w:type="character" w:customStyle="1" w:styleId="FootnoteCharacters111111111111111111111111111111111111111111111111">
    <w:name w:val="Footnote Characters111111111111111111111111111111111111111111111111"/>
    <w:qFormat/>
    <w:rPr>
      <w:vertAlign w:val="superscript"/>
    </w:rPr>
  </w:style>
  <w:style w:type="character" w:customStyle="1" w:styleId="FootnoteCharacters1111111111111111111111111111111111111111111111111">
    <w:name w:val="Footnote Characters1111111111111111111111111111111111111111111111111"/>
    <w:qFormat/>
    <w:rPr>
      <w:vertAlign w:val="superscript"/>
    </w:rPr>
  </w:style>
  <w:style w:type="character" w:customStyle="1" w:styleId="FootnoteCharacters11111111111111111111111111111111111111111111111111">
    <w:name w:val="Footnote Characters11111111111111111111111111111111111111111111111111"/>
    <w:uiPriority w:val="99"/>
    <w:unhideWhenUsed/>
    <w:qFormat/>
    <w:rPr>
      <w:vertAlign w:val="superscript"/>
    </w:rPr>
  </w:style>
  <w:style w:type="character" w:customStyle="1" w:styleId="a5">
    <w:name w:val="Символ концевой сноски"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11">
    <w:name w:val="Endnote Characters11111111111111"/>
    <w:qFormat/>
    <w:rPr>
      <w:vertAlign w:val="superscript"/>
    </w:rPr>
  </w:style>
  <w:style w:type="character" w:customStyle="1" w:styleId="EndnoteCharacters111111111111111">
    <w:name w:val="Endnote Characters111111111111111"/>
    <w:qFormat/>
    <w:rPr>
      <w:vertAlign w:val="superscript"/>
    </w:rPr>
  </w:style>
  <w:style w:type="character" w:customStyle="1" w:styleId="EndnoteCharacters1111111111111111">
    <w:name w:val="Endnote Characters1111111111111111"/>
    <w:qFormat/>
    <w:rPr>
      <w:vertAlign w:val="superscript"/>
    </w:rPr>
  </w:style>
  <w:style w:type="character" w:customStyle="1" w:styleId="EndnoteCharacters11111111111111111">
    <w:name w:val="Endnote Characters11111111111111111"/>
    <w:qFormat/>
    <w:rPr>
      <w:vertAlign w:val="superscript"/>
    </w:rPr>
  </w:style>
  <w:style w:type="character" w:customStyle="1" w:styleId="EndnoteCharacters111111111111111111">
    <w:name w:val="Endnote Characters111111111111111111"/>
    <w:qFormat/>
    <w:rPr>
      <w:vertAlign w:val="superscript"/>
    </w:rPr>
  </w:style>
  <w:style w:type="character" w:customStyle="1" w:styleId="EndnoteCharacters1111111111111111111">
    <w:name w:val="Endnote Characters1111111111111111111"/>
    <w:qFormat/>
    <w:rPr>
      <w:vertAlign w:val="superscript"/>
    </w:rPr>
  </w:style>
  <w:style w:type="character" w:customStyle="1" w:styleId="EndnoteCharacters11111111111111111111">
    <w:name w:val="Endnote Characters11111111111111111111"/>
    <w:qFormat/>
    <w:rPr>
      <w:vertAlign w:val="superscript"/>
    </w:rPr>
  </w:style>
  <w:style w:type="character" w:customStyle="1" w:styleId="EndnoteCharacters111111111111111111111">
    <w:name w:val="Endnote Characters111111111111111111111"/>
    <w:qFormat/>
    <w:rPr>
      <w:vertAlign w:val="superscript"/>
    </w:rPr>
  </w:style>
  <w:style w:type="character" w:customStyle="1" w:styleId="EndnoteCharacters1111111111111111111111">
    <w:name w:val="Endnote Characters1111111111111111111111"/>
    <w:qFormat/>
    <w:rPr>
      <w:vertAlign w:val="superscript"/>
    </w:rPr>
  </w:style>
  <w:style w:type="character" w:customStyle="1" w:styleId="EndnoteCharacters11111111111111111111111">
    <w:name w:val="Endnote Characters11111111111111111111111"/>
    <w:qFormat/>
    <w:rPr>
      <w:vertAlign w:val="superscript"/>
    </w:rPr>
  </w:style>
  <w:style w:type="character" w:customStyle="1" w:styleId="EndnoteCharacters111111111111111111111111">
    <w:name w:val="Endnote Characters111111111111111111111111"/>
    <w:qFormat/>
    <w:rPr>
      <w:vertAlign w:val="superscript"/>
    </w:rPr>
  </w:style>
  <w:style w:type="character" w:customStyle="1" w:styleId="EndnoteCharacters1111111111111111111111111">
    <w:name w:val="Endnote Characters1111111111111111111111111"/>
    <w:qFormat/>
    <w:rPr>
      <w:vertAlign w:val="superscript"/>
    </w:rPr>
  </w:style>
  <w:style w:type="character" w:customStyle="1" w:styleId="EndnoteCharacters11111111111111111111111111">
    <w:name w:val="Endnote Characters11111111111111111111111111"/>
    <w:qFormat/>
    <w:rPr>
      <w:vertAlign w:val="superscript"/>
    </w:rPr>
  </w:style>
  <w:style w:type="character" w:customStyle="1" w:styleId="EndnoteCharacters111111111111111111111111111">
    <w:name w:val="Endnote Characters111111111111111111111111111"/>
    <w:qFormat/>
    <w:rPr>
      <w:vertAlign w:val="superscript"/>
    </w:rPr>
  </w:style>
  <w:style w:type="character" w:customStyle="1" w:styleId="EndnoteCharacters1111111111111111111111111111">
    <w:name w:val="Endnote Characters1111111111111111111111111111"/>
    <w:qFormat/>
    <w:rPr>
      <w:vertAlign w:val="superscript"/>
    </w:rPr>
  </w:style>
  <w:style w:type="character" w:customStyle="1" w:styleId="EndnoteCharacters11111111111111111111111111111">
    <w:name w:val="Endnote Characters11111111111111111111111111111"/>
    <w:qFormat/>
    <w:rPr>
      <w:vertAlign w:val="superscript"/>
    </w:rPr>
  </w:style>
  <w:style w:type="character" w:customStyle="1" w:styleId="EndnoteCharacters111111111111111111111111111111">
    <w:name w:val="Endnote Characters111111111111111111111111111111"/>
    <w:qFormat/>
    <w:rPr>
      <w:vertAlign w:val="superscript"/>
    </w:rPr>
  </w:style>
  <w:style w:type="character" w:customStyle="1" w:styleId="EndnoteCharacters1111111111111111111111111111111">
    <w:name w:val="Endnote Characters1111111111111111111111111111111"/>
    <w:qFormat/>
    <w:rPr>
      <w:vertAlign w:val="superscript"/>
    </w:rPr>
  </w:style>
  <w:style w:type="character" w:customStyle="1" w:styleId="EndnoteCharacters11111111111111111111111111111111">
    <w:name w:val="Endnote Characters11111111111111111111111111111111"/>
    <w:qFormat/>
    <w:rPr>
      <w:vertAlign w:val="superscript"/>
    </w:rPr>
  </w:style>
  <w:style w:type="character" w:customStyle="1" w:styleId="EndnoteCharacters111111111111111111111111111111111">
    <w:name w:val="Endnote Characters111111111111111111111111111111111"/>
    <w:qFormat/>
    <w:rPr>
      <w:vertAlign w:val="superscript"/>
    </w:rPr>
  </w:style>
  <w:style w:type="character" w:customStyle="1" w:styleId="EndnoteCharacters1111111111111111111111111111111111">
    <w:name w:val="Endnote Characters1111111111111111111111111111111111"/>
    <w:qFormat/>
    <w:rPr>
      <w:vertAlign w:val="superscript"/>
    </w:rPr>
  </w:style>
  <w:style w:type="character" w:customStyle="1" w:styleId="EndnoteCharacters11111111111111111111111111111111111">
    <w:name w:val="Endnote Characters11111111111111111111111111111111111"/>
    <w:qFormat/>
    <w:rPr>
      <w:vertAlign w:val="superscript"/>
    </w:rPr>
  </w:style>
  <w:style w:type="character" w:customStyle="1" w:styleId="EndnoteCharacters111111111111111111111111111111111111">
    <w:name w:val="Endnote Characters111111111111111111111111111111111111"/>
    <w:qFormat/>
    <w:rPr>
      <w:vertAlign w:val="superscript"/>
    </w:rPr>
  </w:style>
  <w:style w:type="character" w:customStyle="1" w:styleId="EndnoteCharacters1111111111111111111111111111111111111">
    <w:name w:val="Endnote Characters1111111111111111111111111111111111111"/>
    <w:qFormat/>
    <w:rPr>
      <w:vertAlign w:val="superscript"/>
    </w:rPr>
  </w:style>
  <w:style w:type="character" w:customStyle="1" w:styleId="EndnoteCharacters11111111111111111111111111111111111111">
    <w:name w:val="Endnote Characters11111111111111111111111111111111111111"/>
    <w:qFormat/>
    <w:rPr>
      <w:vertAlign w:val="superscript"/>
    </w:rPr>
  </w:style>
  <w:style w:type="character" w:customStyle="1" w:styleId="EndnoteCharacters111111111111111111111111111111111111111">
    <w:name w:val="Endnote Characters111111111111111111111111111111111111111"/>
    <w:qFormat/>
    <w:rPr>
      <w:vertAlign w:val="superscript"/>
    </w:rPr>
  </w:style>
  <w:style w:type="character" w:customStyle="1" w:styleId="EndnoteCharacters1111111111111111111111111111111111111111">
    <w:name w:val="Endnote Characters1111111111111111111111111111111111111111"/>
    <w:qFormat/>
    <w:rPr>
      <w:vertAlign w:val="superscript"/>
    </w:rPr>
  </w:style>
  <w:style w:type="character" w:customStyle="1" w:styleId="EndnoteCharacters11111111111111111111111111111111111111111">
    <w:name w:val="Endnote Characters11111111111111111111111111111111111111111"/>
    <w:qFormat/>
    <w:rPr>
      <w:vertAlign w:val="superscript"/>
    </w:rPr>
  </w:style>
  <w:style w:type="character" w:customStyle="1" w:styleId="EndnoteCharacters111111111111111111111111111111111111111111">
    <w:name w:val="Endnote Characters111111111111111111111111111111111111111111"/>
    <w:qFormat/>
    <w:rPr>
      <w:vertAlign w:val="superscript"/>
    </w:rPr>
  </w:style>
  <w:style w:type="character" w:customStyle="1" w:styleId="EndnoteCharacters1111111111111111111111111111111111111111111">
    <w:name w:val="Endnote Characters1111111111111111111111111111111111111111111"/>
    <w:qFormat/>
    <w:rPr>
      <w:vertAlign w:val="superscript"/>
    </w:rPr>
  </w:style>
  <w:style w:type="character" w:customStyle="1" w:styleId="EndnoteCharacters11111111111111111111111111111111111111111111">
    <w:name w:val="Endnote Characters11111111111111111111111111111111111111111111"/>
    <w:qFormat/>
    <w:rPr>
      <w:vertAlign w:val="superscript"/>
    </w:rPr>
  </w:style>
  <w:style w:type="character" w:customStyle="1" w:styleId="EndnoteCharacters111111111111111111111111111111111111111111111">
    <w:name w:val="Endnote Characters111111111111111111111111111111111111111111111"/>
    <w:qFormat/>
    <w:rPr>
      <w:vertAlign w:val="superscript"/>
    </w:rPr>
  </w:style>
  <w:style w:type="character" w:customStyle="1" w:styleId="EndnoteCharacters1111111111111111111111111111111111111111111111">
    <w:name w:val="Endnote Characters1111111111111111111111111111111111111111111111"/>
    <w:qFormat/>
    <w:rPr>
      <w:vertAlign w:val="superscript"/>
    </w:rPr>
  </w:style>
  <w:style w:type="character" w:customStyle="1" w:styleId="EndnoteCharacters11111111111111111111111111111111111111111111111">
    <w:name w:val="Endnote Characters11111111111111111111111111111111111111111111111"/>
    <w:qFormat/>
    <w:rPr>
      <w:vertAlign w:val="superscript"/>
    </w:rPr>
  </w:style>
  <w:style w:type="character" w:customStyle="1" w:styleId="EndnoteCharacters111111111111111111111111111111111111111111111111">
    <w:name w:val="Endnote Characters111111111111111111111111111111111111111111111111"/>
    <w:qFormat/>
    <w:rPr>
      <w:vertAlign w:val="superscript"/>
    </w:rPr>
  </w:style>
  <w:style w:type="character" w:customStyle="1" w:styleId="EndnoteCharacters1111111111111111111111111111111111111111111111111">
    <w:name w:val="Endnote Characters1111111111111111111111111111111111111111111111111"/>
    <w:qFormat/>
    <w:rPr>
      <w:vertAlign w:val="superscript"/>
    </w:rPr>
  </w:style>
  <w:style w:type="character" w:customStyle="1" w:styleId="EndnoteCharacters11111111111111111111111111111111111111111111111111">
    <w:name w:val="Endnote Characters11111111111111111111111111111111111111111111111111"/>
    <w:uiPriority w:val="99"/>
    <w:semiHidden/>
    <w:unhideWhenUsed/>
    <w:qFormat/>
    <w:rPr>
      <w:vertAlign w:val="superscript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styleId="a7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8">
    <w:name w:val="Заголовок Знак"/>
    <w:link w:val="a9"/>
    <w:uiPriority w:val="10"/>
    <w:qFormat/>
    <w:rPr>
      <w:sz w:val="48"/>
      <w:szCs w:val="48"/>
    </w:rPr>
  </w:style>
  <w:style w:type="character" w:customStyle="1" w:styleId="aa">
    <w:name w:val="Подзаголовок Знак"/>
    <w:link w:val="ab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c">
    <w:name w:val="Выделенная цитата Знак"/>
    <w:link w:val="ad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e">
    <w:name w:val="Текст сноски Знак"/>
    <w:link w:val="af"/>
    <w:uiPriority w:val="99"/>
    <w:qFormat/>
    <w:rPr>
      <w:sz w:val="18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2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3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4">
    <w:name w:val="Текст примечания Знак"/>
    <w:qFormat/>
  </w:style>
  <w:style w:type="character" w:customStyle="1" w:styleId="af5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6">
    <w:name w:val="Нижний колонтитул Знак"/>
    <w:basedOn w:val="a0"/>
    <w:link w:val="af7"/>
    <w:uiPriority w:val="99"/>
    <w:qFormat/>
  </w:style>
  <w:style w:type="character" w:customStyle="1" w:styleId="af8">
    <w:name w:val="Основной текст Знак"/>
    <w:basedOn w:val="a0"/>
    <w:link w:val="af9"/>
    <w:qFormat/>
    <w:rPr>
      <w:lang w:eastAsia="zh-CN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customStyle="1" w:styleId="InternetLink12">
    <w:name w:val="Internet Link12"/>
    <w:qFormat/>
    <w:rPr>
      <w:color w:val="000080"/>
      <w:u w:val="single"/>
    </w:rPr>
  </w:style>
  <w:style w:type="character" w:customStyle="1" w:styleId="InternetLink13">
    <w:name w:val="Internet Link13"/>
    <w:qFormat/>
    <w:rPr>
      <w:color w:val="000080"/>
      <w:u w:val="single"/>
    </w:rPr>
  </w:style>
  <w:style w:type="character" w:customStyle="1" w:styleId="InternetLink14">
    <w:name w:val="Internet Link14"/>
    <w:qFormat/>
    <w:rPr>
      <w:color w:val="000080"/>
      <w:u w:val="single"/>
    </w:rPr>
  </w:style>
  <w:style w:type="character" w:customStyle="1" w:styleId="InternetLink15">
    <w:name w:val="Internet Link15"/>
    <w:qFormat/>
    <w:rPr>
      <w:color w:val="000080"/>
      <w:u w:val="single"/>
    </w:rPr>
  </w:style>
  <w:style w:type="character" w:customStyle="1" w:styleId="InternetLink16">
    <w:name w:val="Internet Link16"/>
    <w:qFormat/>
    <w:rPr>
      <w:color w:val="000080"/>
      <w:u w:val="single"/>
    </w:rPr>
  </w:style>
  <w:style w:type="character" w:customStyle="1" w:styleId="InternetLink17">
    <w:name w:val="Internet Link17"/>
    <w:qFormat/>
    <w:rPr>
      <w:color w:val="000080"/>
      <w:u w:val="single"/>
    </w:rPr>
  </w:style>
  <w:style w:type="character" w:customStyle="1" w:styleId="InternetLink18">
    <w:name w:val="Internet Link18"/>
    <w:qFormat/>
    <w:rPr>
      <w:color w:val="000080"/>
      <w:u w:val="single"/>
    </w:rPr>
  </w:style>
  <w:style w:type="character" w:customStyle="1" w:styleId="InternetLink19">
    <w:name w:val="Internet Link19"/>
    <w:qFormat/>
    <w:rPr>
      <w:color w:val="000080"/>
      <w:u w:val="single"/>
    </w:rPr>
  </w:style>
  <w:style w:type="character" w:customStyle="1" w:styleId="InternetLink20">
    <w:name w:val="Internet Link20"/>
    <w:qFormat/>
    <w:rPr>
      <w:color w:val="000080"/>
      <w:u w:val="single"/>
    </w:rPr>
  </w:style>
  <w:style w:type="character" w:customStyle="1" w:styleId="InternetLink21">
    <w:name w:val="Internet Link21"/>
    <w:qFormat/>
    <w:rPr>
      <w:color w:val="000080"/>
      <w:u w:val="single"/>
    </w:rPr>
  </w:style>
  <w:style w:type="character" w:customStyle="1" w:styleId="InternetLink22">
    <w:name w:val="Internet Link22"/>
    <w:qFormat/>
    <w:rPr>
      <w:color w:val="000080"/>
      <w:u w:val="single"/>
    </w:rPr>
  </w:style>
  <w:style w:type="character" w:customStyle="1" w:styleId="InternetLink23">
    <w:name w:val="Internet Link23"/>
    <w:qFormat/>
    <w:rPr>
      <w:color w:val="000080"/>
      <w:u w:val="single"/>
    </w:rPr>
  </w:style>
  <w:style w:type="character" w:customStyle="1" w:styleId="InternetLink24">
    <w:name w:val="Internet Link24"/>
    <w:qFormat/>
    <w:rPr>
      <w:color w:val="000080"/>
      <w:u w:val="single"/>
    </w:rPr>
  </w:style>
  <w:style w:type="character" w:customStyle="1" w:styleId="InternetLink25">
    <w:name w:val="Internet Link25"/>
    <w:qFormat/>
    <w:rPr>
      <w:color w:val="000080"/>
      <w:u w:val="single"/>
    </w:rPr>
  </w:style>
  <w:style w:type="character" w:customStyle="1" w:styleId="InternetLink26">
    <w:name w:val="Internet Link26"/>
    <w:qFormat/>
    <w:rPr>
      <w:color w:val="000080"/>
      <w:u w:val="single"/>
    </w:rPr>
  </w:style>
  <w:style w:type="character" w:customStyle="1" w:styleId="InternetLink27">
    <w:name w:val="Internet Link27"/>
    <w:qFormat/>
    <w:rPr>
      <w:color w:val="000080"/>
      <w:u w:val="single"/>
    </w:rPr>
  </w:style>
  <w:style w:type="character" w:customStyle="1" w:styleId="InternetLink28">
    <w:name w:val="Internet Link28"/>
    <w:qFormat/>
    <w:rPr>
      <w:color w:val="000080"/>
      <w:u w:val="single"/>
    </w:rPr>
  </w:style>
  <w:style w:type="character" w:customStyle="1" w:styleId="InternetLink29">
    <w:name w:val="Internet Link29"/>
    <w:qFormat/>
    <w:rPr>
      <w:color w:val="000080"/>
      <w:u w:val="single"/>
    </w:rPr>
  </w:style>
  <w:style w:type="character" w:customStyle="1" w:styleId="InternetLink30">
    <w:name w:val="Internet Link30"/>
    <w:qFormat/>
    <w:rPr>
      <w:color w:val="000080"/>
      <w:u w:val="single"/>
    </w:rPr>
  </w:style>
  <w:style w:type="character" w:customStyle="1" w:styleId="InternetLink31">
    <w:name w:val="Internet Link31"/>
    <w:qFormat/>
    <w:rPr>
      <w:color w:val="000080"/>
      <w:u w:val="single"/>
    </w:rPr>
  </w:style>
  <w:style w:type="character" w:customStyle="1" w:styleId="InternetLink32">
    <w:name w:val="Internet Link32"/>
    <w:qFormat/>
    <w:rPr>
      <w:color w:val="000080"/>
      <w:u w:val="single"/>
    </w:rPr>
  </w:style>
  <w:style w:type="character" w:customStyle="1" w:styleId="InternetLink33">
    <w:name w:val="Internet Link33"/>
    <w:qFormat/>
    <w:rPr>
      <w:color w:val="000080"/>
      <w:u w:val="single"/>
    </w:rPr>
  </w:style>
  <w:style w:type="character" w:customStyle="1" w:styleId="InternetLink34">
    <w:name w:val="Internet Link34"/>
    <w:qFormat/>
    <w:rPr>
      <w:color w:val="000080"/>
      <w:u w:val="single"/>
    </w:rPr>
  </w:style>
  <w:style w:type="character" w:customStyle="1" w:styleId="InternetLink35">
    <w:name w:val="Internet Link35"/>
    <w:qFormat/>
    <w:rPr>
      <w:color w:val="000080"/>
      <w:u w:val="single"/>
    </w:rPr>
  </w:style>
  <w:style w:type="character" w:customStyle="1" w:styleId="InternetLink36">
    <w:name w:val="Internet Link36"/>
    <w:qFormat/>
    <w:rPr>
      <w:color w:val="000080"/>
      <w:u w:val="single"/>
    </w:rPr>
  </w:style>
  <w:style w:type="character" w:customStyle="1" w:styleId="InternetLink37">
    <w:name w:val="Internet Link37"/>
    <w:qFormat/>
    <w:rPr>
      <w:color w:val="000080"/>
      <w:u w:val="single"/>
    </w:rPr>
  </w:style>
  <w:style w:type="character" w:customStyle="1" w:styleId="InternetLink38">
    <w:name w:val="Internet Link38"/>
    <w:qFormat/>
    <w:rPr>
      <w:color w:val="000080"/>
      <w:u w:val="single"/>
    </w:rPr>
  </w:style>
  <w:style w:type="character" w:customStyle="1" w:styleId="InternetLink39">
    <w:name w:val="Internet Link39"/>
    <w:qFormat/>
    <w:rPr>
      <w:color w:val="000080"/>
      <w:u w:val="single"/>
    </w:rPr>
  </w:style>
  <w:style w:type="character" w:customStyle="1" w:styleId="InternetLink40">
    <w:name w:val="Internet Link40"/>
    <w:qFormat/>
    <w:rPr>
      <w:color w:val="000080"/>
      <w:u w:val="single"/>
    </w:rPr>
  </w:style>
  <w:style w:type="character" w:customStyle="1" w:styleId="InternetLink41">
    <w:name w:val="Internet Link41"/>
    <w:qFormat/>
    <w:rPr>
      <w:color w:val="000080"/>
      <w:u w:val="single"/>
    </w:rPr>
  </w:style>
  <w:style w:type="character" w:customStyle="1" w:styleId="InternetLink42">
    <w:name w:val="Internet Link42"/>
    <w:qFormat/>
    <w:rPr>
      <w:color w:val="000080"/>
      <w:u w:val="single"/>
    </w:rPr>
  </w:style>
  <w:style w:type="character" w:customStyle="1" w:styleId="InternetLink43">
    <w:name w:val="Internet Link43"/>
    <w:qFormat/>
    <w:rPr>
      <w:color w:val="000080"/>
      <w:u w:val="single"/>
    </w:rPr>
  </w:style>
  <w:style w:type="character" w:customStyle="1" w:styleId="InternetLink44">
    <w:name w:val="Internet Link44"/>
    <w:qFormat/>
    <w:rPr>
      <w:color w:val="000080"/>
      <w:u w:val="single"/>
    </w:rPr>
  </w:style>
  <w:style w:type="character" w:customStyle="1" w:styleId="InternetLink45">
    <w:name w:val="Internet Link45"/>
    <w:qFormat/>
    <w:rPr>
      <w:color w:val="000080"/>
      <w:u w:val="single"/>
    </w:rPr>
  </w:style>
  <w:style w:type="character" w:customStyle="1" w:styleId="InternetLink46">
    <w:name w:val="Internet Link46"/>
    <w:qFormat/>
    <w:rPr>
      <w:color w:val="000080"/>
      <w:u w:val="single"/>
    </w:rPr>
  </w:style>
  <w:style w:type="character" w:customStyle="1" w:styleId="InternetLink47">
    <w:name w:val="Internet Link47"/>
    <w:qFormat/>
    <w:rPr>
      <w:color w:val="000080"/>
      <w:u w:val="single"/>
    </w:rPr>
  </w:style>
  <w:style w:type="character" w:customStyle="1" w:styleId="InternetLink48">
    <w:name w:val="Internet Link48"/>
    <w:qFormat/>
    <w:rPr>
      <w:color w:val="000080"/>
      <w:u w:val="single"/>
    </w:rPr>
  </w:style>
  <w:style w:type="character" w:customStyle="1" w:styleId="InternetLink49">
    <w:name w:val="Internet Link49"/>
    <w:qFormat/>
    <w:rPr>
      <w:color w:val="000080"/>
      <w:u w:val="single"/>
    </w:rPr>
  </w:style>
  <w:style w:type="character" w:styleId="afa">
    <w:name w:val="Hyperlink"/>
    <w:rPr>
      <w:color w:val="000080"/>
      <w:u w:val="single"/>
    </w:rPr>
  </w:style>
  <w:style w:type="paragraph" w:styleId="a9">
    <w:name w:val="Title"/>
    <w:basedOn w:val="a"/>
    <w:next w:val="af9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9">
    <w:name w:val="Body Text"/>
    <w:basedOn w:val="a"/>
    <w:link w:val="af8"/>
    <w:qFormat/>
    <w:pPr>
      <w:widowControl w:val="0"/>
      <w:jc w:val="both"/>
    </w:pPr>
  </w:style>
  <w:style w:type="paragraph" w:styleId="afb">
    <w:name w:val="List"/>
    <w:basedOn w:val="af9"/>
    <w:qFormat/>
    <w:rPr>
      <w:rFonts w:cs="Mangal"/>
    </w:rPr>
  </w:style>
  <w:style w:type="paragraph" w:styleId="afc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d">
    <w:name w:val="index heading"/>
    <w:basedOn w:val="a9"/>
    <w:next w:val="1c"/>
    <w:qFormat/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1">
    <w:name w:val="endnote text"/>
    <w:basedOn w:val="a"/>
    <w:link w:val="af0"/>
    <w:uiPriority w:val="99"/>
    <w:semiHidden/>
    <w:unhideWhenUsed/>
    <w:qFormat/>
  </w:style>
  <w:style w:type="paragraph" w:styleId="aff">
    <w:name w:val="annotation text"/>
    <w:basedOn w:val="a"/>
    <w:uiPriority w:val="99"/>
    <w:semiHidden/>
    <w:unhideWhenUsed/>
    <w:qFormat/>
  </w:style>
  <w:style w:type="paragraph" w:styleId="1c">
    <w:name w:val="index 1"/>
    <w:basedOn w:val="a"/>
    <w:next w:val="a"/>
    <w:uiPriority w:val="99"/>
    <w:semiHidden/>
    <w:unhideWhenUsed/>
    <w:qFormat/>
  </w:style>
  <w:style w:type="paragraph" w:styleId="aff0">
    <w:name w:val="annotation subject"/>
    <w:next w:val="aff"/>
    <w:qFormat/>
    <w:rPr>
      <w:b/>
      <w:bCs/>
    </w:rPr>
  </w:style>
  <w:style w:type="paragraph" w:styleId="af">
    <w:name w:val="footnote text"/>
    <w:basedOn w:val="a"/>
    <w:link w:val="ae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1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f2">
    <w:name w:val="header"/>
    <w:basedOn w:val="aff1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d">
    <w:name w:val="toc 1"/>
    <w:basedOn w:val="a"/>
    <w:next w:val="a"/>
    <w:uiPriority w:val="39"/>
    <w:unhideWhenUsed/>
    <w:qFormat/>
    <w:pPr>
      <w:spacing w:after="57"/>
    </w:pPr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3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customStyle="1" w:styleId="BodyTextIndented">
    <w:name w:val="Body Text;Indented"/>
    <w:basedOn w:val="a"/>
    <w:qFormat/>
    <w:pPr>
      <w:ind w:left="851" w:firstLine="709"/>
      <w:jc w:val="both"/>
    </w:pPr>
    <w:rPr>
      <w:sz w:val="28"/>
    </w:rPr>
  </w:style>
  <w:style w:type="paragraph" w:styleId="af7">
    <w:name w:val="footer"/>
    <w:basedOn w:val="a"/>
    <w:link w:val="af6"/>
    <w:uiPriority w:val="99"/>
    <w:unhideWhenUsed/>
    <w:qFormat/>
    <w:pPr>
      <w:tabs>
        <w:tab w:val="center" w:pos="4677"/>
        <w:tab w:val="right" w:pos="9355"/>
      </w:tabs>
    </w:pPr>
  </w:style>
  <w:style w:type="paragraph" w:styleId="aff4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b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e">
    <w:name w:val="Заголовок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1">
    <w:name w:val="Заголовок11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9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f">
    <w:name w:val="Заголовок оглавления1"/>
    <w:uiPriority w:val="39"/>
    <w:unhideWhenUsed/>
    <w:qFormat/>
    <w:rPr>
      <w:lang w:eastAsia="zh-CN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0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5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1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820">
    <w:name w:val="Заголовок8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6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uiPriority w:val="99"/>
    <w:qFormat/>
    <w:pPr>
      <w:widowControl w:val="0"/>
    </w:pPr>
    <w:rPr>
      <w:lang w:eastAsia="zh-CN"/>
    </w:rPr>
  </w:style>
  <w:style w:type="paragraph" w:styleId="aff7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8">
    <w:name w:val="Содержимое таблицы"/>
    <w:basedOn w:val="a"/>
    <w:qFormat/>
    <w:pPr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f9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b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paragraph" w:customStyle="1" w:styleId="1871">
    <w:name w:val="Указатель1871"/>
    <w:basedOn w:val="1f6"/>
    <w:qFormat/>
    <w:rsid w:val="00366001"/>
    <w:pPr>
      <w:suppressLineNumbers/>
      <w:spacing w:line="200" w:lineRule="atLeast"/>
    </w:pPr>
    <w:rPr>
      <w:rFonts w:ascii="Noto Sans Devanagari" w:eastAsia="Noto Sans Devanagari" w:hAnsi="Noto Sans Devanagari" w:cs="Noto Sans Devanagari"/>
      <w:kern w:val="2"/>
      <w:sz w:val="36"/>
      <w:szCs w:val="24"/>
      <w:lang w:val="zh-CN" w:eastAsia="ru-RU" w:bidi="zh-CN"/>
    </w:rPr>
  </w:style>
  <w:style w:type="paragraph" w:customStyle="1" w:styleId="1872">
    <w:name w:val="Указатель1872"/>
    <w:basedOn w:val="1f6"/>
    <w:qFormat/>
    <w:rsid w:val="00710D92"/>
    <w:pPr>
      <w:suppressLineNumbers/>
      <w:spacing w:line="200" w:lineRule="atLeast"/>
    </w:pPr>
    <w:rPr>
      <w:rFonts w:ascii="Noto Sans Devanagari" w:eastAsia="Noto Sans Devanagari" w:hAnsi="Noto Sans Devanagari" w:cs="Noto Sans Devanagari"/>
      <w:kern w:val="2"/>
      <w:sz w:val="36"/>
      <w:szCs w:val="24"/>
      <w:lang w:val="zh-CN" w:eastAsia="ru-RU" w:bidi="zh-CN"/>
    </w:rPr>
  </w:style>
  <w:style w:type="paragraph" w:customStyle="1" w:styleId="1877">
    <w:name w:val="Указатель1877"/>
    <w:basedOn w:val="a"/>
    <w:qFormat/>
    <w:rsid w:val="00744F9F"/>
    <w:pPr>
      <w:suppressLineNumbers/>
      <w:spacing w:before="176" w:after="176"/>
    </w:pPr>
    <w:rPr>
      <w:rFonts w:ascii="Liberation Serif" w:eastAsia="Tahoma" w:hAnsi="Liberation Serif" w:cs="Noto Sans Devanagari"/>
      <w:sz w:val="24"/>
      <w:szCs w:val="24"/>
      <w:lang w:val="zh-CN" w:bidi="zh-CN"/>
    </w:rPr>
  </w:style>
  <w:style w:type="paragraph" w:customStyle="1" w:styleId="1879">
    <w:name w:val="Указатель1879"/>
    <w:basedOn w:val="a"/>
    <w:qFormat/>
    <w:rsid w:val="004A14DD"/>
    <w:pPr>
      <w:suppressLineNumbers/>
      <w:spacing w:before="176" w:after="176"/>
    </w:pPr>
    <w:rPr>
      <w:rFonts w:ascii="Liberation Serif" w:eastAsia="Tahoma" w:hAnsi="Liberation Serif" w:cs="Noto Sans Devanagari"/>
      <w:sz w:val="24"/>
      <w:szCs w:val="24"/>
      <w:lang w:val="zh-CN" w:bidi="zh-CN"/>
    </w:rPr>
  </w:style>
  <w:style w:type="paragraph" w:customStyle="1" w:styleId="1876">
    <w:name w:val="Указатель1876"/>
    <w:basedOn w:val="a"/>
    <w:qFormat/>
    <w:rsid w:val="00553031"/>
    <w:pPr>
      <w:suppressLineNumbers/>
      <w:spacing w:before="176" w:after="176"/>
    </w:pPr>
    <w:rPr>
      <w:rFonts w:ascii="Liberation Serif" w:eastAsia="Tahoma" w:hAnsi="Liberation Serif" w:cs="Noto Sans Devanagari"/>
      <w:sz w:val="24"/>
      <w:szCs w:val="24"/>
      <w:lang w:val="zh-CN" w:bidi="zh-CN"/>
    </w:rPr>
  </w:style>
  <w:style w:type="numbering" w:customStyle="1" w:styleId="affc">
    <w:name w:val="Без списка"/>
    <w:uiPriority w:val="99"/>
    <w:semiHidden/>
    <w:unhideWhenUsed/>
    <w:qFormat/>
  </w:style>
  <w:style w:type="table" w:styleId="affd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qFormat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qFormat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qFormat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1249">
    <w:name w:val="Заголовок11249"/>
    <w:basedOn w:val="1f6"/>
    <w:next w:val="a"/>
    <w:qFormat/>
    <w:rsid w:val="007E1848"/>
    <w:pPr>
      <w:keepNext/>
      <w:spacing w:before="240" w:after="120" w:line="200" w:lineRule="atLeast"/>
    </w:pPr>
    <w:rPr>
      <w:rFonts w:ascii="Liberation Sans" w:eastAsia="Tahoma" w:hAnsi="Liberation Sans" w:cs="Noto Sans Devanagari"/>
      <w:kern w:val="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psp-mchs@mail.ru" TargetMode="External"/><Relationship Id="rId18" Type="http://schemas.openxmlformats.org/officeDocument/2006/relationships/hyperlink" Target="mailto:pnl@nso.ru" TargetMode="External"/><Relationship Id="rId26" Type="http://schemas.openxmlformats.org/officeDocument/2006/relationships/hyperlink" Target="mailto:Upravlenie@54.rospotrebnadzor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ksve@nso.ru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yarcevdv@54.mchs.gov.ru" TargetMode="External"/><Relationship Id="rId17" Type="http://schemas.openxmlformats.org/officeDocument/2006/relationships/hyperlink" Target="mailto:sibcmkodo@ngs.ru" TargetMode="External"/><Relationship Id="rId25" Type="http://schemas.openxmlformats.org/officeDocument/2006/relationships/hyperlink" Target="mailto:rsockanc54@rkn.gov.ru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somc.gohcs@mail.ru" TargetMode="External"/><Relationship Id="rId20" Type="http://schemas.openxmlformats.org/officeDocument/2006/relationships/hyperlink" Target="mailto:grma@nso.ru" TargetMode="External"/><Relationship Id="rId29" Type="http://schemas.openxmlformats.org/officeDocument/2006/relationships/hyperlink" Target="mailto:ds_sfo3052@sib.rsne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@54.mchs.gov.ru" TargetMode="External"/><Relationship Id="rId24" Type="http://schemas.openxmlformats.org/officeDocument/2006/relationships/hyperlink" Target="mailto:scgkhl@nso.ru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sinoptic@meteo-nso.ru" TargetMode="External"/><Relationship Id="rId23" Type="http://schemas.openxmlformats.org/officeDocument/2006/relationships/hyperlink" Target="mailto:odiar@54.fsin.gov.ru" TargetMode="External"/><Relationship Id="rId28" Type="http://schemas.openxmlformats.org/officeDocument/2006/relationships/hyperlink" Target="mailto:op_nges@rushydro.ru%20novges@rushydro.ru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trepuzov@mail.ru" TargetMode="External"/><Relationship Id="rId19" Type="http://schemas.openxmlformats.org/officeDocument/2006/relationships/hyperlink" Target="mailto:dlh@nso.ru" TargetMode="External"/><Relationship Id="rId31" Type="http://schemas.openxmlformats.org/officeDocument/2006/relationships/hyperlink" Target="mailto:odp-nvk@rosgranstroy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entrgimsnso2011@mail.ru" TargetMode="External"/><Relationship Id="rId22" Type="http://schemas.openxmlformats.org/officeDocument/2006/relationships/hyperlink" Target="mailto:gitvladimir@yandex.ru" TargetMode="External"/><Relationship Id="rId27" Type="http://schemas.openxmlformats.org/officeDocument/2006/relationships/hyperlink" Target="mailto:nsk@zsib.gosnadzor.ru" TargetMode="External"/><Relationship Id="rId30" Type="http://schemas.openxmlformats.org/officeDocument/2006/relationships/hyperlink" Target="mailto:riac@atlas-nsk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711E6-CE53-4761-A7DD-560B63E5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44960</TotalTime>
  <Pages>13</Pages>
  <Words>3977</Words>
  <Characters>22669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pc10134062210</cp:lastModifiedBy>
  <cp:revision>1016</cp:revision>
  <dcterms:created xsi:type="dcterms:W3CDTF">2024-03-11T22:54:00Z</dcterms:created>
  <dcterms:modified xsi:type="dcterms:W3CDTF">2024-10-31T08:18:00Z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