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03004E">
        <w:trPr>
          <w:trHeight w:hRule="exact" w:val="1126"/>
        </w:trPr>
        <w:tc>
          <w:tcPr>
            <w:tcW w:w="4534" w:type="dxa"/>
            <w:gridSpan w:val="4"/>
          </w:tcPr>
          <w:p w:rsidR="0003004E" w:rsidRDefault="00955FA0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03004E" w:rsidRDefault="0003004E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03004E" w:rsidRDefault="0003004E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3004E">
        <w:trPr>
          <w:trHeight w:val="3261"/>
        </w:trPr>
        <w:tc>
          <w:tcPr>
            <w:tcW w:w="4534" w:type="dxa"/>
            <w:gridSpan w:val="4"/>
          </w:tcPr>
          <w:p w:rsidR="0003004E" w:rsidRDefault="00955FA0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3004E" w:rsidRDefault="00955FA0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03004E" w:rsidRDefault="00955FA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03004E" w:rsidRDefault="00955FA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03004E" w:rsidRDefault="0003004E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03004E" w:rsidRDefault="00955FA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03004E" w:rsidRDefault="00955FA0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3004E" w:rsidRDefault="00955FA0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03004E" w:rsidRDefault="0003004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03004E" w:rsidRDefault="00955FA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03004E" w:rsidRDefault="00955FA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03004E" w:rsidRDefault="0003004E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03004E" w:rsidRDefault="00955FA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03004E" w:rsidRDefault="00955FA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03004E" w:rsidRDefault="00955FA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03004E" w:rsidRDefault="00955FA0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03004E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03004E" w:rsidRDefault="00955FA0" w:rsidP="00955FA0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01.07.2024 г.</w:t>
            </w:r>
          </w:p>
        </w:tc>
        <w:tc>
          <w:tcPr>
            <w:tcW w:w="417" w:type="dxa"/>
          </w:tcPr>
          <w:p w:rsidR="0003004E" w:rsidRDefault="00955FA0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3004E" w:rsidRDefault="00955FA0" w:rsidP="00955FA0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184-20-3-2</w:t>
            </w:r>
          </w:p>
        </w:tc>
        <w:tc>
          <w:tcPr>
            <w:tcW w:w="1052" w:type="dxa"/>
            <w:gridSpan w:val="2"/>
            <w:vMerge/>
          </w:tcPr>
          <w:p w:rsidR="0003004E" w:rsidRDefault="0003004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03004E" w:rsidRDefault="0003004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03004E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03004E" w:rsidRDefault="00955FA0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3004E" w:rsidRDefault="00955FA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03004E" w:rsidRDefault="00955FA0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3004E" w:rsidRDefault="00955FA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3004E" w:rsidRDefault="0003004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03004E" w:rsidRDefault="0003004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03004E" w:rsidRDefault="0003004E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3004E" w:rsidRDefault="0003004E">
      <w:pPr>
        <w:jc w:val="both"/>
        <w:rPr>
          <w:color w:val="000000"/>
          <w:sz w:val="28"/>
          <w:szCs w:val="28"/>
        </w:rPr>
      </w:pPr>
    </w:p>
    <w:p w:rsidR="0003004E" w:rsidRDefault="0003004E">
      <w:pPr>
        <w:jc w:val="both"/>
        <w:rPr>
          <w:color w:val="000000"/>
          <w:sz w:val="28"/>
          <w:szCs w:val="28"/>
        </w:rPr>
      </w:pPr>
    </w:p>
    <w:p w:rsidR="0003004E" w:rsidRDefault="00955FA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3004E" w:rsidRDefault="00955FA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02.07.2024 г.</w:t>
      </w:r>
    </w:p>
    <w:p w:rsidR="0003004E" w:rsidRDefault="00955FA0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03004E" w:rsidRDefault="00955FA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3004E" w:rsidRDefault="00955FA0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3004E" w:rsidRDefault="0003004E">
      <w:pPr>
        <w:outlineLvl w:val="0"/>
        <w:rPr>
          <w:color w:val="000000"/>
          <w:sz w:val="28"/>
          <w:szCs w:val="28"/>
        </w:rPr>
      </w:pPr>
    </w:p>
    <w:p w:rsidR="0003004E" w:rsidRDefault="00955FA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3004E" w:rsidRPr="00955FA0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3004E" w:rsidRPr="00955FA0" w:rsidRDefault="00955FA0">
            <w:pPr>
              <w:widowControl w:val="0"/>
              <w:jc w:val="center"/>
              <w:rPr>
                <w:highlight w:val="yellow"/>
              </w:rPr>
            </w:pPr>
            <w:r w:rsidRPr="00A8008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8008F" w:rsidRDefault="00A8008F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A8008F">
              <w:rPr>
                <w:sz w:val="28"/>
                <w:szCs w:val="28"/>
              </w:rPr>
              <w:t xml:space="preserve">02-04.07 сохранится местами </w:t>
            </w:r>
            <w:proofErr w:type="gramStart"/>
            <w:r w:rsidRPr="00A8008F">
              <w:rPr>
                <w:sz w:val="28"/>
                <w:szCs w:val="28"/>
              </w:rPr>
              <w:t>высокая</w:t>
            </w:r>
            <w:proofErr w:type="gramEnd"/>
            <w:r w:rsidRPr="00A8008F">
              <w:rPr>
                <w:sz w:val="28"/>
                <w:szCs w:val="28"/>
              </w:rPr>
              <w:t xml:space="preserve"> пожароопасность (4 класса). </w:t>
            </w:r>
          </w:p>
          <w:p w:rsidR="0003004E" w:rsidRPr="00955FA0" w:rsidRDefault="00A8008F">
            <w:pPr>
              <w:widowControl w:val="0"/>
              <w:ind w:firstLine="283"/>
              <w:jc w:val="both"/>
              <w:rPr>
                <w:sz w:val="28"/>
                <w:szCs w:val="28"/>
                <w:highlight w:val="yellow"/>
              </w:rPr>
            </w:pPr>
            <w:r w:rsidRPr="00A8008F">
              <w:rPr>
                <w:sz w:val="28"/>
                <w:szCs w:val="28"/>
              </w:rPr>
              <w:t>В период 02 – 05 июля на р. Обь в районе г. Новосибирск высокая водность и превышение опасной отметки сохранится (опасная отметка для дачных участков 360 см).</w:t>
            </w:r>
          </w:p>
        </w:tc>
      </w:tr>
    </w:tbl>
    <w:p w:rsidR="0003004E" w:rsidRPr="00955FA0" w:rsidRDefault="0003004E">
      <w:pPr>
        <w:jc w:val="both"/>
        <w:rPr>
          <w:sz w:val="22"/>
          <w:szCs w:val="22"/>
          <w:highlight w:val="yellow"/>
        </w:rPr>
      </w:pPr>
    </w:p>
    <w:p w:rsidR="0003004E" w:rsidRPr="00955FA0" w:rsidRDefault="00955FA0">
      <w:pPr>
        <w:ind w:firstLine="567"/>
        <w:jc w:val="both"/>
      </w:pPr>
      <w:r w:rsidRPr="00955FA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3004E" w:rsidRPr="00955FA0" w:rsidRDefault="00955FA0">
      <w:pPr>
        <w:ind w:firstLine="567"/>
        <w:jc w:val="both"/>
      </w:pPr>
      <w:r w:rsidRPr="00955FA0">
        <w:rPr>
          <w:b/>
          <w:bCs/>
          <w:sz w:val="28"/>
          <w:szCs w:val="28"/>
        </w:rPr>
        <w:t>1.1. Метеорологическая обстановка.</w:t>
      </w:r>
    </w:p>
    <w:p w:rsidR="0003004E" w:rsidRPr="00955FA0" w:rsidRDefault="00955FA0">
      <w:pPr>
        <w:ind w:firstLine="567"/>
        <w:jc w:val="both"/>
        <w:rPr>
          <w:sz w:val="28"/>
          <w:szCs w:val="28"/>
        </w:rPr>
      </w:pPr>
      <w:r w:rsidRPr="00955FA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3004E" w:rsidRPr="00955FA0" w:rsidRDefault="0003004E">
      <w:pPr>
        <w:ind w:firstLine="567"/>
        <w:jc w:val="both"/>
        <w:rPr>
          <w:b/>
          <w:sz w:val="28"/>
          <w:szCs w:val="28"/>
          <w:highlight w:val="yellow"/>
        </w:rPr>
      </w:pPr>
    </w:p>
    <w:p w:rsidR="0003004E" w:rsidRPr="006D2696" w:rsidRDefault="00955FA0">
      <w:pPr>
        <w:ind w:firstLine="567"/>
        <w:jc w:val="both"/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1.2. Экологическая обстановка.</w:t>
      </w:r>
    </w:p>
    <w:p w:rsidR="0003004E" w:rsidRDefault="00A8008F">
      <w:pPr>
        <w:ind w:firstLine="567"/>
        <w:jc w:val="both"/>
        <w:rPr>
          <w:sz w:val="28"/>
          <w:szCs w:val="28"/>
        </w:rPr>
      </w:pPr>
      <w:r w:rsidRPr="00A8008F">
        <w:rPr>
          <w:sz w:val="28"/>
          <w:szCs w:val="28"/>
        </w:rPr>
        <w:t>По данным Службы МОС в г.</w:t>
      </w:r>
      <w:r w:rsidR="006D2696">
        <w:rPr>
          <w:sz w:val="28"/>
          <w:szCs w:val="28"/>
        </w:rPr>
        <w:t xml:space="preserve"> </w:t>
      </w:r>
      <w:r w:rsidRPr="00A8008F">
        <w:rPr>
          <w:sz w:val="28"/>
          <w:szCs w:val="28"/>
        </w:rPr>
        <w:t>Новосибирск за утро 1 июля превышений ПДК нет</w:t>
      </w:r>
      <w:r w:rsidR="006D2696">
        <w:rPr>
          <w:sz w:val="28"/>
          <w:szCs w:val="28"/>
        </w:rPr>
        <w:t>.</w:t>
      </w:r>
    </w:p>
    <w:p w:rsidR="006D2696" w:rsidRPr="00955FA0" w:rsidRDefault="006D2696">
      <w:pPr>
        <w:ind w:firstLine="567"/>
        <w:jc w:val="both"/>
        <w:rPr>
          <w:b/>
          <w:sz w:val="28"/>
          <w:szCs w:val="28"/>
          <w:highlight w:val="yellow"/>
        </w:rPr>
      </w:pPr>
    </w:p>
    <w:p w:rsidR="0003004E" w:rsidRPr="003C3F28" w:rsidRDefault="00955FA0">
      <w:pPr>
        <w:ind w:firstLine="567"/>
        <w:jc w:val="both"/>
      </w:pPr>
      <w:r w:rsidRPr="003C3F28">
        <w:rPr>
          <w:b/>
          <w:sz w:val="28"/>
          <w:szCs w:val="28"/>
        </w:rPr>
        <w:t>1.3. Радиационная и химическая обстановка.</w:t>
      </w:r>
    </w:p>
    <w:p w:rsidR="0003004E" w:rsidRPr="003C3F28" w:rsidRDefault="00955FA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3C3F2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03004E" w:rsidRPr="00955FA0" w:rsidRDefault="0003004E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03004E" w:rsidRPr="003C3F28" w:rsidRDefault="00955FA0">
      <w:pPr>
        <w:tabs>
          <w:tab w:val="left" w:pos="1690"/>
        </w:tabs>
        <w:ind w:firstLine="567"/>
        <w:jc w:val="both"/>
      </w:pPr>
      <w:r w:rsidRPr="003C3F28">
        <w:rPr>
          <w:b/>
          <w:sz w:val="28"/>
          <w:szCs w:val="28"/>
        </w:rPr>
        <w:t>1.4. Гидрологическая обстановка.</w:t>
      </w:r>
    </w:p>
    <w:p w:rsidR="0003004E" w:rsidRPr="003C3F28" w:rsidRDefault="00955FA0">
      <w:pPr>
        <w:ind w:firstLine="567"/>
        <w:jc w:val="both"/>
        <w:rPr>
          <w:sz w:val="28"/>
          <w:szCs w:val="28"/>
          <w:shd w:val="clear" w:color="auto" w:fill="FFFFFF"/>
        </w:rPr>
      </w:pPr>
      <w:r w:rsidRPr="003C3F2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03004E" w:rsidRPr="00B95259" w:rsidRDefault="00955FA0">
      <w:pPr>
        <w:ind w:firstLine="567"/>
        <w:jc w:val="both"/>
      </w:pPr>
      <w:r w:rsidRPr="00B95259">
        <w:rPr>
          <w:b/>
          <w:sz w:val="28"/>
          <w:szCs w:val="28"/>
        </w:rPr>
        <w:lastRenderedPageBreak/>
        <w:t>Функционирование ГЭС</w:t>
      </w:r>
    </w:p>
    <w:p w:rsidR="0003004E" w:rsidRPr="00B95259" w:rsidRDefault="00955FA0">
      <w:pPr>
        <w:ind w:firstLine="567"/>
        <w:jc w:val="both"/>
        <w:rPr>
          <w:bCs/>
          <w:sz w:val="28"/>
          <w:szCs w:val="28"/>
        </w:rPr>
      </w:pPr>
      <w:r w:rsidRPr="00B95259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113,3</w:t>
      </w:r>
      <w:r w:rsidR="00B95259" w:rsidRPr="00B95259">
        <w:rPr>
          <w:bCs/>
          <w:sz w:val="28"/>
          <w:szCs w:val="28"/>
        </w:rPr>
        <w:t>7</w:t>
      </w:r>
      <w:r w:rsidRPr="00B95259">
        <w:rPr>
          <w:bCs/>
          <w:sz w:val="28"/>
          <w:szCs w:val="28"/>
        </w:rPr>
        <w:t xml:space="preserve"> м БС (Балтийской системы измерений), сброс составил 44</w:t>
      </w:r>
      <w:r w:rsidR="00B95259" w:rsidRPr="00B95259">
        <w:rPr>
          <w:bCs/>
          <w:sz w:val="28"/>
          <w:szCs w:val="28"/>
        </w:rPr>
        <w:t>3</w:t>
      </w:r>
      <w:r w:rsidRPr="00B95259">
        <w:rPr>
          <w:bCs/>
          <w:sz w:val="28"/>
          <w:szCs w:val="28"/>
        </w:rPr>
        <w:t>0 м³/с, приток 4700 м³/с. Уровень воды в реке Обь находится на отметке 359 см.</w:t>
      </w:r>
    </w:p>
    <w:p w:rsidR="0003004E" w:rsidRPr="00955FA0" w:rsidRDefault="0003004E">
      <w:pPr>
        <w:ind w:firstLine="567"/>
        <w:jc w:val="both"/>
        <w:rPr>
          <w:bCs/>
          <w:color w:val="FF0000"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260"/>
        <w:gridCol w:w="1422"/>
        <w:gridCol w:w="2014"/>
        <w:gridCol w:w="1926"/>
      </w:tblGrid>
      <w:tr w:rsidR="0003004E" w:rsidRPr="00955FA0">
        <w:trPr>
          <w:trHeight w:val="12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bookmarkStart w:id="0" w:name="_Hlk130909852"/>
            <w:bookmarkEnd w:id="0"/>
            <w:r w:rsidRPr="00B95259">
              <w:t>Водный объект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Пункт</w:t>
            </w:r>
          </w:p>
          <w:p w:rsidR="0003004E" w:rsidRPr="00B95259" w:rsidRDefault="00955FA0">
            <w:pPr>
              <w:widowControl w:val="0"/>
              <w:jc w:val="center"/>
            </w:pPr>
            <w:r w:rsidRPr="00B95259"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ind w:firstLine="45"/>
              <w:jc w:val="center"/>
            </w:pPr>
            <w:r w:rsidRPr="00B95259">
              <w:t>Критические</w:t>
            </w:r>
          </w:p>
          <w:p w:rsidR="0003004E" w:rsidRPr="00B95259" w:rsidRDefault="00955FA0">
            <w:pPr>
              <w:widowControl w:val="0"/>
              <w:ind w:firstLine="45"/>
              <w:jc w:val="center"/>
            </w:pPr>
            <w:r w:rsidRPr="00B95259">
              <w:t>отметки</w:t>
            </w:r>
          </w:p>
          <w:p w:rsidR="0003004E" w:rsidRPr="00B95259" w:rsidRDefault="00955FA0">
            <w:pPr>
              <w:widowControl w:val="0"/>
              <w:ind w:firstLine="45"/>
              <w:jc w:val="center"/>
            </w:pPr>
            <w:r w:rsidRPr="00B95259">
              <w:t>(см)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 w:rsidP="00B95259">
            <w:pPr>
              <w:widowControl w:val="0"/>
              <w:jc w:val="center"/>
            </w:pPr>
            <w:r w:rsidRPr="00B95259">
              <w:t xml:space="preserve">Уровень воды (см) на 08.00 нск </w:t>
            </w:r>
            <w:r w:rsidR="00B95259" w:rsidRPr="00B95259">
              <w:t>01</w:t>
            </w:r>
            <w:r w:rsidRPr="00B95259">
              <w:t>.0</w:t>
            </w:r>
            <w:r w:rsidR="00B95259" w:rsidRPr="00B95259">
              <w:t>7</w:t>
            </w:r>
            <w:r w:rsidRPr="00B95259">
              <w:t>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Изменение уровня воды за сутки</w:t>
            </w:r>
          </w:p>
          <w:p w:rsidR="0003004E" w:rsidRPr="00B95259" w:rsidRDefault="00955FA0">
            <w:pPr>
              <w:widowControl w:val="0"/>
              <w:jc w:val="center"/>
            </w:pPr>
            <w:r w:rsidRPr="00B95259"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Ледовые явления</w:t>
            </w:r>
          </w:p>
        </w:tc>
      </w:tr>
      <w:tr w:rsidR="0003004E" w:rsidRPr="00955FA0">
        <w:trPr>
          <w:trHeight w:val="21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вдхр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ind w:firstLine="45"/>
              <w:jc w:val="center"/>
            </w:pPr>
            <w:r w:rsidRPr="00B95259"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 w:rsidP="00B95259">
            <w:pPr>
              <w:widowControl w:val="0"/>
              <w:jc w:val="center"/>
            </w:pPr>
            <w:r w:rsidRPr="00B95259">
              <w:t>62</w:t>
            </w:r>
            <w:r w:rsidR="00B95259" w:rsidRPr="00B95259"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B95259">
            <w:pPr>
              <w:widowControl w:val="0"/>
              <w:jc w:val="center"/>
            </w:pPr>
            <w:r w:rsidRPr="00B95259">
              <w:t>+4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-</w:t>
            </w:r>
          </w:p>
        </w:tc>
      </w:tr>
      <w:tr w:rsidR="0003004E" w:rsidRPr="00955FA0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р. Обь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ind w:firstLine="45"/>
              <w:jc w:val="center"/>
            </w:pPr>
            <w:r w:rsidRPr="00B95259">
              <w:t>500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359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B95259">
            <w:pPr>
              <w:widowControl w:val="0"/>
              <w:jc w:val="center"/>
            </w:pPr>
            <w:r w:rsidRPr="00B95259"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Pr="00B95259" w:rsidRDefault="00955FA0">
            <w:pPr>
              <w:widowControl w:val="0"/>
              <w:jc w:val="center"/>
            </w:pPr>
            <w:r w:rsidRPr="00B95259">
              <w:t>-</w:t>
            </w:r>
          </w:p>
        </w:tc>
      </w:tr>
    </w:tbl>
    <w:p w:rsidR="0003004E" w:rsidRPr="00955FA0" w:rsidRDefault="0003004E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C3F28" w:rsidRDefault="003C3F28" w:rsidP="003C3F28">
      <w:pPr>
        <w:pStyle w:val="aff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08:00 01 июля в с. Мереть Сузунского района подтоплен 1 приусадебный участок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без изменений)</w:t>
      </w:r>
      <w:r>
        <w:rPr>
          <w:rFonts w:ascii="Times New Roman" w:hAnsi="Times New Roman" w:cs="Times New Roman"/>
          <w:sz w:val="26"/>
          <w:szCs w:val="26"/>
        </w:rPr>
        <w:t xml:space="preserve">, подтопленных домов нет. В СНТ «Елочка» Новосибирского района подтоплены 4 дачных участка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без изменений)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СНТ «Геолог» Первомайского района г. Новосибирска подтоплены 5 дачных участков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освободились от воды -2 участка).</w:t>
      </w:r>
      <w:r>
        <w:rPr>
          <w:rFonts w:ascii="Times New Roman" w:hAnsi="Times New Roman" w:cs="Times New Roman"/>
          <w:sz w:val="26"/>
          <w:szCs w:val="26"/>
        </w:rPr>
        <w:t xml:space="preserve"> Ведется мониторинг складывающейся обстановки.</w:t>
      </w:r>
    </w:p>
    <w:p w:rsidR="00494EBB" w:rsidRDefault="00494EBB" w:rsidP="003C3F28">
      <w:pPr>
        <w:pStyle w:val="aff6"/>
      </w:pPr>
    </w:p>
    <w:tbl>
      <w:tblPr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3114"/>
      </w:tblGrid>
      <w:tr w:rsidR="003C3F28" w:rsidTr="003C3F28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3C3F28" w:rsidTr="003C3F28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firstLine="57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left="-57"/>
              <w:jc w:val="center"/>
            </w:pPr>
            <w:r>
              <w:t>Сузунский район,</w:t>
            </w:r>
          </w:p>
          <w:p w:rsidR="003C3F28" w:rsidRDefault="003C3F28" w:rsidP="003F690E">
            <w:pPr>
              <w:pStyle w:val="af8"/>
              <w:ind w:left="-57"/>
              <w:jc w:val="center"/>
            </w:pPr>
            <w:r>
              <w:t>с. Мереть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right="-235" w:hanging="240"/>
              <w:jc w:val="center"/>
            </w:pPr>
            <w:r>
              <w:t>приусадебный участок - 1</w:t>
            </w:r>
          </w:p>
          <w:p w:rsidR="003C3F28" w:rsidRDefault="003C3F28" w:rsidP="003F690E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Подъем воды в</w:t>
            </w:r>
          </w:p>
          <w:p w:rsidR="003C3F28" w:rsidRDefault="003C3F28" w:rsidP="003F690E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  <w:tr w:rsidR="003C3F28" w:rsidTr="003C3F28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firstLine="57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:rsidR="003C3F28" w:rsidRDefault="003C3F28" w:rsidP="003F690E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дачных участков - 4</w:t>
            </w:r>
          </w:p>
          <w:p w:rsidR="003C3F28" w:rsidRDefault="003C3F28" w:rsidP="003F690E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Подъем грунтовых вод в оз. Медвежье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3C3F28" w:rsidTr="003C3F28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firstLine="57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:rsidR="003C3F28" w:rsidRDefault="003C3F28" w:rsidP="003F690E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дачных участков - 5</w:t>
            </w:r>
          </w:p>
          <w:p w:rsidR="003C3F28" w:rsidRDefault="003C3F28" w:rsidP="003F690E">
            <w:pPr>
              <w:pStyle w:val="af8"/>
              <w:jc w:val="center"/>
            </w:pPr>
            <w:r>
              <w:t>(за сутки освобождено -2)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  <w:jc w:val="center"/>
            </w:pPr>
            <w:r>
              <w:t>Подъем уровня воды в р. Обь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03004E" w:rsidRPr="00955FA0" w:rsidRDefault="00955FA0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955FA0">
        <w:rPr>
          <w:bCs/>
          <w:color w:val="000000"/>
          <w:sz w:val="16"/>
          <w:szCs w:val="16"/>
          <w:highlight w:val="yellow"/>
        </w:rPr>
        <w:t xml:space="preserve"> </w:t>
      </w:r>
    </w:p>
    <w:p w:rsidR="0003004E" w:rsidRPr="00152BDD" w:rsidRDefault="00955FA0">
      <w:pPr>
        <w:ind w:firstLine="567"/>
        <w:jc w:val="both"/>
        <w:rPr>
          <w:b/>
          <w:bCs/>
          <w:sz w:val="28"/>
          <w:szCs w:val="28"/>
        </w:rPr>
      </w:pPr>
      <w:r w:rsidRPr="00152BDD">
        <w:rPr>
          <w:b/>
          <w:bCs/>
          <w:sz w:val="28"/>
          <w:szCs w:val="28"/>
        </w:rPr>
        <w:t>1.5. Лесопожарная обстановка.</w:t>
      </w:r>
    </w:p>
    <w:p w:rsidR="0003004E" w:rsidRPr="00152BDD" w:rsidRDefault="00955FA0">
      <w:pPr>
        <w:ind w:firstLine="567"/>
        <w:jc w:val="both"/>
        <w:rPr>
          <w:sz w:val="28"/>
          <w:szCs w:val="28"/>
        </w:rPr>
      </w:pPr>
      <w:r w:rsidRPr="00152BDD">
        <w:rPr>
          <w:sz w:val="28"/>
          <w:szCs w:val="28"/>
        </w:rPr>
        <w:t xml:space="preserve">По данным ФГБУ «Западно - Сибирское УГМС» на территории Новосибирской области в 3 районах (Каргатском, </w:t>
      </w:r>
      <w:r w:rsidR="00152BDD" w:rsidRPr="00152BDD">
        <w:rPr>
          <w:sz w:val="28"/>
          <w:szCs w:val="28"/>
        </w:rPr>
        <w:t xml:space="preserve">Новосибирском, </w:t>
      </w:r>
      <w:r w:rsidRPr="00152BDD">
        <w:rPr>
          <w:sz w:val="28"/>
          <w:szCs w:val="28"/>
        </w:rPr>
        <w:t>Здвинском) сохраняется высокая пожароопасность 4-го класса. На остальной территории области установилась пожароопасность 3-го, местами 1-го и 2-го классов.</w:t>
      </w:r>
    </w:p>
    <w:p w:rsidR="003C3F28" w:rsidRPr="003C3F28" w:rsidRDefault="003C3F28" w:rsidP="003C3F28">
      <w:pPr>
        <w:tabs>
          <w:tab w:val="left" w:pos="0"/>
        </w:tabs>
        <w:ind w:firstLine="567"/>
        <w:jc w:val="both"/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</w:pPr>
      <w:bookmarkStart w:id="1" w:name="_GoBack111211"/>
      <w:r w:rsidRPr="003C3F28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>По данным космического мониторинга за сутки на территории области зарегистрировано 5 термических точек (АППГ - 2), в 5-ти километровой зоне - 5 (АППГ- 2).</w:t>
      </w:r>
      <w:r w:rsidRPr="003C3F28">
        <w:rPr>
          <w:rStyle w:val="10"/>
          <w:rFonts w:eastAsia="SimSun"/>
          <w:bCs/>
          <w:iCs/>
          <w:color w:val="FF0000"/>
          <w:spacing w:val="-6"/>
          <w:sz w:val="28"/>
          <w:szCs w:val="28"/>
        </w:rPr>
        <w:t xml:space="preserve"> </w:t>
      </w:r>
      <w:r w:rsidRPr="003C3F28">
        <w:rPr>
          <w:rStyle w:val="10"/>
          <w:rFonts w:eastAsia="SimSun"/>
          <w:bCs/>
          <w:iCs/>
          <w:spacing w:val="-6"/>
          <w:sz w:val="28"/>
          <w:szCs w:val="28"/>
        </w:rPr>
        <w:t>Локализовано - 2,</w:t>
      </w:r>
      <w:r w:rsidRPr="003C3F28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 xml:space="preserve"> </w:t>
      </w:r>
      <w:r w:rsidRPr="003C3F28">
        <w:rPr>
          <w:rStyle w:val="10"/>
          <w:rFonts w:eastAsia="SimSun"/>
          <w:bCs/>
          <w:iCs/>
          <w:spacing w:val="-6"/>
          <w:sz w:val="28"/>
          <w:szCs w:val="28"/>
        </w:rPr>
        <w:t>не подтвердилось - 3.</w:t>
      </w:r>
      <w:r w:rsidRPr="003C3F28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 xml:space="preserve"> Всего с начала года зарегистрировано - 695 термических точек (АППГ - 7880), из них в 5-ти километровой зоне - 5</w:t>
      </w:r>
      <w:bookmarkStart w:id="2" w:name="_GoBack5"/>
      <w:bookmarkEnd w:id="2"/>
      <w:r w:rsidRPr="003C3F28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 xml:space="preserve">73 (АППГ - </w:t>
      </w:r>
      <w:bookmarkEnd w:id="1"/>
      <w:r w:rsidRPr="003C3F28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>4923).</w:t>
      </w:r>
    </w:p>
    <w:p w:rsidR="003C3F28" w:rsidRPr="003C3F28" w:rsidRDefault="003C3F28" w:rsidP="003C3F28">
      <w:pPr>
        <w:tabs>
          <w:tab w:val="left" w:pos="0"/>
        </w:tabs>
        <w:ind w:firstLine="567"/>
        <w:rPr>
          <w:color w:val="000000" w:themeColor="text1"/>
          <w:sz w:val="16"/>
          <w:szCs w:val="16"/>
        </w:rPr>
      </w:pPr>
    </w:p>
    <w:tbl>
      <w:tblPr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5"/>
        <w:gridCol w:w="900"/>
        <w:gridCol w:w="1133"/>
        <w:gridCol w:w="1075"/>
        <w:gridCol w:w="1017"/>
        <w:gridCol w:w="827"/>
        <w:gridCol w:w="946"/>
        <w:gridCol w:w="852"/>
        <w:gridCol w:w="864"/>
      </w:tblGrid>
      <w:tr w:rsidR="003C3F28" w:rsidTr="003C3F28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r>
              <w:rPr>
                <w:rFonts w:cs="Tinos"/>
                <w:bCs/>
              </w:rPr>
              <w:t>Подтвер-дились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r>
              <w:rPr>
                <w:rFonts w:cs="Tinos"/>
                <w:bCs/>
              </w:rPr>
              <w:t>подтвер-дились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3C3F28" w:rsidTr="003C3F28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</w:tr>
      <w:tr w:rsidR="003C3F28" w:rsidTr="003C3F28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3C3F28" w:rsidRDefault="003C3F28" w:rsidP="003F690E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3C3F28" w:rsidRDefault="003C3F28" w:rsidP="003F690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rPr>
                <w:color w:val="C00000"/>
              </w:rPr>
            </w:pPr>
          </w:p>
        </w:tc>
      </w:tr>
      <w:tr w:rsidR="003C3F28" w:rsidTr="003C3F28">
        <w:trPr>
          <w:trHeight w:val="22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3C3F28" w:rsidTr="003C3F28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15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мун</w:t>
            </w:r>
            <w:proofErr w:type="spellEnd"/>
          </w:p>
        </w:tc>
      </w:tr>
      <w:tr w:rsidR="003C3F28" w:rsidTr="003C3F28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мун</w:t>
            </w:r>
            <w:proofErr w:type="spellEnd"/>
          </w:p>
        </w:tc>
      </w:tr>
      <w:tr w:rsidR="003C3F28" w:rsidTr="003C3F28">
        <w:trPr>
          <w:trHeight w:val="64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3C3F28" w:rsidTr="003C3F28">
        <w:trPr>
          <w:trHeight w:val="21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695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573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28" w:rsidRDefault="003C3F28" w:rsidP="003F690E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</w:p>
        </w:tc>
      </w:tr>
    </w:tbl>
    <w:p w:rsidR="003C3F28" w:rsidRPr="003C3F28" w:rsidRDefault="003C3F28">
      <w:pPr>
        <w:tabs>
          <w:tab w:val="left" w:pos="0"/>
        </w:tabs>
        <w:ind w:firstLine="567"/>
        <w:jc w:val="both"/>
        <w:rPr>
          <w:highlight w:val="yellow"/>
        </w:rPr>
      </w:pPr>
    </w:p>
    <w:p w:rsidR="003C3F28" w:rsidRPr="003C3F28" w:rsidRDefault="003C3F28">
      <w:pPr>
        <w:tabs>
          <w:tab w:val="left" w:pos="0"/>
        </w:tabs>
        <w:ind w:firstLine="567"/>
        <w:jc w:val="both"/>
        <w:rPr>
          <w:highlight w:val="yellow"/>
        </w:rPr>
      </w:pPr>
    </w:p>
    <w:p w:rsidR="003A72F2" w:rsidRPr="003A72F2" w:rsidRDefault="003A72F2" w:rsidP="003A72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>За сутки лесные пожары не зарегистрированы. Действующих нет.</w:t>
      </w:r>
    </w:p>
    <w:p w:rsidR="0003004E" w:rsidRPr="003A72F2" w:rsidRDefault="003A72F2" w:rsidP="003A72F2">
      <w:pPr>
        <w:tabs>
          <w:tab w:val="left" w:pos="0"/>
        </w:tabs>
        <w:ind w:firstLine="567"/>
        <w:jc w:val="both"/>
      </w:pPr>
      <w:r w:rsidRPr="003A72F2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3 (Сузунский, Ордынский, Черепановский районы)</w:t>
      </w:r>
      <w:r w:rsidR="00955FA0" w:rsidRPr="003A72F2">
        <w:rPr>
          <w:sz w:val="28"/>
          <w:szCs w:val="28"/>
        </w:rPr>
        <w:t>.</w:t>
      </w:r>
    </w:p>
    <w:p w:rsidR="0003004E" w:rsidRPr="00955FA0" w:rsidRDefault="0003004E">
      <w:pPr>
        <w:tabs>
          <w:tab w:val="left" w:pos="0"/>
        </w:tabs>
        <w:ind w:firstLine="567"/>
        <w:rPr>
          <w:b/>
          <w:color w:val="000000"/>
          <w:sz w:val="28"/>
          <w:szCs w:val="28"/>
          <w:highlight w:val="yellow"/>
        </w:rPr>
      </w:pPr>
    </w:p>
    <w:p w:rsidR="0003004E" w:rsidRPr="003A72F2" w:rsidRDefault="00955FA0">
      <w:pPr>
        <w:tabs>
          <w:tab w:val="left" w:pos="0"/>
        </w:tabs>
        <w:ind w:firstLine="567"/>
        <w:jc w:val="both"/>
      </w:pPr>
      <w:r w:rsidRPr="003A72F2">
        <w:rPr>
          <w:b/>
          <w:color w:val="000000"/>
          <w:sz w:val="28"/>
          <w:szCs w:val="28"/>
        </w:rPr>
        <w:t>1.6. Геомагнитная обстановка.</w:t>
      </w:r>
    </w:p>
    <w:p w:rsidR="0003004E" w:rsidRPr="003A72F2" w:rsidRDefault="00955FA0">
      <w:pPr>
        <w:ind w:firstLine="567"/>
        <w:jc w:val="both"/>
        <w:rPr>
          <w:color w:val="000000"/>
          <w:sz w:val="28"/>
          <w:szCs w:val="28"/>
        </w:rPr>
      </w:pPr>
      <w:r w:rsidRPr="003A72F2">
        <w:rPr>
          <w:color w:val="000000"/>
          <w:sz w:val="28"/>
          <w:szCs w:val="28"/>
        </w:rPr>
        <w:t>Стабильная.</w:t>
      </w:r>
    </w:p>
    <w:p w:rsidR="0003004E" w:rsidRPr="003A72F2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color w:val="000000"/>
          <w:sz w:val="28"/>
          <w:szCs w:val="28"/>
        </w:rPr>
        <w:t>1.7. Сейсмическая обстановка.</w:t>
      </w:r>
    </w:p>
    <w:p w:rsidR="0003004E" w:rsidRPr="003A72F2" w:rsidRDefault="00955FA0">
      <w:pPr>
        <w:ind w:firstLine="567"/>
        <w:jc w:val="both"/>
        <w:rPr>
          <w:bCs/>
          <w:sz w:val="28"/>
          <w:szCs w:val="28"/>
        </w:rPr>
      </w:pPr>
      <w:r w:rsidRPr="003A72F2">
        <w:rPr>
          <w:bCs/>
          <w:sz w:val="28"/>
          <w:szCs w:val="28"/>
        </w:rPr>
        <w:t>Стабильная.</w:t>
      </w:r>
    </w:p>
    <w:p w:rsidR="0003004E" w:rsidRPr="003A72F2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3004E" w:rsidRPr="003A72F2" w:rsidRDefault="00955FA0">
      <w:pPr>
        <w:ind w:firstLine="567"/>
        <w:jc w:val="both"/>
      </w:pPr>
      <w:r w:rsidRPr="003A72F2">
        <w:rPr>
          <w:color w:val="000000"/>
          <w:sz w:val="28"/>
          <w:szCs w:val="28"/>
        </w:rPr>
        <w:t>Стабильная.</w:t>
      </w:r>
    </w:p>
    <w:p w:rsidR="0003004E" w:rsidRPr="003A72F2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color w:val="000000"/>
          <w:sz w:val="28"/>
          <w:szCs w:val="28"/>
        </w:rPr>
        <w:t>1.9. Эпизоотическая обстановка.</w:t>
      </w:r>
    </w:p>
    <w:p w:rsidR="0003004E" w:rsidRPr="003A72F2" w:rsidRDefault="00955FA0">
      <w:pPr>
        <w:ind w:firstLine="567"/>
        <w:jc w:val="both"/>
        <w:rPr>
          <w:color w:val="000000"/>
          <w:sz w:val="28"/>
          <w:szCs w:val="28"/>
        </w:rPr>
      </w:pPr>
      <w:r w:rsidRPr="003A72F2">
        <w:rPr>
          <w:color w:val="000000"/>
          <w:sz w:val="28"/>
          <w:szCs w:val="28"/>
        </w:rPr>
        <w:t>Стабильная.</w:t>
      </w:r>
    </w:p>
    <w:p w:rsidR="0003004E" w:rsidRPr="003A72F2" w:rsidRDefault="0003004E">
      <w:pPr>
        <w:ind w:firstLine="567"/>
        <w:jc w:val="both"/>
        <w:rPr>
          <w:b/>
          <w:sz w:val="28"/>
          <w:szCs w:val="28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sz w:val="28"/>
          <w:szCs w:val="28"/>
        </w:rPr>
        <w:t>1.10. Пожарная обстановка.</w:t>
      </w:r>
    </w:p>
    <w:p w:rsidR="0003004E" w:rsidRPr="003A72F2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>За прошедшие сутки на территории области зарегистрировано 2</w:t>
      </w:r>
      <w:r w:rsidR="003A72F2" w:rsidRPr="003A72F2">
        <w:rPr>
          <w:sz w:val="28"/>
          <w:szCs w:val="28"/>
        </w:rPr>
        <w:t>6</w:t>
      </w:r>
      <w:r w:rsidRPr="003A72F2">
        <w:rPr>
          <w:sz w:val="28"/>
          <w:szCs w:val="28"/>
        </w:rPr>
        <w:t xml:space="preserve"> пожаров (в жилом секторе </w:t>
      </w:r>
      <w:r w:rsidR="003A72F2" w:rsidRPr="003A72F2">
        <w:rPr>
          <w:sz w:val="28"/>
          <w:szCs w:val="28"/>
        </w:rPr>
        <w:t>10</w:t>
      </w:r>
      <w:r w:rsidRPr="003A72F2">
        <w:rPr>
          <w:sz w:val="28"/>
          <w:szCs w:val="28"/>
        </w:rPr>
        <w:t>), в результате которых погибших и травмированных нет.</w:t>
      </w:r>
    </w:p>
    <w:p w:rsidR="0003004E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7D3D58" w:rsidRPr="003A72F2" w:rsidRDefault="007D3D58">
      <w:pPr>
        <w:ind w:firstLine="567"/>
        <w:jc w:val="both"/>
        <w:rPr>
          <w:sz w:val="28"/>
          <w:szCs w:val="28"/>
        </w:rPr>
      </w:pPr>
      <w:r w:rsidRPr="007D3D58">
        <w:rPr>
          <w:sz w:val="28"/>
          <w:szCs w:val="28"/>
        </w:rPr>
        <w:t>30 июня, в 14:03 поступило сообщение, что в 3 км от р.п. Колывань происходит горение мусора на полигоне открытого хранения ООО «Полигон-К». На момент прибытия (63 ПСЧ 5 ПСО) происходило глубинное горение мусора тремя очагами на общей площади 900 м</w:t>
      </w:r>
      <w:r w:rsidRPr="007D3D58">
        <w:rPr>
          <w:sz w:val="28"/>
          <w:szCs w:val="28"/>
          <w:vertAlign w:val="superscript"/>
        </w:rPr>
        <w:t>2</w:t>
      </w:r>
      <w:r w:rsidRPr="007D3D58">
        <w:rPr>
          <w:sz w:val="28"/>
          <w:szCs w:val="28"/>
        </w:rPr>
        <w:t xml:space="preserve">. Пожар локализован. Для ликвидации горения проводится работа по </w:t>
      </w:r>
      <w:proofErr w:type="spellStart"/>
      <w:r w:rsidRPr="007D3D58">
        <w:rPr>
          <w:sz w:val="28"/>
          <w:szCs w:val="28"/>
        </w:rPr>
        <w:t>проливке</w:t>
      </w:r>
      <w:proofErr w:type="spellEnd"/>
      <w:r w:rsidRPr="007D3D58">
        <w:rPr>
          <w:sz w:val="28"/>
          <w:szCs w:val="28"/>
        </w:rPr>
        <w:t xml:space="preserve">, задействованы 2 автоцистерны, 1 трактор. </w:t>
      </w:r>
      <w:r w:rsidRPr="007D3D58">
        <w:rPr>
          <w:bCs/>
          <w:sz w:val="28"/>
          <w:szCs w:val="28"/>
        </w:rPr>
        <w:t>На 01.07.2024 работы по ликвидации глубинного горения спланированы.</w:t>
      </w:r>
    </w:p>
    <w:p w:rsidR="0003004E" w:rsidRPr="00955FA0" w:rsidRDefault="0003004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3004E" w:rsidRPr="003A72F2" w:rsidRDefault="00955FA0">
      <w:pPr>
        <w:ind w:firstLine="567"/>
        <w:jc w:val="both"/>
        <w:rPr>
          <w:color w:val="000000"/>
          <w:sz w:val="28"/>
          <w:szCs w:val="28"/>
        </w:rPr>
      </w:pPr>
      <w:r w:rsidRPr="003A72F2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3004E" w:rsidRPr="003A72F2" w:rsidRDefault="0003004E">
      <w:pPr>
        <w:ind w:firstLine="567"/>
        <w:jc w:val="both"/>
        <w:rPr>
          <w:b/>
          <w:color w:val="000000"/>
          <w:sz w:val="28"/>
          <w:szCs w:val="28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color w:val="000000"/>
          <w:sz w:val="28"/>
          <w:szCs w:val="28"/>
        </w:rPr>
        <w:t>1.12. Обстановка на объектах ЖКХ.</w:t>
      </w:r>
    </w:p>
    <w:p w:rsidR="0003004E" w:rsidRPr="003A72F2" w:rsidRDefault="00955FA0">
      <w:pPr>
        <w:ind w:firstLine="567"/>
        <w:jc w:val="both"/>
      </w:pPr>
      <w:r w:rsidRPr="003A72F2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3004E" w:rsidRPr="00955FA0" w:rsidRDefault="0003004E">
      <w:pPr>
        <w:jc w:val="both"/>
        <w:rPr>
          <w:b/>
          <w:color w:val="000000"/>
          <w:sz w:val="28"/>
          <w:szCs w:val="28"/>
          <w:highlight w:val="yellow"/>
        </w:rPr>
      </w:pPr>
    </w:p>
    <w:p w:rsidR="0003004E" w:rsidRPr="003A72F2" w:rsidRDefault="00955FA0">
      <w:pPr>
        <w:ind w:firstLine="567"/>
        <w:jc w:val="both"/>
        <w:rPr>
          <w:b/>
          <w:sz w:val="28"/>
          <w:szCs w:val="28"/>
        </w:rPr>
      </w:pPr>
      <w:r w:rsidRPr="003A72F2">
        <w:rPr>
          <w:b/>
          <w:sz w:val="28"/>
          <w:szCs w:val="28"/>
        </w:rPr>
        <w:t>1.13. Обстановка на водных объектах.</w:t>
      </w:r>
    </w:p>
    <w:p w:rsidR="0003004E" w:rsidRPr="003A72F2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>На территории Новосибирской области в соответствии с Планом проведения Месячника безопасности людей на водных объектах проходит акция «Вода – безопасная территория».</w:t>
      </w:r>
    </w:p>
    <w:p w:rsidR="0003004E" w:rsidRPr="003A72F2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 xml:space="preserve">За прошедшие сутки на водных объектах области зарегистрировано </w:t>
      </w:r>
      <w:r w:rsidR="003A72F2" w:rsidRPr="003A72F2">
        <w:rPr>
          <w:sz w:val="28"/>
          <w:szCs w:val="28"/>
        </w:rPr>
        <w:t>4</w:t>
      </w:r>
      <w:r w:rsidRPr="003A72F2">
        <w:rPr>
          <w:sz w:val="28"/>
          <w:szCs w:val="28"/>
        </w:rPr>
        <w:t xml:space="preserve"> происшестви</w:t>
      </w:r>
      <w:r w:rsidR="003A72F2" w:rsidRPr="003A72F2">
        <w:rPr>
          <w:sz w:val="28"/>
          <w:szCs w:val="28"/>
        </w:rPr>
        <w:t>я</w:t>
      </w:r>
      <w:r w:rsidRPr="003A72F2">
        <w:rPr>
          <w:sz w:val="28"/>
          <w:szCs w:val="28"/>
        </w:rPr>
        <w:t xml:space="preserve">, в результате которых </w:t>
      </w:r>
      <w:r w:rsidR="003A72F2" w:rsidRPr="003A72F2">
        <w:rPr>
          <w:sz w:val="28"/>
          <w:szCs w:val="28"/>
        </w:rPr>
        <w:t>4</w:t>
      </w:r>
      <w:r w:rsidRPr="003A72F2">
        <w:rPr>
          <w:sz w:val="28"/>
          <w:szCs w:val="28"/>
        </w:rPr>
        <w:t xml:space="preserve"> человек</w:t>
      </w:r>
      <w:r w:rsidR="003A72F2" w:rsidRPr="003A72F2">
        <w:rPr>
          <w:sz w:val="28"/>
          <w:szCs w:val="28"/>
        </w:rPr>
        <w:t>а</w:t>
      </w:r>
      <w:r w:rsidRPr="003A72F2">
        <w:rPr>
          <w:sz w:val="28"/>
          <w:szCs w:val="28"/>
        </w:rPr>
        <w:t xml:space="preserve"> погибло.</w:t>
      </w:r>
    </w:p>
    <w:p w:rsidR="0003004E" w:rsidRPr="00955FA0" w:rsidRDefault="0003004E">
      <w:pPr>
        <w:ind w:firstLine="567"/>
        <w:jc w:val="both"/>
        <w:rPr>
          <w:sz w:val="28"/>
          <w:szCs w:val="28"/>
          <w:highlight w:val="yellow"/>
        </w:rPr>
      </w:pPr>
    </w:p>
    <w:p w:rsidR="0003004E" w:rsidRPr="003A72F2" w:rsidRDefault="00955FA0">
      <w:pPr>
        <w:ind w:firstLine="567"/>
        <w:jc w:val="both"/>
        <w:rPr>
          <w:b/>
          <w:sz w:val="28"/>
          <w:szCs w:val="28"/>
        </w:rPr>
      </w:pPr>
      <w:r w:rsidRPr="003A72F2">
        <w:rPr>
          <w:b/>
          <w:sz w:val="28"/>
          <w:szCs w:val="28"/>
        </w:rPr>
        <w:t>1.14. Обстановка на дорогах.</w:t>
      </w:r>
    </w:p>
    <w:p w:rsidR="0003004E" w:rsidRPr="003A72F2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 xml:space="preserve">На дорогах области за прошедшие сутки зарегистрировано 5 ДТП, в результате которых </w:t>
      </w:r>
      <w:r w:rsidR="003A72F2" w:rsidRPr="003A72F2">
        <w:rPr>
          <w:sz w:val="28"/>
          <w:szCs w:val="28"/>
        </w:rPr>
        <w:t xml:space="preserve">1 человек </w:t>
      </w:r>
      <w:r w:rsidRPr="003A72F2">
        <w:rPr>
          <w:sz w:val="28"/>
          <w:szCs w:val="28"/>
        </w:rPr>
        <w:t>погиб, 7 человек травмировано.</w:t>
      </w:r>
    </w:p>
    <w:p w:rsidR="0003004E" w:rsidRPr="003A72F2" w:rsidRDefault="003A72F2">
      <w:pPr>
        <w:ind w:firstLine="567"/>
        <w:jc w:val="both"/>
        <w:rPr>
          <w:bCs/>
          <w:sz w:val="28"/>
          <w:szCs w:val="28"/>
        </w:rPr>
      </w:pPr>
      <w:bookmarkStart w:id="3" w:name="_Hlk133589652"/>
      <w:r w:rsidRPr="003A72F2">
        <w:rPr>
          <w:bCs/>
          <w:sz w:val="28"/>
          <w:szCs w:val="28"/>
        </w:rPr>
        <w:lastRenderedPageBreak/>
        <w:t>По состоянию на 08:00 01 июля на контроле разрушение дорожного полотна в результате перелива через автомобильную дорогу местного значения Н-1719 «</w:t>
      </w:r>
      <w:proofErr w:type="spellStart"/>
      <w:r w:rsidRPr="003A72F2">
        <w:rPr>
          <w:bCs/>
          <w:sz w:val="28"/>
          <w:szCs w:val="28"/>
        </w:rPr>
        <w:t>Новоложниково-Бакейка</w:t>
      </w:r>
      <w:proofErr w:type="spellEnd"/>
      <w:r w:rsidRPr="003A72F2">
        <w:rPr>
          <w:bCs/>
          <w:sz w:val="28"/>
          <w:szCs w:val="28"/>
        </w:rPr>
        <w:t>» в Кыштовском районе</w:t>
      </w:r>
      <w:r w:rsidRPr="003A72F2">
        <w:rPr>
          <w:bCs/>
          <w:i/>
          <w:iCs/>
          <w:sz w:val="28"/>
          <w:szCs w:val="28"/>
        </w:rPr>
        <w:t>.</w:t>
      </w:r>
      <w:r w:rsidRPr="003A72F2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</w:t>
      </w:r>
      <w:r w:rsidR="00955FA0" w:rsidRPr="003A72F2">
        <w:rPr>
          <w:bCs/>
          <w:sz w:val="28"/>
          <w:szCs w:val="28"/>
        </w:rPr>
        <w:t>.</w:t>
      </w:r>
    </w:p>
    <w:p w:rsidR="0003004E" w:rsidRPr="00955FA0" w:rsidRDefault="0003004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3004E" w:rsidRPr="006D2696" w:rsidRDefault="00955FA0">
      <w:pPr>
        <w:ind w:firstLine="567"/>
        <w:jc w:val="both"/>
        <w:rPr>
          <w:b/>
          <w:color w:val="000000"/>
          <w:sz w:val="28"/>
          <w:szCs w:val="28"/>
        </w:rPr>
      </w:pPr>
      <w:r w:rsidRPr="006D2696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3004E" w:rsidRPr="006D2696" w:rsidRDefault="00955FA0">
      <w:pPr>
        <w:ind w:firstLine="567"/>
        <w:jc w:val="both"/>
      </w:pPr>
      <w:r w:rsidRPr="006D2696">
        <w:rPr>
          <w:b/>
          <w:sz w:val="28"/>
          <w:szCs w:val="28"/>
        </w:rPr>
        <w:t>2.1. Метеорологическая обстановка</w:t>
      </w:r>
      <w:bookmarkStart w:id="4" w:name="_Hlk112072656"/>
      <w:bookmarkStart w:id="5" w:name="_Hlk116826015"/>
      <w:bookmarkStart w:id="6" w:name="_Hlk100251273"/>
      <w:bookmarkStart w:id="7" w:name="_Hlk99801931"/>
      <w:bookmarkStart w:id="8" w:name="_Hlk101450800"/>
      <w:bookmarkStart w:id="9" w:name="_Hlk113283673"/>
      <w:r w:rsidRPr="006D2696">
        <w:rPr>
          <w:b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:rsidR="006D2696" w:rsidRDefault="006D2696" w:rsidP="006D269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D2696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небольшие,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местами умеренные дожди,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град,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6D2696">
        <w:rPr>
          <w:bCs/>
          <w:sz w:val="28"/>
          <w:szCs w:val="28"/>
        </w:rPr>
        <w:t>м при грозах местами сильные дожди,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ливни,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ночью по северо-востоку местами небольшие дожди,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Ночью и утром местами туманы.</w:t>
      </w:r>
    </w:p>
    <w:p w:rsidR="0003004E" w:rsidRPr="006D2696" w:rsidRDefault="00955FA0" w:rsidP="006D2696">
      <w:pPr>
        <w:ind w:firstLine="567"/>
        <w:jc w:val="both"/>
        <w:rPr>
          <w:bCs/>
          <w:sz w:val="28"/>
          <w:szCs w:val="28"/>
        </w:rPr>
      </w:pPr>
      <w:r w:rsidRPr="006D2696">
        <w:rPr>
          <w:bCs/>
          <w:sz w:val="28"/>
          <w:szCs w:val="28"/>
        </w:rPr>
        <w:t>Ветер юго-восточный 3-8 м/с, местами порывы до 1</w:t>
      </w:r>
      <w:r w:rsidR="006D2696" w:rsidRPr="006D2696">
        <w:rPr>
          <w:bCs/>
          <w:sz w:val="28"/>
          <w:szCs w:val="28"/>
        </w:rPr>
        <w:t>3</w:t>
      </w:r>
      <w:r w:rsidRPr="006D2696">
        <w:rPr>
          <w:bCs/>
          <w:sz w:val="28"/>
          <w:szCs w:val="28"/>
        </w:rPr>
        <w:t xml:space="preserve"> м/с</w:t>
      </w:r>
      <w:r w:rsidR="006D2696" w:rsidRPr="006D2696">
        <w:rPr>
          <w:bCs/>
          <w:sz w:val="28"/>
          <w:szCs w:val="28"/>
        </w:rPr>
        <w:t>, при грозах до 18 м/</w:t>
      </w:r>
      <w:proofErr w:type="gramStart"/>
      <w:r w:rsidR="006D2696" w:rsidRPr="006D2696">
        <w:rPr>
          <w:bCs/>
          <w:sz w:val="28"/>
          <w:szCs w:val="28"/>
        </w:rPr>
        <w:t>с</w:t>
      </w:r>
      <w:proofErr w:type="gramEnd"/>
      <w:r w:rsidRPr="006D2696">
        <w:rPr>
          <w:bCs/>
          <w:sz w:val="28"/>
          <w:szCs w:val="28"/>
        </w:rPr>
        <w:t xml:space="preserve">. </w:t>
      </w:r>
    </w:p>
    <w:p w:rsidR="0003004E" w:rsidRPr="006D2696" w:rsidRDefault="00955FA0">
      <w:pPr>
        <w:ind w:firstLine="567"/>
        <w:jc w:val="both"/>
        <w:rPr>
          <w:bCs/>
          <w:sz w:val="28"/>
          <w:szCs w:val="28"/>
        </w:rPr>
      </w:pPr>
      <w:r w:rsidRPr="006D2696">
        <w:rPr>
          <w:bCs/>
          <w:sz w:val="28"/>
          <w:szCs w:val="28"/>
        </w:rPr>
        <w:t>Температура воздуха ночью +1</w:t>
      </w:r>
      <w:r w:rsidR="006D2696" w:rsidRPr="006D2696">
        <w:rPr>
          <w:bCs/>
          <w:sz w:val="28"/>
          <w:szCs w:val="28"/>
        </w:rPr>
        <w:t>1</w:t>
      </w:r>
      <w:r w:rsidRPr="006D2696">
        <w:rPr>
          <w:bCs/>
          <w:sz w:val="28"/>
          <w:szCs w:val="28"/>
        </w:rPr>
        <w:t>, +1</w:t>
      </w:r>
      <w:r w:rsidR="006D2696" w:rsidRPr="006D2696">
        <w:rPr>
          <w:bCs/>
          <w:sz w:val="28"/>
          <w:szCs w:val="28"/>
        </w:rPr>
        <w:t>6</w:t>
      </w:r>
      <w:proofErr w:type="gramStart"/>
      <w:r w:rsidR="006D2696" w:rsidRPr="006D2696">
        <w:rPr>
          <w:bCs/>
          <w:sz w:val="28"/>
          <w:szCs w:val="28"/>
        </w:rPr>
        <w:t xml:space="preserve"> </w:t>
      </w:r>
      <w:r w:rsidRPr="006D2696">
        <w:rPr>
          <w:bCs/>
          <w:sz w:val="28"/>
          <w:szCs w:val="28"/>
        </w:rPr>
        <w:t>°С</w:t>
      </w:r>
      <w:proofErr w:type="gramEnd"/>
      <w:r w:rsidRPr="006D2696">
        <w:rPr>
          <w:bCs/>
          <w:sz w:val="28"/>
          <w:szCs w:val="28"/>
        </w:rPr>
        <w:t>, местами до +2</w:t>
      </w:r>
      <w:r w:rsidR="006D2696" w:rsidRPr="006D2696">
        <w:rPr>
          <w:bCs/>
          <w:sz w:val="28"/>
          <w:szCs w:val="28"/>
        </w:rPr>
        <w:t xml:space="preserve">1 </w:t>
      </w:r>
      <w:r w:rsidRPr="006D2696">
        <w:rPr>
          <w:bCs/>
          <w:sz w:val="28"/>
          <w:szCs w:val="28"/>
        </w:rPr>
        <w:t>°С, днём +2</w:t>
      </w:r>
      <w:r w:rsidR="006D2696" w:rsidRPr="006D2696">
        <w:rPr>
          <w:bCs/>
          <w:sz w:val="28"/>
          <w:szCs w:val="28"/>
        </w:rPr>
        <w:t>3</w:t>
      </w:r>
      <w:r w:rsidRPr="006D2696">
        <w:rPr>
          <w:bCs/>
          <w:sz w:val="28"/>
          <w:szCs w:val="28"/>
        </w:rPr>
        <w:t>, +</w:t>
      </w:r>
      <w:r w:rsidR="006D2696" w:rsidRPr="006D2696">
        <w:rPr>
          <w:bCs/>
          <w:sz w:val="28"/>
          <w:szCs w:val="28"/>
        </w:rPr>
        <w:t xml:space="preserve">28 </w:t>
      </w:r>
      <w:r w:rsidRPr="006D2696">
        <w:rPr>
          <w:bCs/>
          <w:sz w:val="28"/>
          <w:szCs w:val="28"/>
        </w:rPr>
        <w:t>°С.</w:t>
      </w:r>
    </w:p>
    <w:p w:rsidR="0003004E" w:rsidRPr="00955FA0" w:rsidRDefault="0003004E">
      <w:pPr>
        <w:ind w:firstLine="567"/>
        <w:jc w:val="both"/>
        <w:rPr>
          <w:bCs/>
          <w:sz w:val="28"/>
          <w:szCs w:val="28"/>
          <w:highlight w:val="yellow"/>
        </w:rPr>
      </w:pPr>
    </w:p>
    <w:p w:rsidR="0003004E" w:rsidRPr="006D2696" w:rsidRDefault="00955FA0">
      <w:pPr>
        <w:ind w:firstLine="567"/>
        <w:jc w:val="both"/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2.2. Прогноз экологической обстановки.</w:t>
      </w:r>
    </w:p>
    <w:p w:rsidR="0003004E" w:rsidRPr="006D2696" w:rsidRDefault="00955FA0">
      <w:pPr>
        <w:ind w:firstLine="567"/>
        <w:jc w:val="both"/>
        <w:rPr>
          <w:sz w:val="28"/>
          <w:szCs w:val="28"/>
          <w:lang w:eastAsia="ru-RU"/>
        </w:rPr>
      </w:pPr>
      <w:r w:rsidRPr="006D2696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3004E" w:rsidRPr="00955FA0" w:rsidRDefault="0003004E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03004E" w:rsidRPr="00152BDD" w:rsidRDefault="00955FA0">
      <w:pPr>
        <w:ind w:firstLine="567"/>
        <w:jc w:val="both"/>
      </w:pPr>
      <w:r w:rsidRPr="00152BDD">
        <w:rPr>
          <w:b/>
          <w:sz w:val="28"/>
          <w:szCs w:val="28"/>
        </w:rPr>
        <w:t>2.3. Прогноз гидрологической обстановки.</w:t>
      </w:r>
    </w:p>
    <w:p w:rsidR="0003004E" w:rsidRPr="00152BDD" w:rsidRDefault="00955FA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52BDD">
        <w:rPr>
          <w:sz w:val="28"/>
          <w:szCs w:val="28"/>
        </w:rPr>
        <w:t>На р. Обь в районе г. Новосибирск сохранится высокая водность и подтопление отдельных садовых участков (опасная отметка 360 см для дачных участков).</w:t>
      </w:r>
    </w:p>
    <w:p w:rsidR="0003004E" w:rsidRPr="00152BDD" w:rsidRDefault="00955FA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52BDD">
        <w:rPr>
          <w:sz w:val="28"/>
          <w:szCs w:val="28"/>
        </w:rPr>
        <w:t>Сбросы в нижний бьеф с Новосибирского водохранилища сохраняются</w:t>
      </w:r>
      <w:r w:rsidRPr="00152BDD">
        <w:rPr>
          <w:sz w:val="28"/>
          <w:szCs w:val="28"/>
        </w:rPr>
        <w:br/>
        <w:t>в объеме 4450 ± 100 м</w:t>
      </w:r>
      <w:r w:rsidRPr="00152BDD">
        <w:rPr>
          <w:sz w:val="28"/>
          <w:szCs w:val="28"/>
          <w:vertAlign w:val="superscript"/>
        </w:rPr>
        <w:t>3</w:t>
      </w:r>
      <w:r w:rsidRPr="00152BDD">
        <w:rPr>
          <w:sz w:val="28"/>
          <w:szCs w:val="28"/>
        </w:rPr>
        <w:t>/с, уровень воды в р. Обь ожидается в пределах 360 ± 10 см.</w:t>
      </w:r>
    </w:p>
    <w:p w:rsidR="0003004E" w:rsidRPr="00955FA0" w:rsidRDefault="0003004E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03004E" w:rsidRPr="006D2696" w:rsidRDefault="00955FA0">
      <w:pPr>
        <w:tabs>
          <w:tab w:val="left" w:pos="0"/>
        </w:tabs>
        <w:ind w:firstLine="567"/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2.4. Прогноз геомагнитной обстановки.</w:t>
      </w:r>
    </w:p>
    <w:p w:rsidR="0003004E" w:rsidRPr="00955FA0" w:rsidRDefault="006D2696" w:rsidP="006D269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  <w:r w:rsidRPr="006D2696">
        <w:rPr>
          <w:sz w:val="28"/>
          <w:szCs w:val="28"/>
        </w:rPr>
        <w:t>Магнитное поле Земли возможно неустойчивое</w:t>
      </w:r>
      <w:r>
        <w:rPr>
          <w:sz w:val="28"/>
          <w:szCs w:val="28"/>
        </w:rPr>
        <w:t xml:space="preserve">. </w:t>
      </w:r>
      <w:r w:rsidRPr="006D2696">
        <w:rPr>
          <w:sz w:val="28"/>
          <w:szCs w:val="28"/>
        </w:rPr>
        <w:t>Ухудшение условий КВ-радиосвязи возможно в отдельные часы суток. Озоновый слой выше нормы.</w:t>
      </w:r>
    </w:p>
    <w:p w:rsidR="006D2696" w:rsidRDefault="006D2696">
      <w:pPr>
        <w:ind w:firstLine="567"/>
        <w:jc w:val="both"/>
        <w:rPr>
          <w:b/>
          <w:sz w:val="28"/>
          <w:szCs w:val="28"/>
        </w:rPr>
      </w:pPr>
    </w:p>
    <w:p w:rsidR="0003004E" w:rsidRPr="00152BDD" w:rsidRDefault="00955FA0">
      <w:pPr>
        <w:ind w:firstLine="567"/>
        <w:jc w:val="both"/>
        <w:rPr>
          <w:b/>
          <w:sz w:val="28"/>
          <w:szCs w:val="28"/>
        </w:rPr>
      </w:pPr>
      <w:r w:rsidRPr="00152BDD">
        <w:rPr>
          <w:b/>
          <w:sz w:val="28"/>
          <w:szCs w:val="28"/>
        </w:rPr>
        <w:t>2.5</w:t>
      </w:r>
      <w:r w:rsidRPr="00152BDD">
        <w:rPr>
          <w:sz w:val="28"/>
          <w:szCs w:val="28"/>
        </w:rPr>
        <w:t xml:space="preserve"> </w:t>
      </w:r>
      <w:r w:rsidRPr="00152BDD">
        <w:rPr>
          <w:b/>
          <w:sz w:val="28"/>
          <w:szCs w:val="28"/>
        </w:rPr>
        <w:t>Прогноз лесопожарной обстановки.</w:t>
      </w:r>
    </w:p>
    <w:p w:rsidR="0003004E" w:rsidRPr="00152BDD" w:rsidRDefault="00955FA0">
      <w:pPr>
        <w:ind w:firstLine="567"/>
        <w:jc w:val="both"/>
        <w:rPr>
          <w:sz w:val="28"/>
          <w:szCs w:val="28"/>
        </w:rPr>
      </w:pPr>
      <w:r w:rsidRPr="00152BDD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152BDD" w:rsidRPr="00152BDD">
        <w:rPr>
          <w:sz w:val="28"/>
          <w:szCs w:val="28"/>
        </w:rPr>
        <w:t>4</w:t>
      </w:r>
      <w:r w:rsidRPr="00152BDD">
        <w:rPr>
          <w:sz w:val="28"/>
          <w:szCs w:val="28"/>
        </w:rPr>
        <w:t xml:space="preserve"> районах (</w:t>
      </w:r>
      <w:r w:rsidR="00152BDD" w:rsidRPr="00152BDD">
        <w:rPr>
          <w:sz w:val="28"/>
          <w:szCs w:val="28"/>
        </w:rPr>
        <w:t>Барабинском, Каргатском Новосибирском</w:t>
      </w:r>
      <w:r w:rsidRPr="00152BDD">
        <w:t xml:space="preserve"> </w:t>
      </w:r>
      <w:r w:rsidRPr="00152BDD">
        <w:rPr>
          <w:sz w:val="28"/>
          <w:szCs w:val="28"/>
        </w:rPr>
        <w:t xml:space="preserve">и Ордынском) ожидается высокая пожароопасность 4-го класса. На остальной территории области прогнозируется пожароопасность преимущественно </w:t>
      </w:r>
      <w:r w:rsidR="00152BDD" w:rsidRPr="00152BDD">
        <w:rPr>
          <w:sz w:val="28"/>
          <w:szCs w:val="28"/>
        </w:rPr>
        <w:t xml:space="preserve">1-го и </w:t>
      </w:r>
      <w:r w:rsidRPr="00152BDD">
        <w:rPr>
          <w:sz w:val="28"/>
          <w:szCs w:val="28"/>
        </w:rPr>
        <w:t>3-го, местами 2-го класс</w:t>
      </w:r>
      <w:r w:rsidR="00152BDD">
        <w:rPr>
          <w:sz w:val="28"/>
          <w:szCs w:val="28"/>
        </w:rPr>
        <w:t>а</w:t>
      </w:r>
      <w:r w:rsidRPr="00152BDD">
        <w:rPr>
          <w:sz w:val="28"/>
          <w:szCs w:val="28"/>
        </w:rPr>
        <w:t>.</w:t>
      </w:r>
    </w:p>
    <w:p w:rsidR="0003004E" w:rsidRPr="006D2696" w:rsidRDefault="00955FA0">
      <w:pPr>
        <w:ind w:firstLine="567"/>
        <w:jc w:val="both"/>
        <w:rPr>
          <w:sz w:val="28"/>
          <w:szCs w:val="28"/>
        </w:rPr>
      </w:pPr>
      <w:r w:rsidRPr="006D2696">
        <w:rPr>
          <w:sz w:val="28"/>
          <w:szCs w:val="28"/>
        </w:rPr>
        <w:t xml:space="preserve">В связи с </w:t>
      </w:r>
      <w:proofErr w:type="spellStart"/>
      <w:r w:rsidR="006D2696" w:rsidRPr="006D2696">
        <w:rPr>
          <w:sz w:val="28"/>
          <w:szCs w:val="28"/>
        </w:rPr>
        <w:t>прогнозирующейся</w:t>
      </w:r>
      <w:proofErr w:type="spellEnd"/>
      <w:r w:rsidRPr="006D2696">
        <w:rPr>
          <w:sz w:val="28"/>
          <w:szCs w:val="28"/>
        </w:rPr>
        <w:t xml:space="preserve"> </w:t>
      </w:r>
      <w:r w:rsidR="006D2696" w:rsidRPr="006D2696">
        <w:rPr>
          <w:sz w:val="28"/>
          <w:szCs w:val="28"/>
        </w:rPr>
        <w:t>тёплой</w:t>
      </w:r>
      <w:r w:rsidRPr="006D2696">
        <w:rPr>
          <w:sz w:val="28"/>
          <w:szCs w:val="28"/>
        </w:rPr>
        <w:t xml:space="preserve"> погодой сохраняется риск возникновения лесных и ландшафтных пожаров и их переход на населенные пункты с наибольшей вероятность в районах с 4 классом пожароопасности.</w:t>
      </w:r>
    </w:p>
    <w:p w:rsidR="0003004E" w:rsidRPr="00152BDD" w:rsidRDefault="00955FA0">
      <w:pPr>
        <w:ind w:firstLine="567"/>
        <w:jc w:val="both"/>
        <w:rPr>
          <w:sz w:val="28"/>
          <w:szCs w:val="28"/>
        </w:rPr>
      </w:pPr>
      <w:r w:rsidRPr="00152BDD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03004E" w:rsidRPr="00955FA0" w:rsidRDefault="0003004E">
      <w:pPr>
        <w:ind w:firstLine="567"/>
        <w:rPr>
          <w:b/>
          <w:sz w:val="28"/>
          <w:szCs w:val="28"/>
          <w:highlight w:val="yellow"/>
        </w:rPr>
      </w:pPr>
    </w:p>
    <w:p w:rsidR="0003004E" w:rsidRPr="003A72F2" w:rsidRDefault="00955FA0">
      <w:pPr>
        <w:ind w:firstLine="567"/>
      </w:pPr>
      <w:r w:rsidRPr="003A72F2">
        <w:rPr>
          <w:b/>
          <w:sz w:val="28"/>
          <w:szCs w:val="28"/>
        </w:rPr>
        <w:t>2.6. Прогноз сейсмической обстановки.</w:t>
      </w:r>
    </w:p>
    <w:p w:rsidR="0003004E" w:rsidRPr="003A72F2" w:rsidRDefault="00955FA0">
      <w:pPr>
        <w:ind w:firstLine="567"/>
        <w:rPr>
          <w:sz w:val="28"/>
          <w:szCs w:val="28"/>
        </w:rPr>
      </w:pPr>
      <w:r w:rsidRPr="003A72F2">
        <w:rPr>
          <w:sz w:val="28"/>
          <w:szCs w:val="28"/>
        </w:rPr>
        <w:t>ЧС, вызванные сейсмической активностью, маловероятны.</w:t>
      </w:r>
    </w:p>
    <w:p w:rsidR="0003004E" w:rsidRPr="003A72F2" w:rsidRDefault="0003004E">
      <w:pPr>
        <w:ind w:firstLine="567"/>
        <w:rPr>
          <w:sz w:val="28"/>
          <w:szCs w:val="28"/>
        </w:rPr>
      </w:pPr>
    </w:p>
    <w:p w:rsidR="0003004E" w:rsidRPr="003A72F2" w:rsidRDefault="00955FA0">
      <w:pPr>
        <w:ind w:firstLine="567"/>
      </w:pPr>
      <w:r w:rsidRPr="003A72F2">
        <w:rPr>
          <w:b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:rsidR="0003004E" w:rsidRPr="003A72F2" w:rsidRDefault="00955FA0">
      <w:pPr>
        <w:ind w:firstLine="567"/>
        <w:jc w:val="both"/>
      </w:pPr>
      <w:r w:rsidRPr="003A72F2">
        <w:rPr>
          <w:sz w:val="28"/>
          <w:szCs w:val="28"/>
        </w:rPr>
        <w:t>Возникновение ЧС маловероятно.</w:t>
      </w:r>
    </w:p>
    <w:p w:rsidR="0003004E" w:rsidRPr="003A72F2" w:rsidRDefault="00955FA0">
      <w:pPr>
        <w:ind w:firstLine="567"/>
        <w:jc w:val="both"/>
      </w:pPr>
      <w:r w:rsidRPr="003A72F2">
        <w:rPr>
          <w:sz w:val="28"/>
          <w:szCs w:val="28"/>
          <w:lang w:eastAsia="ar-SA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03004E" w:rsidRPr="003A72F2" w:rsidRDefault="00955FA0">
      <w:pPr>
        <w:ind w:firstLine="567"/>
        <w:jc w:val="both"/>
        <w:rPr>
          <w:sz w:val="28"/>
          <w:szCs w:val="28"/>
          <w:lang w:eastAsia="ar-SA"/>
        </w:rPr>
      </w:pPr>
      <w:r w:rsidRPr="003A72F2">
        <w:rPr>
          <w:sz w:val="28"/>
          <w:szCs w:val="28"/>
          <w:lang w:eastAsia="ar-SA"/>
        </w:rPr>
        <w:t xml:space="preserve">По данным </w:t>
      </w:r>
      <w:r w:rsidRPr="003A72F2">
        <w:rPr>
          <w:sz w:val="28"/>
          <w:szCs w:val="28"/>
        </w:rPr>
        <w:t>Роспотребнадзора по Новосибирской области</w:t>
      </w:r>
      <w:r w:rsidRPr="003A72F2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03004E" w:rsidRPr="00955FA0" w:rsidRDefault="0003004E">
      <w:pPr>
        <w:jc w:val="both"/>
        <w:rPr>
          <w:b/>
          <w:sz w:val="28"/>
          <w:szCs w:val="28"/>
          <w:highlight w:val="yellow"/>
        </w:rPr>
      </w:pPr>
    </w:p>
    <w:p w:rsidR="0003004E" w:rsidRPr="003A72F2" w:rsidRDefault="00955FA0">
      <w:pPr>
        <w:ind w:firstLine="567"/>
        <w:jc w:val="both"/>
      </w:pPr>
      <w:r w:rsidRPr="003A72F2">
        <w:rPr>
          <w:b/>
          <w:sz w:val="28"/>
          <w:szCs w:val="28"/>
        </w:rPr>
        <w:t>2.8. Прогноз эпизоотической обстановки.</w:t>
      </w:r>
    </w:p>
    <w:p w:rsidR="0003004E" w:rsidRPr="003A72F2" w:rsidRDefault="00955FA0">
      <w:pPr>
        <w:ind w:firstLine="567"/>
        <w:jc w:val="both"/>
      </w:pPr>
      <w:r w:rsidRPr="003A72F2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03004E" w:rsidRPr="00955FA0" w:rsidRDefault="0003004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03004E" w:rsidRPr="003A72F2" w:rsidRDefault="00955FA0">
      <w:pPr>
        <w:shd w:val="clear" w:color="auto" w:fill="FFFFFF"/>
        <w:ind w:firstLine="567"/>
        <w:jc w:val="both"/>
      </w:pPr>
      <w:r w:rsidRPr="003A72F2">
        <w:rPr>
          <w:b/>
          <w:sz w:val="28"/>
          <w:szCs w:val="28"/>
        </w:rPr>
        <w:t>2.9. Прогноз пожарной обстановки.</w:t>
      </w:r>
    </w:p>
    <w:p w:rsidR="0003004E" w:rsidRPr="003A72F2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03004E" w:rsidRPr="003A72F2" w:rsidRDefault="00955FA0">
      <w:pPr>
        <w:ind w:firstLine="567"/>
        <w:jc w:val="both"/>
      </w:pPr>
      <w:bookmarkStart w:id="11" w:name="_Hlk152942468"/>
      <w:r w:rsidRPr="003A72F2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1"/>
    </w:p>
    <w:p w:rsidR="0003004E" w:rsidRPr="00955FA0" w:rsidRDefault="0003004E">
      <w:pPr>
        <w:jc w:val="both"/>
        <w:rPr>
          <w:b/>
          <w:sz w:val="28"/>
          <w:szCs w:val="28"/>
          <w:highlight w:val="yellow"/>
        </w:rPr>
      </w:pPr>
    </w:p>
    <w:p w:rsidR="0003004E" w:rsidRPr="006D2696" w:rsidRDefault="00955FA0">
      <w:pPr>
        <w:ind w:firstLine="567"/>
        <w:jc w:val="both"/>
      </w:pPr>
      <w:r w:rsidRPr="006D2696">
        <w:rPr>
          <w:b/>
          <w:sz w:val="28"/>
          <w:szCs w:val="28"/>
        </w:rPr>
        <w:t>2.10. Прогноз обстановки на объектах энергетики.</w:t>
      </w:r>
    </w:p>
    <w:p w:rsidR="0003004E" w:rsidRDefault="006D2696">
      <w:pPr>
        <w:ind w:firstLine="567"/>
        <w:jc w:val="both"/>
        <w:rPr>
          <w:sz w:val="28"/>
          <w:szCs w:val="28"/>
        </w:rPr>
      </w:pPr>
      <w:r w:rsidRPr="006D2696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D2696" w:rsidRPr="00955FA0" w:rsidRDefault="006D2696">
      <w:pPr>
        <w:ind w:firstLine="567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03004E" w:rsidRPr="003A72F2" w:rsidRDefault="00955FA0">
      <w:pPr>
        <w:ind w:firstLine="567"/>
        <w:jc w:val="both"/>
        <w:rPr>
          <w:b/>
          <w:bCs/>
          <w:sz w:val="28"/>
          <w:szCs w:val="28"/>
        </w:rPr>
      </w:pPr>
      <w:r w:rsidRPr="003A72F2"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 w:rsidR="0003004E" w:rsidRPr="003A72F2" w:rsidRDefault="00955FA0">
      <w:pPr>
        <w:ind w:firstLine="567"/>
        <w:jc w:val="both"/>
        <w:rPr>
          <w:sz w:val="28"/>
          <w:szCs w:val="28"/>
        </w:rPr>
      </w:pPr>
      <w:bookmarkStart w:id="13" w:name="_Hlk103078903"/>
      <w:r w:rsidRPr="003A72F2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3"/>
    </w:p>
    <w:p w:rsidR="0003004E" w:rsidRDefault="00955FA0">
      <w:pPr>
        <w:ind w:firstLine="567"/>
        <w:jc w:val="both"/>
        <w:rPr>
          <w:sz w:val="28"/>
          <w:szCs w:val="28"/>
        </w:rPr>
      </w:pPr>
      <w:r w:rsidRPr="003A72F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A0DFC" w:rsidRPr="003A72F2" w:rsidRDefault="004A0D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порывами ветра до 18 м/с возможно падение слабозакреплённых конструкций, аварийных деревьев и их частей.</w:t>
      </w:r>
    </w:p>
    <w:p w:rsidR="0003004E" w:rsidRPr="00955FA0" w:rsidRDefault="0003004E">
      <w:pPr>
        <w:ind w:firstLine="567"/>
        <w:jc w:val="both"/>
        <w:rPr>
          <w:sz w:val="28"/>
          <w:szCs w:val="28"/>
          <w:highlight w:val="yellow"/>
        </w:rPr>
      </w:pPr>
    </w:p>
    <w:p w:rsidR="0003004E" w:rsidRPr="006D2696" w:rsidRDefault="00955FA0">
      <w:pPr>
        <w:ind w:firstLine="567"/>
        <w:jc w:val="both"/>
      </w:pPr>
      <w:r w:rsidRPr="006D2696">
        <w:rPr>
          <w:b/>
          <w:sz w:val="28"/>
          <w:szCs w:val="28"/>
        </w:rPr>
        <w:t>2.12. Прогноз происшествий на водных объектах</w:t>
      </w:r>
      <w:bookmarkEnd w:id="12"/>
      <w:r w:rsidRPr="006D2696">
        <w:rPr>
          <w:b/>
          <w:sz w:val="28"/>
          <w:szCs w:val="28"/>
        </w:rPr>
        <w:t>.</w:t>
      </w:r>
    </w:p>
    <w:p w:rsidR="0003004E" w:rsidRPr="006D2696" w:rsidRDefault="006D2696">
      <w:pPr>
        <w:ind w:firstLine="567"/>
        <w:jc w:val="both"/>
        <w:rPr>
          <w:sz w:val="28"/>
          <w:szCs w:val="28"/>
        </w:rPr>
      </w:pPr>
      <w:proofErr w:type="gramStart"/>
      <w:r w:rsidRPr="006D2696">
        <w:rPr>
          <w:sz w:val="28"/>
          <w:szCs w:val="28"/>
        </w:rPr>
        <w:t>Тёплая</w:t>
      </w:r>
      <w:r w:rsidR="00955FA0" w:rsidRPr="006D2696">
        <w:rPr>
          <w:sz w:val="28"/>
          <w:szCs w:val="28"/>
        </w:rPr>
        <w:t xml:space="preserve"> погода будет способствовать </w:t>
      </w:r>
      <w:r w:rsidRPr="006D2696">
        <w:rPr>
          <w:sz w:val="28"/>
          <w:szCs w:val="28"/>
        </w:rPr>
        <w:t xml:space="preserve">сохранению </w:t>
      </w:r>
      <w:r w:rsidR="00955FA0" w:rsidRPr="006D2696">
        <w:rPr>
          <w:sz w:val="28"/>
          <w:szCs w:val="28"/>
        </w:rPr>
        <w:t xml:space="preserve">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</w:t>
      </w:r>
      <w:r w:rsidR="00955FA0" w:rsidRPr="006D2696">
        <w:rPr>
          <w:sz w:val="28"/>
          <w:szCs w:val="28"/>
        </w:rPr>
        <w:lastRenderedPageBreak/>
        <w:t>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</w:t>
      </w:r>
      <w:proofErr w:type="gramEnd"/>
      <w:r w:rsidR="00955FA0" w:rsidRPr="006D2696">
        <w:rPr>
          <w:sz w:val="28"/>
          <w:szCs w:val="28"/>
        </w:rPr>
        <w:t xml:space="preserve"> и Сартлан.</w:t>
      </w:r>
    </w:p>
    <w:p w:rsidR="0003004E" w:rsidRPr="00955FA0" w:rsidRDefault="0003004E">
      <w:pPr>
        <w:jc w:val="both"/>
        <w:rPr>
          <w:b/>
          <w:sz w:val="28"/>
          <w:szCs w:val="28"/>
          <w:highlight w:val="yellow"/>
        </w:rPr>
      </w:pPr>
    </w:p>
    <w:p w:rsidR="0003004E" w:rsidRPr="006D2696" w:rsidRDefault="00955FA0">
      <w:pPr>
        <w:ind w:firstLine="567"/>
        <w:jc w:val="both"/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2.13. Прогноз обстановки на дорогах.</w:t>
      </w:r>
    </w:p>
    <w:p w:rsidR="0003004E" w:rsidRDefault="00955FA0">
      <w:pPr>
        <w:ind w:firstLine="567"/>
        <w:jc w:val="both"/>
        <w:rPr>
          <w:sz w:val="28"/>
          <w:szCs w:val="28"/>
        </w:rPr>
      </w:pPr>
      <w:proofErr w:type="gramStart"/>
      <w:r w:rsidRPr="006D2696">
        <w:rPr>
          <w:sz w:val="28"/>
          <w:szCs w:val="28"/>
        </w:rPr>
        <w:t>Ухудшение видимости в осадках и в туманах,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</w:t>
      </w:r>
      <w:proofErr w:type="gramEnd"/>
      <w:r w:rsidRPr="006D2696">
        <w:rPr>
          <w:sz w:val="28"/>
          <w:szCs w:val="28"/>
        </w:rPr>
        <w:t xml:space="preserve"> межмуниципального значения, нерегулируемых железнодорожных </w:t>
      </w:r>
      <w:proofErr w:type="gramStart"/>
      <w:r w:rsidRPr="006D2696">
        <w:rPr>
          <w:sz w:val="28"/>
          <w:szCs w:val="28"/>
        </w:rPr>
        <w:t>переездах</w:t>
      </w:r>
      <w:proofErr w:type="gramEnd"/>
      <w:r w:rsidRPr="006D2696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03004E" w:rsidRDefault="00955FA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03004E" w:rsidRDefault="00955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03004E" w:rsidRDefault="0003004E">
      <w:pPr>
        <w:jc w:val="both"/>
        <w:rPr>
          <w:b/>
          <w:bCs/>
          <w:color w:val="000000"/>
          <w:sz w:val="28"/>
          <w:szCs w:val="28"/>
        </w:rPr>
      </w:pPr>
    </w:p>
    <w:p w:rsidR="0003004E" w:rsidRDefault="00955FA0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3004E" w:rsidRDefault="00955FA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03004E" w:rsidRDefault="00955FA0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03004E" w:rsidRDefault="00955F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03004E" w:rsidRDefault="00955FA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3004E" w:rsidRDefault="00955FA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03004E" w:rsidRDefault="00955FA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03004E" w:rsidRDefault="00955FA0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03004E" w:rsidRDefault="00955FA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</w:t>
      </w:r>
      <w:r>
        <w:rPr>
          <w:color w:val="000000"/>
          <w:sz w:val="28"/>
          <w:szCs w:val="28"/>
          <w:highlight w:val="white"/>
        </w:rPr>
        <w:lastRenderedPageBreak/>
        <w:t>противопожарных минерализованных полос, отделяющих лес, шириной не менее 1,4 метра или иных противопожарных барьеров;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03004E" w:rsidRDefault="00955FA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</w:t>
      </w:r>
      <w:r>
        <w:rPr>
          <w:color w:val="000000"/>
          <w:sz w:val="28"/>
          <w:szCs w:val="28"/>
        </w:rPr>
        <w:lastRenderedPageBreak/>
        <w:t>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3004E" w:rsidRDefault="00955FA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3004E" w:rsidRDefault="00955FA0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03004E" w:rsidRDefault="00955FA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03004E" w:rsidRDefault="0003004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3004E" w:rsidRDefault="0003004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3004E" w:rsidRDefault="0003004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3004E" w:rsidRDefault="00955FA0">
      <w:pPr>
        <w:tabs>
          <w:tab w:val="left" w:pos="4545"/>
          <w:tab w:val="left" w:pos="4590"/>
        </w:tabs>
        <w:spacing w:line="310" w:lineRule="exact"/>
      </w:pPr>
      <w:bookmarkStart w:id="16" w:name="_Hlk163747752"/>
      <w:bookmarkEnd w:id="16"/>
      <w:r>
        <w:rPr>
          <w:color w:val="000000"/>
          <w:sz w:val="28"/>
          <w:szCs w:val="28"/>
        </w:rPr>
        <w:t>Заместитель начальника центра</w:t>
      </w:r>
    </w:p>
    <w:p w:rsidR="0003004E" w:rsidRDefault="00955FA0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03004E" w:rsidRDefault="009433B2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4025900</wp:posOffset>
            </wp:positionH>
            <wp:positionV relativeFrom="line">
              <wp:posOffset>197485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A0">
        <w:rPr>
          <w:color w:val="000000"/>
          <w:sz w:val="28"/>
          <w:szCs w:val="28"/>
        </w:rPr>
        <w:t>ЦУКС ГУ МЧС России по Новосибирской области</w:t>
      </w:r>
    </w:p>
    <w:p w:rsidR="0003004E" w:rsidRDefault="009433B2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</w:t>
      </w:r>
      <w:r w:rsidR="00955FA0">
        <w:rPr>
          <w:color w:val="000000"/>
          <w:sz w:val="28"/>
          <w:szCs w:val="28"/>
        </w:rPr>
        <w:t xml:space="preserve">полковник вн. службы                                                                         </w:t>
      </w:r>
      <w:r w:rsidRPr="009433B2">
        <w:rPr>
          <w:color w:val="000000"/>
          <w:sz w:val="28"/>
          <w:szCs w:val="28"/>
        </w:rPr>
        <w:t>А.М. Якутин</w:t>
      </w: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6D2696" w:rsidRDefault="006D2696">
      <w:pPr>
        <w:jc w:val="both"/>
        <w:rPr>
          <w:color w:val="000000"/>
          <w:sz w:val="16"/>
          <w:szCs w:val="16"/>
        </w:rPr>
      </w:pPr>
      <w:bookmarkStart w:id="17" w:name="_GoBack"/>
      <w:bookmarkEnd w:id="17"/>
    </w:p>
    <w:p w:rsidR="006D2696" w:rsidRDefault="006D2696">
      <w:pPr>
        <w:jc w:val="both"/>
        <w:rPr>
          <w:color w:val="000000"/>
          <w:sz w:val="16"/>
          <w:szCs w:val="16"/>
        </w:rPr>
      </w:pPr>
    </w:p>
    <w:p w:rsidR="006D2696" w:rsidRDefault="006D2696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03004E">
      <w:pPr>
        <w:jc w:val="both"/>
        <w:rPr>
          <w:color w:val="000000"/>
          <w:sz w:val="16"/>
          <w:szCs w:val="16"/>
        </w:rPr>
      </w:pPr>
    </w:p>
    <w:p w:rsidR="0003004E" w:rsidRDefault="00955FA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9433B2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9433B2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9433B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А. </w:t>
      </w:r>
    </w:p>
    <w:p w:rsidR="0003004E" w:rsidRDefault="00955FA0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03004E" w:rsidRDefault="0003004E">
      <w:pPr>
        <w:jc w:val="center"/>
        <w:rPr>
          <w:b/>
          <w:color w:val="000000"/>
          <w:sz w:val="24"/>
          <w:szCs w:val="24"/>
        </w:rPr>
      </w:pPr>
    </w:p>
    <w:p w:rsidR="0003004E" w:rsidRDefault="0003004E">
      <w:pPr>
        <w:jc w:val="center"/>
        <w:rPr>
          <w:b/>
          <w:color w:val="000000"/>
          <w:sz w:val="24"/>
          <w:szCs w:val="24"/>
        </w:rPr>
      </w:pPr>
    </w:p>
    <w:p w:rsidR="0003004E" w:rsidRDefault="00955FA0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p w:rsidR="0003004E" w:rsidRDefault="00955FA0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03004E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03004E" w:rsidRDefault="004A0DFC">
            <w:pPr>
              <w:widowControl w:val="0"/>
              <w:jc w:val="both"/>
            </w:pPr>
            <w:hyperlink r:id="rId11" w:tgtFrame="mailto:trepuzov@mail.ru">
              <w:r w:rsidR="00955FA0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2" w:tgtFrame="mailto:us@54.mchs.gov.ru">
              <w:r w:rsidR="00955FA0">
                <w:rPr>
                  <w:color w:val="000000"/>
                  <w:sz w:val="24"/>
                  <w:szCs w:val="24"/>
                </w:rPr>
                <w:t>u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955FA0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3" w:tgtFrame="mailto:yarcevdv@54.mchs.gov.ru">
              <w:r w:rsidR="00955FA0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4" w:tgtFrame="mailto:bpsp-mchs@mail.ru">
              <w:r w:rsidR="00955FA0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955FA0">
                <w:rPr>
                  <w:color w:val="000000"/>
                  <w:sz w:val="24"/>
                  <w:szCs w:val="24"/>
                </w:rPr>
                <w:t>-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955FA0">
                <w:rPr>
                  <w:color w:val="000000"/>
                  <w:sz w:val="24"/>
                  <w:szCs w:val="24"/>
                </w:rPr>
                <w:t>@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955FA0">
                <w:rPr>
                  <w:color w:val="000000"/>
                  <w:sz w:val="24"/>
                  <w:szCs w:val="24"/>
                </w:rPr>
                <w:t>.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5" w:tgtFrame="mailto:centrgimsnso2011@mail.ru">
              <w:r w:rsidR="00955FA0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955FA0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004E" w:rsidRDefault="0003004E">
      <w:pPr>
        <w:jc w:val="both"/>
        <w:rPr>
          <w:b/>
          <w:color w:val="000000"/>
          <w:sz w:val="24"/>
          <w:szCs w:val="24"/>
        </w:rPr>
      </w:pPr>
    </w:p>
    <w:p w:rsidR="0003004E" w:rsidRDefault="00955FA0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03004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3004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г.Новосибирска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004E" w:rsidRDefault="0003004E">
      <w:pPr>
        <w:jc w:val="both"/>
        <w:rPr>
          <w:color w:val="000000"/>
          <w:sz w:val="24"/>
          <w:szCs w:val="24"/>
        </w:rPr>
      </w:pP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p w:rsidR="0003004E" w:rsidRDefault="00955FA0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955FA0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955FA0">
                <w:rPr>
                  <w:color w:val="000000"/>
                  <w:sz w:val="24"/>
                  <w:szCs w:val="24"/>
                </w:rPr>
                <w:t>@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955FA0">
                <w:rPr>
                  <w:color w:val="000000"/>
                  <w:sz w:val="24"/>
                  <w:szCs w:val="24"/>
                </w:rPr>
                <w:t>-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955FA0">
                <w:rPr>
                  <w:color w:val="000000"/>
                  <w:sz w:val="24"/>
                  <w:szCs w:val="24"/>
                </w:rPr>
                <w:t>.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03004E" w:rsidRDefault="00955FA0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гвардии Российской Федерации </w:t>
            </w:r>
            <w:r>
              <w:rPr>
                <w:color w:val="000000"/>
                <w:sz w:val="24"/>
                <w:szCs w:val="24"/>
              </w:rPr>
              <w:lastRenderedPageBreak/>
              <w:t>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7" w:tgtFrame="mailto:somc.gohcs@mail.ru">
              <w:r w:rsidR="00955FA0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8" w:tgtFrame="mailto:sibcmkodo@ngs.ru">
              <w:r w:rsidR="00955FA0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3004E" w:rsidRDefault="0003004E">
      <w:pPr>
        <w:jc w:val="both"/>
        <w:rPr>
          <w:color w:val="000000"/>
          <w:sz w:val="24"/>
          <w:szCs w:val="24"/>
        </w:rPr>
      </w:pPr>
    </w:p>
    <w:p w:rsidR="0003004E" w:rsidRDefault="00955FA0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03004E" w:rsidRDefault="0003004E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19" w:tgtFrame="mailto:pnl@nso.ru">
              <w:r w:rsidR="00955FA0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0" w:tgtFrame="mailto:dlh@nso.ru">
              <w:r w:rsidR="00955FA0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1" w:tgtFrame="mailto:grma@nso.ru">
              <w:r w:rsidR="00955FA0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2" w:tgtFrame="mailto:ksve@nso.ru">
              <w:r w:rsidR="00955FA0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3004E" w:rsidRDefault="0003004E">
      <w:pPr>
        <w:jc w:val="both"/>
        <w:rPr>
          <w:color w:val="000000"/>
          <w:sz w:val="24"/>
          <w:szCs w:val="24"/>
        </w:rPr>
      </w:pPr>
    </w:p>
    <w:p w:rsidR="0003004E" w:rsidRDefault="00955FA0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3" w:tgtFrame="mailto:gitvladimir@yandex.ru">
              <w:r w:rsidR="00955FA0">
                <w:rPr>
                  <w:color w:val="000000"/>
                  <w:sz w:val="24"/>
                  <w:szCs w:val="24"/>
                </w:rPr>
                <w:t>gitvladimir@yandex.ru</w:t>
              </w:r>
              <w:r w:rsidR="00955FA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955FA0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4" w:tgtFrame="mailto:odiar@54.fsin.gov.ru">
              <w:r w:rsidR="00955FA0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5" w:tgtFrame="mailto:scgkhl@nso.ru">
              <w:r w:rsidR="00955FA0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6" w:tgtFrame="mailto:rsockanc54@rkn.gov.ru">
              <w:r w:rsidR="00955FA0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7" w:tgtFrame="mailto:Upravlenie@54.rospotrebnadzor.ru">
              <w:r w:rsidR="00955FA0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955FA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955FA0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8" w:tgtFrame="mailto:nsk@zsib.gosnadzor.ru">
              <w:r w:rsidR="00955FA0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955FA0">
                <w:rPr>
                  <w:color w:val="000000"/>
                  <w:sz w:val="24"/>
                  <w:szCs w:val="24"/>
                </w:rPr>
                <w:t>@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955FA0">
                <w:rPr>
                  <w:color w:val="000000"/>
                  <w:sz w:val="24"/>
                  <w:szCs w:val="24"/>
                </w:rPr>
                <w:t>.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955FA0">
                <w:rPr>
                  <w:color w:val="000000"/>
                  <w:sz w:val="24"/>
                  <w:szCs w:val="24"/>
                </w:rPr>
                <w:t>.</w:t>
              </w:r>
              <w:r w:rsidR="00955FA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29" w:tgtFrame="mailto:op_nges@rushydro.ru novges@rushydro.ru">
              <w:r w:rsidR="00955FA0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30" w:tgtFrame="mailto:ds_sfo3052@sib.rsnet.ru">
              <w:r w:rsidR="00955FA0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03004E" w:rsidRDefault="004A0DFC">
            <w:pPr>
              <w:widowControl w:val="0"/>
              <w:jc w:val="both"/>
            </w:pPr>
            <w:hyperlink r:id="rId31" w:tgtFrame="mailto:riac@atlas-nsk.ru">
              <w:r w:rsidR="00955FA0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4A0DFC">
            <w:pPr>
              <w:widowControl w:val="0"/>
              <w:jc w:val="both"/>
            </w:pPr>
            <w:hyperlink r:id="rId32" w:tgtFrame="mailto:odp-nvk@rosgranstroy.ru">
              <w:r w:rsidR="00955FA0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03004E" w:rsidRDefault="000300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3004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03004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3004E" w:rsidRDefault="0003004E"/>
    <w:p w:rsidR="0003004E" w:rsidRDefault="00955FA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03004E" w:rsidRDefault="0003004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</w:t>
            </w:r>
            <w:r>
              <w:rPr>
                <w:color w:val="000000"/>
                <w:sz w:val="24"/>
                <w:szCs w:val="24"/>
              </w:rPr>
              <w:lastRenderedPageBreak/>
              <w:t>"ВСЕКАНИКУЛЫ" "Детский оздоровительный лагерь "Солнечный мыс-2";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ОШ-И"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Социально-оздоровительное отделение, ДОЛ "Сказка" МАУ </w:t>
            </w:r>
            <w:r>
              <w:rPr>
                <w:color w:val="000000"/>
                <w:sz w:val="24"/>
                <w:szCs w:val="24"/>
              </w:rPr>
              <w:lastRenderedPageBreak/>
              <w:t>"СОЦ "ТЕРРА";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дети.Новосибирск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04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4E" w:rsidRDefault="00955FA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4E" w:rsidRDefault="0003004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004E" w:rsidRDefault="0003004E"/>
    <w:sectPr w:rsidR="0003004E">
      <w:headerReference w:type="default" r:id="rId33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7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A9" w:rsidRDefault="007103A9">
      <w:r>
        <w:separator/>
      </w:r>
    </w:p>
  </w:endnote>
  <w:endnote w:type="continuationSeparator" w:id="0">
    <w:p w:rsidR="007103A9" w:rsidRDefault="0071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Bahnschrift Light"/>
    <w:charset w:val="01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charset w:val="00"/>
    <w:family w:val="auto"/>
    <w:pitch w:val="default"/>
    <w:sig w:usb0="E0000AFF" w:usb1="500078FF" w:usb2="00000029" w:usb3="00000000" w:csb0="600001BF" w:csb1="DFF7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A9" w:rsidRDefault="007103A9">
      <w:r>
        <w:separator/>
      </w:r>
    </w:p>
  </w:footnote>
  <w:footnote w:type="continuationSeparator" w:id="0">
    <w:p w:rsidR="007103A9" w:rsidRDefault="0071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8F" w:rsidRDefault="00A8008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A0DFC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8CD"/>
    <w:multiLevelType w:val="multilevel"/>
    <w:tmpl w:val="166EF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B3513A4"/>
    <w:multiLevelType w:val="multilevel"/>
    <w:tmpl w:val="71DEC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EE078AE"/>
    <w:multiLevelType w:val="multilevel"/>
    <w:tmpl w:val="1F266F5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742A23"/>
    <w:multiLevelType w:val="multilevel"/>
    <w:tmpl w:val="8BCC9E1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4E"/>
    <w:rsid w:val="0003004E"/>
    <w:rsid w:val="00152BDD"/>
    <w:rsid w:val="003A72F2"/>
    <w:rsid w:val="003C3F28"/>
    <w:rsid w:val="003F690E"/>
    <w:rsid w:val="00494EBB"/>
    <w:rsid w:val="004A0DFC"/>
    <w:rsid w:val="004B7846"/>
    <w:rsid w:val="006D2696"/>
    <w:rsid w:val="007103A9"/>
    <w:rsid w:val="00775F1F"/>
    <w:rsid w:val="007D3D58"/>
    <w:rsid w:val="00804379"/>
    <w:rsid w:val="008A1457"/>
    <w:rsid w:val="009433B2"/>
    <w:rsid w:val="00955FA0"/>
    <w:rsid w:val="00A8008F"/>
    <w:rsid w:val="00B95259"/>
    <w:rsid w:val="00D416D7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109C-E499-415A-98BB-F725FAFA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17640</TotalTime>
  <Pages>20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11</cp:revision>
  <dcterms:created xsi:type="dcterms:W3CDTF">2024-03-11T08:54:00Z</dcterms:created>
  <dcterms:modified xsi:type="dcterms:W3CDTF">2024-07-01T08:47:00Z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