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512" w:rsidRPr="00150512" w:rsidRDefault="00150512" w:rsidP="00150512">
      <w:pPr>
        <w:spacing w:after="0" w:line="240" w:lineRule="auto"/>
        <w:jc w:val="center"/>
        <w:rPr>
          <w:rFonts w:ascii="Times New Roman" w:eastAsia="Times New Roman" w:hAnsi="Times New Roman" w:cs="Times New Roman"/>
          <w:sz w:val="24"/>
          <w:szCs w:val="24"/>
          <w:lang w:eastAsia="ru-RU"/>
        </w:rPr>
      </w:pPr>
      <w:r w:rsidRPr="00150512">
        <w:rPr>
          <w:rFonts w:ascii="Times New Roman" w:eastAsia="Times New Roman" w:hAnsi="Times New Roman" w:cs="Times New Roman"/>
          <w:b/>
          <w:bCs/>
          <w:kern w:val="36"/>
          <w:sz w:val="51"/>
          <w:szCs w:val="51"/>
          <w:lang w:eastAsia="ru-RU"/>
        </w:rPr>
        <w:t>Минимальная толщина льда для передвижения и рыбалки. Что делать, если Вы провалились под лед</w:t>
      </w:r>
    </w:p>
    <w:p w:rsidR="00150512" w:rsidRPr="00150512" w:rsidRDefault="00150512" w:rsidP="00150512">
      <w:pPr>
        <w:spacing w:before="630" w:after="120" w:line="480" w:lineRule="atLeast"/>
        <w:outlineLvl w:val="1"/>
        <w:rPr>
          <w:rFonts w:ascii="Times New Roman" w:eastAsia="Times New Roman" w:hAnsi="Times New Roman" w:cs="Times New Roman"/>
          <w:b/>
          <w:bCs/>
          <w:sz w:val="42"/>
          <w:szCs w:val="42"/>
          <w:lang w:eastAsia="ru-RU"/>
        </w:rPr>
      </w:pPr>
      <w:r w:rsidRPr="00150512">
        <w:rPr>
          <w:rFonts w:ascii="Times New Roman" w:eastAsia="Times New Roman" w:hAnsi="Times New Roman" w:cs="Times New Roman"/>
          <w:b/>
          <w:bCs/>
          <w:sz w:val="42"/>
          <w:szCs w:val="42"/>
          <w:lang w:eastAsia="ru-RU"/>
        </w:rPr>
        <w:t>Правила безопасного поведения на льду водоемов</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Лед никогда не следует считать безопасным, ниже приведены советы, которые помогут тем, кто решится выйти на лед.</w:t>
      </w:r>
      <w:r>
        <w:rPr>
          <w:rFonts w:ascii="Times New Roman" w:eastAsia="Times New Roman" w:hAnsi="Times New Roman" w:cs="Times New Roman"/>
          <w:sz w:val="26"/>
          <w:szCs w:val="26"/>
          <w:lang w:eastAsia="ru-RU"/>
        </w:rPr>
        <w:t xml:space="preserve"> </w:t>
      </w:r>
      <w:bookmarkStart w:id="0" w:name="_GoBack"/>
      <w:bookmarkEnd w:id="0"/>
      <w:r w:rsidRPr="00150512">
        <w:rPr>
          <w:rFonts w:ascii="Times New Roman" w:eastAsia="Times New Roman" w:hAnsi="Times New Roman" w:cs="Times New Roman"/>
          <w:sz w:val="26"/>
          <w:szCs w:val="26"/>
          <w:lang w:eastAsia="ru-RU"/>
        </w:rPr>
        <w:t>Толщина льда для безопасного передвижения человека и рыбалки.</w:t>
      </w:r>
    </w:p>
    <w:p w:rsidR="00150512" w:rsidRPr="00150512" w:rsidRDefault="00150512" w:rsidP="00150512">
      <w:pPr>
        <w:spacing w:before="510" w:after="90" w:line="420" w:lineRule="atLeast"/>
        <w:outlineLvl w:val="2"/>
        <w:rPr>
          <w:rFonts w:ascii="Times New Roman" w:eastAsia="Times New Roman" w:hAnsi="Times New Roman" w:cs="Times New Roman"/>
          <w:b/>
          <w:bCs/>
          <w:sz w:val="36"/>
          <w:szCs w:val="36"/>
          <w:lang w:eastAsia="ru-RU"/>
        </w:rPr>
      </w:pPr>
      <w:r w:rsidRPr="00150512">
        <w:rPr>
          <w:rFonts w:ascii="Times New Roman" w:eastAsia="Times New Roman" w:hAnsi="Times New Roman" w:cs="Times New Roman"/>
          <w:sz w:val="36"/>
          <w:szCs w:val="36"/>
          <w:lang w:eastAsia="ru-RU"/>
        </w:rPr>
        <w:t>Толщина льда для рыбалки - Знай погоду и тип воды</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Стабильные температуры ниже нуля: чем холоднее в течение более длительного периода времени, тем лучше замерзает вода в озере.</w:t>
      </w:r>
      <w:r w:rsidRPr="00150512">
        <w:rPr>
          <w:rFonts w:ascii="Times New Roman" w:eastAsia="Times New Roman" w:hAnsi="Times New Roman" w:cs="Times New Roman"/>
          <w:sz w:val="26"/>
          <w:szCs w:val="26"/>
          <w:lang w:eastAsia="ru-RU"/>
        </w:rPr>
        <w:br/>
        <w:t>Спокойные дни и ночи: чем меньше дует ветер, тем быстрее и крепче замерзает лед.</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Тип воды: если озеро, на котором вы ловите рыбу или по которому собираетесь гулять, имеет высокую соленость, представляет собой большой водоем или подпитывается родниковыми водами, оно будет замерзать медленнее, чем озеро меньшего размера с более чистой водой.</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Сильный снегопад: если выпало много осадков в виде снега (или, что еще хуже, дождя), образование хорошего льда затрудняется. Обратите внимание на количество и тип накоплений, которые произошли за последнее время.</w:t>
      </w:r>
    </w:p>
    <w:p w:rsidR="00150512" w:rsidRPr="00150512" w:rsidRDefault="00150512" w:rsidP="00150512">
      <w:pPr>
        <w:spacing w:before="510" w:after="90" w:line="420" w:lineRule="atLeast"/>
        <w:outlineLvl w:val="2"/>
        <w:rPr>
          <w:rFonts w:ascii="Times New Roman" w:eastAsia="Times New Roman" w:hAnsi="Times New Roman" w:cs="Times New Roman"/>
          <w:b/>
          <w:bCs/>
          <w:sz w:val="36"/>
          <w:szCs w:val="36"/>
          <w:lang w:eastAsia="ru-RU"/>
        </w:rPr>
      </w:pPr>
      <w:r w:rsidRPr="00150512">
        <w:rPr>
          <w:rFonts w:ascii="Times New Roman" w:eastAsia="Times New Roman" w:hAnsi="Times New Roman" w:cs="Times New Roman"/>
          <w:sz w:val="36"/>
          <w:szCs w:val="36"/>
          <w:lang w:eastAsia="ru-RU"/>
        </w:rPr>
        <w:t>Факторы, зависящие от местоположения</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8"/>
          <w:szCs w:val="28"/>
          <w:lang w:eastAsia="ru-RU"/>
        </w:rPr>
      </w:pPr>
      <w:r w:rsidRPr="00150512">
        <w:rPr>
          <w:rFonts w:ascii="Times New Roman" w:eastAsia="Times New Roman" w:hAnsi="Times New Roman" w:cs="Times New Roman"/>
          <w:color w:val="000000"/>
          <w:sz w:val="28"/>
          <w:szCs w:val="28"/>
          <w:lang w:eastAsia="ru-RU"/>
        </w:rPr>
        <w:t>Сверление отверстий для проверки безопасной толщины льда для рыбалки</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xml:space="preserve">Если есть родники, ручьи или водоносные горизонты, которые подпитывают воду в озере, убедитесь, что вы знаете, где находятся эти области, чтобы избежать слабого льда. Чем больше движущейся воды в локации, тем менее твердым будет лед. Обратите особое внимание на погоду и поговорите с местными рыболовными </w:t>
      </w:r>
      <w:proofErr w:type="gramStart"/>
      <w:r w:rsidRPr="00150512">
        <w:rPr>
          <w:rFonts w:ascii="Times New Roman" w:eastAsia="Times New Roman" w:hAnsi="Times New Roman" w:cs="Times New Roman"/>
          <w:sz w:val="26"/>
          <w:szCs w:val="26"/>
          <w:lang w:eastAsia="ru-RU"/>
        </w:rPr>
        <w:t>спецами</w:t>
      </w:r>
      <w:proofErr w:type="gramEnd"/>
      <w:r w:rsidRPr="00150512">
        <w:rPr>
          <w:rFonts w:ascii="Times New Roman" w:eastAsia="Times New Roman" w:hAnsi="Times New Roman" w:cs="Times New Roman"/>
          <w:sz w:val="26"/>
          <w:szCs w:val="26"/>
          <w:lang w:eastAsia="ru-RU"/>
        </w:rPr>
        <w:t xml:space="preserve"> и гидами о льдообразовании, поскольку они обычно первыми узнают об этом.</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xml:space="preserve">Растительность: прибрежные растения приводят к более тонкому льду. </w:t>
      </w:r>
      <w:proofErr w:type="spellStart"/>
      <w:r w:rsidRPr="00150512">
        <w:rPr>
          <w:rFonts w:ascii="Times New Roman" w:eastAsia="Times New Roman" w:hAnsi="Times New Roman" w:cs="Times New Roman"/>
          <w:sz w:val="26"/>
          <w:szCs w:val="26"/>
          <w:lang w:eastAsia="ru-RU"/>
        </w:rPr>
        <w:t>Рогозики</w:t>
      </w:r>
      <w:proofErr w:type="spellEnd"/>
      <w:r w:rsidRPr="00150512">
        <w:rPr>
          <w:rFonts w:ascii="Times New Roman" w:eastAsia="Times New Roman" w:hAnsi="Times New Roman" w:cs="Times New Roman"/>
          <w:sz w:val="26"/>
          <w:szCs w:val="26"/>
          <w:lang w:eastAsia="ru-RU"/>
        </w:rPr>
        <w:t>, камыш, тростник и другие водные растения плюс корни деревьев у кромки воды могут ослабить лед и замедлить его образование. По возможности избегайте этих мест.</w:t>
      </w:r>
    </w:p>
    <w:p w:rsidR="00150512" w:rsidRPr="00150512" w:rsidRDefault="00150512" w:rsidP="00150512">
      <w:pPr>
        <w:spacing w:before="510" w:after="90" w:line="420" w:lineRule="atLeast"/>
        <w:outlineLvl w:val="2"/>
        <w:rPr>
          <w:rFonts w:ascii="Times New Roman" w:eastAsia="Times New Roman" w:hAnsi="Times New Roman" w:cs="Times New Roman"/>
          <w:b/>
          <w:bCs/>
          <w:sz w:val="36"/>
          <w:szCs w:val="36"/>
          <w:lang w:eastAsia="ru-RU"/>
        </w:rPr>
      </w:pPr>
      <w:r w:rsidRPr="00150512">
        <w:rPr>
          <w:rFonts w:ascii="Times New Roman" w:eastAsia="Times New Roman" w:hAnsi="Times New Roman" w:cs="Times New Roman"/>
          <w:sz w:val="36"/>
          <w:szCs w:val="36"/>
          <w:lang w:eastAsia="ru-RU"/>
        </w:rPr>
        <w:lastRenderedPageBreak/>
        <w:t>Важные меры безопасности, которые можно предпринять, чтобы избежать трагедии на льду</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8"/>
          <w:szCs w:val="28"/>
          <w:lang w:eastAsia="ru-RU"/>
        </w:rPr>
      </w:pPr>
      <w:r w:rsidRPr="00150512">
        <w:rPr>
          <w:rFonts w:ascii="Times New Roman" w:eastAsia="Times New Roman" w:hAnsi="Times New Roman" w:cs="Times New Roman"/>
          <w:color w:val="000000"/>
          <w:sz w:val="28"/>
          <w:szCs w:val="28"/>
          <w:lang w:eastAsia="ru-RU"/>
        </w:rPr>
        <w:t xml:space="preserve">10-15 </w:t>
      </w:r>
      <w:proofErr w:type="gramStart"/>
      <w:r w:rsidRPr="00150512">
        <w:rPr>
          <w:rFonts w:ascii="Times New Roman" w:eastAsia="Times New Roman" w:hAnsi="Times New Roman" w:cs="Times New Roman"/>
          <w:color w:val="000000"/>
          <w:sz w:val="28"/>
          <w:szCs w:val="28"/>
          <w:lang w:eastAsia="ru-RU"/>
        </w:rPr>
        <w:t>см</w:t>
      </w:r>
      <w:proofErr w:type="gramEnd"/>
      <w:r w:rsidRPr="00150512">
        <w:rPr>
          <w:rFonts w:ascii="Times New Roman" w:eastAsia="Times New Roman" w:hAnsi="Times New Roman" w:cs="Times New Roman"/>
          <w:color w:val="000000"/>
          <w:sz w:val="28"/>
          <w:szCs w:val="28"/>
          <w:lang w:eastAsia="ru-RU"/>
        </w:rPr>
        <w:t xml:space="preserve"> вот </w:t>
      </w:r>
      <w:proofErr w:type="gramStart"/>
      <w:r w:rsidRPr="00150512">
        <w:rPr>
          <w:rFonts w:ascii="Times New Roman" w:eastAsia="Times New Roman" w:hAnsi="Times New Roman" w:cs="Times New Roman"/>
          <w:color w:val="000000"/>
          <w:sz w:val="28"/>
          <w:szCs w:val="28"/>
          <w:lang w:eastAsia="ru-RU"/>
        </w:rPr>
        <w:t>какой</w:t>
      </w:r>
      <w:proofErr w:type="gramEnd"/>
      <w:r w:rsidRPr="00150512">
        <w:rPr>
          <w:rFonts w:ascii="Times New Roman" w:eastAsia="Times New Roman" w:hAnsi="Times New Roman" w:cs="Times New Roman"/>
          <w:color w:val="000000"/>
          <w:sz w:val="28"/>
          <w:szCs w:val="28"/>
          <w:lang w:eastAsia="ru-RU"/>
        </w:rPr>
        <w:t xml:space="preserve"> толщины должен быть лед для рыбалки</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Если вы выходите на недавно замерзший водоем, соблюдайте некоторые меры предосторожности, которые помогут вам подготовиться к худшему. Имейте с собой нескольких важных инструментов (пару больших острых гвоздей и длинную крепкую веревку), что в случае разрушения льда и погружения в воду помогут избежать переохлаждения и выжить.</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1"/>
          <w:szCs w:val="21"/>
          <w:lang w:eastAsia="ru-RU"/>
        </w:rPr>
      </w:pPr>
      <w:r w:rsidRPr="00150512">
        <w:rPr>
          <w:rFonts w:ascii="Times New Roman" w:eastAsia="Times New Roman" w:hAnsi="Times New Roman" w:cs="Times New Roman"/>
          <w:color w:val="000000"/>
          <w:sz w:val="21"/>
          <w:szCs w:val="21"/>
          <w:lang w:eastAsia="ru-RU"/>
        </w:rPr>
        <w:t>В МЧС напомнили, что для безопасного катания на коньках толщина льда должна быть не менее 25 см</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Система друзей. Лучшая идея - НИКОГДА не выходить на лед в одиночку!!! Компания друзей практически гарантирует, что другой человек будет рядом с вами, чтобы помочь в случае падения или поломки льда.</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Веревка длиной 12-15 метров. Всегда под рукой для вас и вашего друга. Его также можно использовать, чтобы связать вашу команду вместе, когда вы выходите на новый лед. Прикрепив к одному концу деревянный брусок, веревку можно эффективно выбросить и направить к человеку, который борется с водой.</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xml:space="preserve">Спасательные жилеты. Они сейчас не только для лета. Ношение персонального </w:t>
      </w:r>
      <w:proofErr w:type="spellStart"/>
      <w:r w:rsidRPr="00150512">
        <w:rPr>
          <w:rFonts w:ascii="Times New Roman" w:eastAsia="Times New Roman" w:hAnsi="Times New Roman" w:cs="Times New Roman"/>
          <w:sz w:val="26"/>
          <w:szCs w:val="26"/>
          <w:lang w:eastAsia="ru-RU"/>
        </w:rPr>
        <w:t>спасжилета</w:t>
      </w:r>
      <w:proofErr w:type="spellEnd"/>
      <w:r w:rsidRPr="00150512">
        <w:rPr>
          <w:rFonts w:ascii="Times New Roman" w:eastAsia="Times New Roman" w:hAnsi="Times New Roman" w:cs="Times New Roman"/>
          <w:sz w:val="26"/>
          <w:szCs w:val="26"/>
          <w:lang w:eastAsia="ru-RU"/>
        </w:rPr>
        <w:t xml:space="preserve"> под комбинезоном увеличивает плавучесть, удерживая голову и плечи над водой. Это особенно важно, поскольку холодная вода шокирует вас, и когда человек попадает в такую ​​холодную воду, часто возникает одышка, при меньшем количестве воздуха в легких тело менее склонно к плавучести.  Температура воды +2 - +3</w:t>
      </w:r>
      <w:proofErr w:type="gramStart"/>
      <w:r w:rsidRPr="00150512">
        <w:rPr>
          <w:rFonts w:ascii="Times New Roman" w:eastAsia="Times New Roman" w:hAnsi="Times New Roman" w:cs="Times New Roman"/>
          <w:sz w:val="26"/>
          <w:szCs w:val="26"/>
          <w:lang w:eastAsia="ru-RU"/>
        </w:rPr>
        <w:t>°С</w:t>
      </w:r>
      <w:proofErr w:type="gramEnd"/>
      <w:r w:rsidRPr="00150512">
        <w:rPr>
          <w:rFonts w:ascii="Times New Roman" w:eastAsia="Times New Roman" w:hAnsi="Times New Roman" w:cs="Times New Roman"/>
          <w:sz w:val="26"/>
          <w:szCs w:val="26"/>
          <w:lang w:eastAsia="ru-RU"/>
        </w:rPr>
        <w:t xml:space="preserve"> оказывается смертельной для человека через 10-15 мин.</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Сообщение дома: обязательно сообщите члену семьи, соседу или другу, где вы собираетесь быть в течение дня. Оставьте записку с вашим местоположением на озере и маршрутом, который вы выберете, чтобы добраться туда и обратно.</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xml:space="preserve">Алкоголь и лед не </w:t>
      </w:r>
      <w:proofErr w:type="gramStart"/>
      <w:r w:rsidRPr="00150512">
        <w:rPr>
          <w:rFonts w:ascii="Times New Roman" w:eastAsia="Times New Roman" w:hAnsi="Times New Roman" w:cs="Times New Roman"/>
          <w:sz w:val="26"/>
          <w:szCs w:val="26"/>
          <w:lang w:eastAsia="ru-RU"/>
        </w:rPr>
        <w:t>совместимы</w:t>
      </w:r>
      <w:proofErr w:type="gramEnd"/>
      <w:r w:rsidRPr="00150512">
        <w:rPr>
          <w:rFonts w:ascii="Times New Roman" w:eastAsia="Times New Roman" w:hAnsi="Times New Roman" w:cs="Times New Roman"/>
          <w:sz w:val="26"/>
          <w:szCs w:val="26"/>
          <w:lang w:eastAsia="ru-RU"/>
        </w:rPr>
        <w:t>!</w:t>
      </w:r>
    </w:p>
    <w:p w:rsidR="00150512" w:rsidRPr="00150512" w:rsidRDefault="00150512" w:rsidP="00150512">
      <w:pPr>
        <w:spacing w:before="630" w:after="120" w:line="480" w:lineRule="atLeast"/>
        <w:outlineLvl w:val="1"/>
        <w:rPr>
          <w:rFonts w:ascii="Times New Roman" w:eastAsia="Times New Roman" w:hAnsi="Times New Roman" w:cs="Times New Roman"/>
          <w:b/>
          <w:bCs/>
          <w:sz w:val="42"/>
          <w:szCs w:val="42"/>
          <w:lang w:eastAsia="ru-RU"/>
        </w:rPr>
      </w:pPr>
      <w:r w:rsidRPr="00150512">
        <w:rPr>
          <w:rFonts w:ascii="Times New Roman" w:eastAsia="Times New Roman" w:hAnsi="Times New Roman" w:cs="Times New Roman"/>
          <w:sz w:val="42"/>
          <w:szCs w:val="42"/>
          <w:lang w:eastAsia="ru-RU"/>
        </w:rPr>
        <w:t>Ледовые правила. Толщина льда для безопасного передвижения человека и рыбалки</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lastRenderedPageBreak/>
        <w:t>Это всего лишь руководство, используйте свои инстинкты и знания и осмотрите лед, прежде чем решиться ходить по нему.</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Менее 5 см - НЕ СТОИТ выходить на лед! При такой толщине нет причин проверять новообразованный лед.</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1"/>
          <w:szCs w:val="21"/>
          <w:lang w:eastAsia="ru-RU"/>
        </w:rPr>
      </w:pPr>
      <w:r w:rsidRPr="00150512">
        <w:rPr>
          <w:rFonts w:ascii="Times New Roman" w:eastAsia="Times New Roman" w:hAnsi="Times New Roman" w:cs="Times New Roman"/>
          <w:color w:val="000000"/>
          <w:sz w:val="21"/>
          <w:szCs w:val="21"/>
          <w:lang w:eastAsia="ru-RU"/>
        </w:rPr>
        <w:t>Носите с собой ледорубы, веревку, зубило для льда</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Толщина льда для безопасного передвижения одного человека не менее 7 см.</w:t>
      </w:r>
      <w:r w:rsidRPr="00150512">
        <w:rPr>
          <w:rFonts w:ascii="Times New Roman" w:eastAsia="Times New Roman" w:hAnsi="Times New Roman" w:cs="Times New Roman"/>
          <w:sz w:val="26"/>
          <w:szCs w:val="26"/>
          <w:lang w:eastAsia="ru-RU"/>
        </w:rPr>
        <w:br/>
        <w:t>10-15 см - Толщина льда для подледной рыбалки</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xml:space="preserve">15-25 см - снегоходы и </w:t>
      </w:r>
      <w:proofErr w:type="spellStart"/>
      <w:r w:rsidRPr="00150512">
        <w:rPr>
          <w:rFonts w:ascii="Times New Roman" w:eastAsia="Times New Roman" w:hAnsi="Times New Roman" w:cs="Times New Roman"/>
          <w:sz w:val="26"/>
          <w:szCs w:val="26"/>
          <w:lang w:eastAsia="ru-RU"/>
        </w:rPr>
        <w:t>квадроциклы</w:t>
      </w:r>
      <w:proofErr w:type="spellEnd"/>
      <w:r w:rsidRPr="00150512">
        <w:rPr>
          <w:rFonts w:ascii="Times New Roman" w:eastAsia="Times New Roman" w:hAnsi="Times New Roman" w:cs="Times New Roman"/>
          <w:sz w:val="26"/>
          <w:szCs w:val="26"/>
          <w:lang w:eastAsia="ru-RU"/>
        </w:rPr>
        <w:t>.</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25-40 см - маленькие автомобили</w:t>
      </w:r>
      <w:r w:rsidRPr="00150512">
        <w:rPr>
          <w:rFonts w:ascii="Times New Roman" w:eastAsia="Times New Roman" w:hAnsi="Times New Roman" w:cs="Times New Roman"/>
          <w:sz w:val="26"/>
          <w:szCs w:val="26"/>
          <w:lang w:eastAsia="ru-RU"/>
        </w:rPr>
        <w:br/>
        <w:t>более 40 см - автомобиль среднего размера или пикап среднего размера</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Еще одна вещь, на которую стоит обратить внимание, если вы решите выйти на лед в водоеме, - это падение уровня воды на водохранилище!</w:t>
      </w:r>
    </w:p>
    <w:p w:rsidR="00150512" w:rsidRPr="00150512" w:rsidRDefault="00150512" w:rsidP="00150512">
      <w:pPr>
        <w:spacing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before="630" w:after="120" w:line="480" w:lineRule="atLeast"/>
        <w:outlineLvl w:val="1"/>
        <w:rPr>
          <w:rFonts w:ascii="Times New Roman" w:eastAsia="Times New Roman" w:hAnsi="Times New Roman" w:cs="Times New Roman"/>
          <w:b/>
          <w:bCs/>
          <w:sz w:val="42"/>
          <w:szCs w:val="42"/>
          <w:lang w:eastAsia="ru-RU"/>
        </w:rPr>
      </w:pPr>
      <w:r w:rsidRPr="00150512">
        <w:rPr>
          <w:rFonts w:ascii="Times New Roman" w:eastAsia="Times New Roman" w:hAnsi="Times New Roman" w:cs="Times New Roman"/>
          <w:sz w:val="42"/>
          <w:szCs w:val="42"/>
          <w:lang w:eastAsia="ru-RU"/>
        </w:rPr>
        <w:t>Что делать, если Вы провалились под лед?</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Не паниковать, не делать резких движений, стабилизировать дыхание; широко раскинуть руки в стороны и постараться зацепиться за кромку льда, чтобы не погрузиться с головой; по возможности перебраться к тому краю полыньи, где течение не увлечет Вас под лед; попытаться осторожно, не обламывая кромку, без резких движений, наползая грудью, лечь на край льда, забросить на него одну, а затем и другую ногу.</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8"/>
          <w:szCs w:val="28"/>
          <w:lang w:eastAsia="ru-RU"/>
        </w:rPr>
      </w:pPr>
      <w:r w:rsidRPr="00150512">
        <w:rPr>
          <w:rFonts w:ascii="Times New Roman" w:eastAsia="Times New Roman" w:hAnsi="Times New Roman" w:cs="Times New Roman"/>
          <w:color w:val="000000"/>
          <w:sz w:val="28"/>
          <w:szCs w:val="28"/>
          <w:lang w:eastAsia="ru-RU"/>
        </w:rPr>
        <w:t>Температура воды +2 — +3</w:t>
      </w:r>
      <w:proofErr w:type="gramStart"/>
      <w:r w:rsidRPr="00150512">
        <w:rPr>
          <w:rFonts w:ascii="Times New Roman" w:eastAsia="Times New Roman" w:hAnsi="Times New Roman" w:cs="Times New Roman"/>
          <w:color w:val="000000"/>
          <w:sz w:val="28"/>
          <w:szCs w:val="28"/>
          <w:lang w:eastAsia="ru-RU"/>
        </w:rPr>
        <w:t>°С</w:t>
      </w:r>
      <w:proofErr w:type="gramEnd"/>
      <w:r w:rsidRPr="00150512">
        <w:rPr>
          <w:rFonts w:ascii="Times New Roman" w:eastAsia="Times New Roman" w:hAnsi="Times New Roman" w:cs="Times New Roman"/>
          <w:color w:val="000000"/>
          <w:sz w:val="28"/>
          <w:szCs w:val="28"/>
          <w:lang w:eastAsia="ru-RU"/>
        </w:rPr>
        <w:t xml:space="preserve"> оказывается смертельной для человека через 10-15 мин.</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Не вставайте на лед сразу после выхода из воды.  Если лед выдержал, медленно, откатиться от кромки на безопасное расстояние и ползти к берегу. Этот метод позволяет равномерно распределять вес вашего тела по льду. Передвигаться нужно в ту сторону, откуда пришли, ведь там лед уже проверен на прочность.</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1"/>
          <w:szCs w:val="21"/>
          <w:lang w:eastAsia="ru-RU"/>
        </w:rPr>
      </w:pPr>
      <w:r w:rsidRPr="00150512">
        <w:rPr>
          <w:rFonts w:ascii="Times New Roman" w:eastAsia="Times New Roman" w:hAnsi="Times New Roman" w:cs="Times New Roman"/>
          <w:color w:val="000000"/>
          <w:sz w:val="21"/>
          <w:szCs w:val="21"/>
          <w:lang w:eastAsia="ru-RU"/>
        </w:rPr>
        <w:t xml:space="preserve">Используйте кирки (ледорубы), </w:t>
      </w:r>
      <w:proofErr w:type="gramStart"/>
      <w:r w:rsidRPr="00150512">
        <w:rPr>
          <w:rFonts w:ascii="Times New Roman" w:eastAsia="Times New Roman" w:hAnsi="Times New Roman" w:cs="Times New Roman"/>
          <w:color w:val="000000"/>
          <w:sz w:val="21"/>
          <w:szCs w:val="21"/>
          <w:lang w:eastAsia="ru-RU"/>
        </w:rPr>
        <w:t>отмычки</w:t>
      </w:r>
      <w:proofErr w:type="gramEnd"/>
      <w:r w:rsidRPr="00150512">
        <w:rPr>
          <w:rFonts w:ascii="Times New Roman" w:eastAsia="Times New Roman" w:hAnsi="Times New Roman" w:cs="Times New Roman"/>
          <w:color w:val="000000"/>
          <w:sz w:val="21"/>
          <w:szCs w:val="21"/>
          <w:lang w:eastAsia="ru-RU"/>
        </w:rPr>
        <w:t xml:space="preserve"> сделанные из старых отверток или пару больших острых гвоздей</w:t>
      </w:r>
    </w:p>
    <w:p w:rsidR="00150512" w:rsidRPr="00150512" w:rsidRDefault="00150512" w:rsidP="00150512">
      <w:pPr>
        <w:spacing w:before="510" w:after="90" w:line="420" w:lineRule="atLeast"/>
        <w:outlineLvl w:val="2"/>
        <w:rPr>
          <w:rFonts w:ascii="Times New Roman" w:eastAsia="Times New Roman" w:hAnsi="Times New Roman" w:cs="Times New Roman"/>
          <w:b/>
          <w:bCs/>
          <w:sz w:val="36"/>
          <w:szCs w:val="36"/>
          <w:lang w:eastAsia="ru-RU"/>
        </w:rPr>
      </w:pPr>
      <w:r w:rsidRPr="00150512">
        <w:rPr>
          <w:rFonts w:ascii="Times New Roman" w:eastAsia="Times New Roman" w:hAnsi="Times New Roman" w:cs="Times New Roman"/>
          <w:sz w:val="36"/>
          <w:szCs w:val="36"/>
          <w:lang w:eastAsia="ru-RU"/>
        </w:rPr>
        <w:lastRenderedPageBreak/>
        <w:t>Толщина льда для рыбалки - Знать основы оказания помощи пострадавшему, провалившемуся под лед</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Вооружиться любой длинной палкой, доской, шестом или веревкой. Можно связать воедино шарфы, ремни или одежду. Подползать к полынье очень осторожно, широко раскинув руки.</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Сообщить пострадавшему криком, что идете ему на помощь, это придаст ему силы, уверенность. Если Вы не один, то, лечь на лед и двигаться друг за другом. Подложить под себя лыжи, фанеру или доску, чтобы увеличить площадь опоры и ползти на них. За 3–4 метра протянуть пострадавшему шест, доску, кинуть веревку или шарф или любое другое подручное средство.</w:t>
      </w:r>
    </w:p>
    <w:p w:rsidR="00150512" w:rsidRPr="00150512" w:rsidRDefault="00150512" w:rsidP="00150512">
      <w:pPr>
        <w:spacing w:after="0" w:line="420" w:lineRule="atLeast"/>
        <w:rPr>
          <w:rFonts w:ascii="Times New Roman" w:eastAsia="Times New Roman" w:hAnsi="Times New Roman" w:cs="Times New Roman"/>
          <w:color w:val="000000"/>
          <w:sz w:val="26"/>
          <w:szCs w:val="26"/>
          <w:lang w:eastAsia="ru-RU"/>
        </w:rPr>
      </w:pPr>
    </w:p>
    <w:p w:rsidR="00150512" w:rsidRPr="00150512" w:rsidRDefault="00150512" w:rsidP="00150512">
      <w:pPr>
        <w:spacing w:line="270" w:lineRule="atLeast"/>
        <w:rPr>
          <w:rFonts w:ascii="Times New Roman" w:eastAsia="Times New Roman" w:hAnsi="Times New Roman" w:cs="Times New Roman"/>
          <w:color w:val="000000"/>
          <w:sz w:val="28"/>
          <w:szCs w:val="28"/>
          <w:lang w:eastAsia="ru-RU"/>
        </w:rPr>
      </w:pPr>
      <w:r w:rsidRPr="00150512">
        <w:rPr>
          <w:rFonts w:ascii="Times New Roman" w:eastAsia="Times New Roman" w:hAnsi="Times New Roman" w:cs="Times New Roman"/>
          <w:color w:val="000000"/>
          <w:sz w:val="28"/>
          <w:szCs w:val="28"/>
          <w:lang w:eastAsia="ru-RU"/>
        </w:rPr>
        <w:t>При спасении следует использовать длинный шест, доску, веревку, одеяло, спасательный жилет или другой плавучий предмет.</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Осторожно вытащить пострадавшего на лед, и вместе с ним ползком выбираться из опасной зоны.</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 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150512" w:rsidRPr="00150512" w:rsidRDefault="00150512" w:rsidP="00150512">
      <w:pPr>
        <w:spacing w:before="90" w:after="300" w:line="420" w:lineRule="atLeast"/>
        <w:rPr>
          <w:rFonts w:ascii="Times New Roman" w:eastAsia="Times New Roman" w:hAnsi="Times New Roman" w:cs="Times New Roman"/>
          <w:sz w:val="26"/>
          <w:szCs w:val="26"/>
          <w:lang w:eastAsia="ru-RU"/>
        </w:rPr>
      </w:pPr>
      <w:r w:rsidRPr="00150512">
        <w:rPr>
          <w:rFonts w:ascii="Times New Roman" w:eastAsia="Times New Roman" w:hAnsi="Times New Roman" w:cs="Times New Roman"/>
          <w:sz w:val="26"/>
          <w:szCs w:val="26"/>
          <w:lang w:eastAsia="ru-RU"/>
        </w:rPr>
        <w:t>Вызвать скорую помощь.</w:t>
      </w:r>
    </w:p>
    <w:p w:rsidR="00797B78" w:rsidRDefault="00797B78"/>
    <w:sectPr w:rsidR="00797B78" w:rsidSect="00150512">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05"/>
    <w:rsid w:val="00150512"/>
    <w:rsid w:val="00797B78"/>
    <w:rsid w:val="00B1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5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5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737066">
      <w:bodyDiv w:val="1"/>
      <w:marLeft w:val="0"/>
      <w:marRight w:val="0"/>
      <w:marTop w:val="0"/>
      <w:marBottom w:val="0"/>
      <w:divBdr>
        <w:top w:val="none" w:sz="0" w:space="0" w:color="auto"/>
        <w:left w:val="none" w:sz="0" w:space="0" w:color="auto"/>
        <w:bottom w:val="none" w:sz="0" w:space="0" w:color="auto"/>
        <w:right w:val="none" w:sz="0" w:space="0" w:color="auto"/>
      </w:divBdr>
      <w:divsChild>
        <w:div w:id="1491869812">
          <w:marLeft w:val="0"/>
          <w:marRight w:val="0"/>
          <w:marTop w:val="0"/>
          <w:marBottom w:val="240"/>
          <w:divBdr>
            <w:top w:val="none" w:sz="0" w:space="0" w:color="auto"/>
            <w:left w:val="none" w:sz="0" w:space="0" w:color="auto"/>
            <w:bottom w:val="none" w:sz="0" w:space="0" w:color="auto"/>
            <w:right w:val="none" w:sz="0" w:space="0" w:color="auto"/>
          </w:divBdr>
          <w:divsChild>
            <w:div w:id="1072042508">
              <w:marLeft w:val="0"/>
              <w:marRight w:val="0"/>
              <w:marTop w:val="0"/>
              <w:marBottom w:val="0"/>
              <w:divBdr>
                <w:top w:val="none" w:sz="0" w:space="0" w:color="auto"/>
                <w:left w:val="none" w:sz="0" w:space="0" w:color="auto"/>
                <w:bottom w:val="none" w:sz="0" w:space="0" w:color="auto"/>
                <w:right w:val="none" w:sz="0" w:space="0" w:color="auto"/>
              </w:divBdr>
              <w:divsChild>
                <w:div w:id="863443630">
                  <w:marLeft w:val="0"/>
                  <w:marRight w:val="0"/>
                  <w:marTop w:val="0"/>
                  <w:marBottom w:val="0"/>
                  <w:divBdr>
                    <w:top w:val="none" w:sz="0" w:space="0" w:color="auto"/>
                    <w:left w:val="none" w:sz="0" w:space="0" w:color="auto"/>
                    <w:bottom w:val="none" w:sz="0" w:space="0" w:color="auto"/>
                    <w:right w:val="none" w:sz="0" w:space="0" w:color="auto"/>
                  </w:divBdr>
                  <w:divsChild>
                    <w:div w:id="723873612">
                      <w:marLeft w:val="0"/>
                      <w:marRight w:val="0"/>
                      <w:marTop w:val="0"/>
                      <w:marBottom w:val="0"/>
                      <w:divBdr>
                        <w:top w:val="none" w:sz="0" w:space="0" w:color="auto"/>
                        <w:left w:val="none" w:sz="0" w:space="0" w:color="auto"/>
                        <w:bottom w:val="none" w:sz="0" w:space="0" w:color="auto"/>
                        <w:right w:val="none" w:sz="0" w:space="0" w:color="auto"/>
                      </w:divBdr>
                    </w:div>
                    <w:div w:id="919218700">
                      <w:marLeft w:val="0"/>
                      <w:marRight w:val="0"/>
                      <w:marTop w:val="0"/>
                      <w:marBottom w:val="0"/>
                      <w:divBdr>
                        <w:top w:val="none" w:sz="0" w:space="0" w:color="auto"/>
                        <w:left w:val="none" w:sz="0" w:space="0" w:color="auto"/>
                        <w:bottom w:val="none" w:sz="0" w:space="0" w:color="auto"/>
                        <w:right w:val="none" w:sz="0" w:space="0" w:color="auto"/>
                      </w:divBdr>
                      <w:divsChild>
                        <w:div w:id="640043715">
                          <w:marLeft w:val="0"/>
                          <w:marRight w:val="0"/>
                          <w:marTop w:val="0"/>
                          <w:marBottom w:val="0"/>
                          <w:divBdr>
                            <w:top w:val="none" w:sz="0" w:space="0" w:color="auto"/>
                            <w:left w:val="none" w:sz="0" w:space="0" w:color="auto"/>
                            <w:bottom w:val="none" w:sz="0" w:space="0" w:color="auto"/>
                            <w:right w:val="none" w:sz="0" w:space="0" w:color="auto"/>
                          </w:divBdr>
                          <w:divsChild>
                            <w:div w:id="320620430">
                              <w:marLeft w:val="0"/>
                              <w:marRight w:val="0"/>
                              <w:marTop w:val="0"/>
                              <w:marBottom w:val="0"/>
                              <w:divBdr>
                                <w:top w:val="none" w:sz="0" w:space="0" w:color="auto"/>
                                <w:left w:val="none" w:sz="0" w:space="0" w:color="auto"/>
                                <w:bottom w:val="none" w:sz="0" w:space="0" w:color="auto"/>
                                <w:right w:val="none" w:sz="0" w:space="0" w:color="auto"/>
                              </w:divBdr>
                              <w:divsChild>
                                <w:div w:id="11431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551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65834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00863903">
          <w:marLeft w:val="0"/>
          <w:marRight w:val="0"/>
          <w:marTop w:val="240"/>
          <w:marBottom w:val="0"/>
          <w:divBdr>
            <w:top w:val="none" w:sz="0" w:space="0" w:color="auto"/>
            <w:left w:val="none" w:sz="0" w:space="0" w:color="auto"/>
            <w:bottom w:val="none" w:sz="0" w:space="0" w:color="auto"/>
            <w:right w:val="none" w:sz="0" w:space="0" w:color="auto"/>
          </w:divBdr>
          <w:divsChild>
            <w:div w:id="398288617">
              <w:marLeft w:val="0"/>
              <w:marRight w:val="0"/>
              <w:marTop w:val="0"/>
              <w:marBottom w:val="0"/>
              <w:divBdr>
                <w:top w:val="none" w:sz="0" w:space="0" w:color="auto"/>
                <w:left w:val="none" w:sz="0" w:space="0" w:color="auto"/>
                <w:bottom w:val="none" w:sz="0" w:space="0" w:color="auto"/>
                <w:right w:val="none" w:sz="0" w:space="0" w:color="auto"/>
              </w:divBdr>
            </w:div>
            <w:div w:id="1095594911">
              <w:marLeft w:val="0"/>
              <w:marRight w:val="0"/>
              <w:marTop w:val="0"/>
              <w:marBottom w:val="0"/>
              <w:divBdr>
                <w:top w:val="none" w:sz="0" w:space="0" w:color="auto"/>
                <w:left w:val="none" w:sz="0" w:space="0" w:color="auto"/>
                <w:bottom w:val="none" w:sz="0" w:space="0" w:color="auto"/>
                <w:right w:val="none" w:sz="0" w:space="0" w:color="auto"/>
              </w:divBdr>
              <w:divsChild>
                <w:div w:id="1308897111">
                  <w:marLeft w:val="0"/>
                  <w:marRight w:val="0"/>
                  <w:marTop w:val="0"/>
                  <w:marBottom w:val="0"/>
                  <w:divBdr>
                    <w:top w:val="none" w:sz="0" w:space="0" w:color="auto"/>
                    <w:left w:val="none" w:sz="0" w:space="0" w:color="auto"/>
                    <w:bottom w:val="none" w:sz="0" w:space="0" w:color="auto"/>
                    <w:right w:val="none" w:sz="0" w:space="0" w:color="auto"/>
                  </w:divBdr>
                  <w:divsChild>
                    <w:div w:id="692195868">
                      <w:marLeft w:val="0"/>
                      <w:marRight w:val="0"/>
                      <w:marTop w:val="0"/>
                      <w:marBottom w:val="0"/>
                      <w:divBdr>
                        <w:top w:val="none" w:sz="0" w:space="0" w:color="auto"/>
                        <w:left w:val="none" w:sz="0" w:space="0" w:color="auto"/>
                        <w:bottom w:val="none" w:sz="0" w:space="0" w:color="auto"/>
                        <w:right w:val="none" w:sz="0" w:space="0" w:color="auto"/>
                      </w:divBdr>
                      <w:divsChild>
                        <w:div w:id="7285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82428">
          <w:marLeft w:val="0"/>
          <w:marRight w:val="0"/>
          <w:marTop w:val="0"/>
          <w:marBottom w:val="0"/>
          <w:divBdr>
            <w:top w:val="none" w:sz="0" w:space="0" w:color="auto"/>
            <w:left w:val="none" w:sz="0" w:space="0" w:color="auto"/>
            <w:bottom w:val="none" w:sz="0" w:space="0" w:color="auto"/>
            <w:right w:val="none" w:sz="0" w:space="0" w:color="auto"/>
          </w:divBdr>
          <w:divsChild>
            <w:div w:id="735468452">
              <w:marLeft w:val="0"/>
              <w:marRight w:val="0"/>
              <w:marTop w:val="0"/>
              <w:marBottom w:val="0"/>
              <w:divBdr>
                <w:top w:val="none" w:sz="0" w:space="0" w:color="auto"/>
                <w:left w:val="none" w:sz="0" w:space="0" w:color="auto"/>
                <w:bottom w:val="none" w:sz="0" w:space="0" w:color="auto"/>
                <w:right w:val="none" w:sz="0" w:space="0" w:color="auto"/>
              </w:divBdr>
              <w:divsChild>
                <w:div w:id="517239650">
                  <w:marLeft w:val="0"/>
                  <w:marRight w:val="0"/>
                  <w:marTop w:val="360"/>
                  <w:marBottom w:val="0"/>
                  <w:divBdr>
                    <w:top w:val="none" w:sz="0" w:space="0" w:color="auto"/>
                    <w:left w:val="none" w:sz="0" w:space="0" w:color="auto"/>
                    <w:bottom w:val="none" w:sz="0" w:space="0" w:color="auto"/>
                    <w:right w:val="none" w:sz="0" w:space="0" w:color="auto"/>
                  </w:divBdr>
                  <w:divsChild>
                    <w:div w:id="1295061860">
                      <w:marLeft w:val="0"/>
                      <w:marRight w:val="0"/>
                      <w:marTop w:val="300"/>
                      <w:marBottom w:val="300"/>
                      <w:divBdr>
                        <w:top w:val="none" w:sz="0" w:space="0" w:color="auto"/>
                        <w:left w:val="none" w:sz="0" w:space="0" w:color="auto"/>
                        <w:bottom w:val="none" w:sz="0" w:space="0" w:color="auto"/>
                        <w:right w:val="none" w:sz="0" w:space="0" w:color="auto"/>
                      </w:divBdr>
                      <w:divsChild>
                        <w:div w:id="1783454855">
                          <w:marLeft w:val="0"/>
                          <w:marRight w:val="0"/>
                          <w:marTop w:val="0"/>
                          <w:marBottom w:val="0"/>
                          <w:divBdr>
                            <w:top w:val="none" w:sz="0" w:space="0" w:color="auto"/>
                            <w:left w:val="none" w:sz="0" w:space="0" w:color="auto"/>
                            <w:bottom w:val="none" w:sz="0" w:space="0" w:color="auto"/>
                            <w:right w:val="none" w:sz="0" w:space="0" w:color="auto"/>
                          </w:divBdr>
                          <w:divsChild>
                            <w:div w:id="1099982508">
                              <w:marLeft w:val="0"/>
                              <w:marRight w:val="0"/>
                              <w:marTop w:val="0"/>
                              <w:marBottom w:val="0"/>
                              <w:divBdr>
                                <w:top w:val="none" w:sz="0" w:space="0" w:color="auto"/>
                                <w:left w:val="none" w:sz="0" w:space="0" w:color="auto"/>
                                <w:bottom w:val="none" w:sz="0" w:space="0" w:color="auto"/>
                                <w:right w:val="none" w:sz="0" w:space="0" w:color="auto"/>
                              </w:divBdr>
                              <w:divsChild>
                                <w:div w:id="21446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17225">
                      <w:marLeft w:val="0"/>
                      <w:marRight w:val="0"/>
                      <w:marTop w:val="300"/>
                      <w:marBottom w:val="300"/>
                      <w:divBdr>
                        <w:top w:val="none" w:sz="0" w:space="0" w:color="auto"/>
                        <w:left w:val="none" w:sz="0" w:space="0" w:color="auto"/>
                        <w:bottom w:val="none" w:sz="0" w:space="0" w:color="auto"/>
                        <w:right w:val="none" w:sz="0" w:space="0" w:color="auto"/>
                      </w:divBdr>
                      <w:divsChild>
                        <w:div w:id="700131062">
                          <w:marLeft w:val="0"/>
                          <w:marRight w:val="0"/>
                          <w:marTop w:val="0"/>
                          <w:marBottom w:val="0"/>
                          <w:divBdr>
                            <w:top w:val="none" w:sz="0" w:space="0" w:color="auto"/>
                            <w:left w:val="none" w:sz="0" w:space="0" w:color="auto"/>
                            <w:bottom w:val="none" w:sz="0" w:space="0" w:color="auto"/>
                            <w:right w:val="none" w:sz="0" w:space="0" w:color="auto"/>
                          </w:divBdr>
                          <w:divsChild>
                            <w:div w:id="611547699">
                              <w:marLeft w:val="0"/>
                              <w:marRight w:val="0"/>
                              <w:marTop w:val="0"/>
                              <w:marBottom w:val="0"/>
                              <w:divBdr>
                                <w:top w:val="none" w:sz="0" w:space="0" w:color="auto"/>
                                <w:left w:val="none" w:sz="0" w:space="0" w:color="auto"/>
                                <w:bottom w:val="none" w:sz="0" w:space="0" w:color="auto"/>
                                <w:right w:val="none" w:sz="0" w:space="0" w:color="auto"/>
                              </w:divBdr>
                              <w:divsChild>
                                <w:div w:id="16577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5600">
                          <w:marLeft w:val="0"/>
                          <w:marRight w:val="0"/>
                          <w:marTop w:val="120"/>
                          <w:marBottom w:val="0"/>
                          <w:divBdr>
                            <w:top w:val="none" w:sz="0" w:space="0" w:color="auto"/>
                            <w:left w:val="none" w:sz="0" w:space="0" w:color="auto"/>
                            <w:bottom w:val="none" w:sz="0" w:space="0" w:color="auto"/>
                            <w:right w:val="none" w:sz="0" w:space="0" w:color="auto"/>
                          </w:divBdr>
                        </w:div>
                      </w:divsChild>
                    </w:div>
                    <w:div w:id="2045445882">
                      <w:marLeft w:val="0"/>
                      <w:marRight w:val="0"/>
                      <w:marTop w:val="300"/>
                      <w:marBottom w:val="300"/>
                      <w:divBdr>
                        <w:top w:val="none" w:sz="0" w:space="0" w:color="auto"/>
                        <w:left w:val="none" w:sz="0" w:space="0" w:color="auto"/>
                        <w:bottom w:val="none" w:sz="0" w:space="0" w:color="auto"/>
                        <w:right w:val="none" w:sz="0" w:space="0" w:color="auto"/>
                      </w:divBdr>
                      <w:divsChild>
                        <w:div w:id="80687885">
                          <w:marLeft w:val="0"/>
                          <w:marRight w:val="0"/>
                          <w:marTop w:val="0"/>
                          <w:marBottom w:val="0"/>
                          <w:divBdr>
                            <w:top w:val="none" w:sz="0" w:space="0" w:color="auto"/>
                            <w:left w:val="none" w:sz="0" w:space="0" w:color="auto"/>
                            <w:bottom w:val="none" w:sz="0" w:space="0" w:color="auto"/>
                            <w:right w:val="none" w:sz="0" w:space="0" w:color="auto"/>
                          </w:divBdr>
                          <w:divsChild>
                            <w:div w:id="11566199">
                              <w:marLeft w:val="0"/>
                              <w:marRight w:val="0"/>
                              <w:marTop w:val="0"/>
                              <w:marBottom w:val="0"/>
                              <w:divBdr>
                                <w:top w:val="none" w:sz="0" w:space="0" w:color="auto"/>
                                <w:left w:val="none" w:sz="0" w:space="0" w:color="auto"/>
                                <w:bottom w:val="none" w:sz="0" w:space="0" w:color="auto"/>
                                <w:right w:val="none" w:sz="0" w:space="0" w:color="auto"/>
                              </w:divBdr>
                              <w:divsChild>
                                <w:div w:id="12711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5490">
                          <w:marLeft w:val="0"/>
                          <w:marRight w:val="0"/>
                          <w:marTop w:val="120"/>
                          <w:marBottom w:val="0"/>
                          <w:divBdr>
                            <w:top w:val="none" w:sz="0" w:space="0" w:color="auto"/>
                            <w:left w:val="none" w:sz="0" w:space="0" w:color="auto"/>
                            <w:bottom w:val="none" w:sz="0" w:space="0" w:color="auto"/>
                            <w:right w:val="none" w:sz="0" w:space="0" w:color="auto"/>
                          </w:divBdr>
                        </w:div>
                      </w:divsChild>
                    </w:div>
                    <w:div w:id="459419846">
                      <w:marLeft w:val="0"/>
                      <w:marRight w:val="0"/>
                      <w:marTop w:val="300"/>
                      <w:marBottom w:val="300"/>
                      <w:divBdr>
                        <w:top w:val="none" w:sz="0" w:space="0" w:color="auto"/>
                        <w:left w:val="none" w:sz="0" w:space="0" w:color="auto"/>
                        <w:bottom w:val="none" w:sz="0" w:space="0" w:color="auto"/>
                        <w:right w:val="none" w:sz="0" w:space="0" w:color="auto"/>
                      </w:divBdr>
                      <w:divsChild>
                        <w:div w:id="1796170605">
                          <w:marLeft w:val="0"/>
                          <w:marRight w:val="0"/>
                          <w:marTop w:val="0"/>
                          <w:marBottom w:val="0"/>
                          <w:divBdr>
                            <w:top w:val="none" w:sz="0" w:space="0" w:color="auto"/>
                            <w:left w:val="none" w:sz="0" w:space="0" w:color="auto"/>
                            <w:bottom w:val="none" w:sz="0" w:space="0" w:color="auto"/>
                            <w:right w:val="none" w:sz="0" w:space="0" w:color="auto"/>
                          </w:divBdr>
                          <w:divsChild>
                            <w:div w:id="379673476">
                              <w:marLeft w:val="0"/>
                              <w:marRight w:val="0"/>
                              <w:marTop w:val="0"/>
                              <w:marBottom w:val="0"/>
                              <w:divBdr>
                                <w:top w:val="none" w:sz="0" w:space="0" w:color="auto"/>
                                <w:left w:val="none" w:sz="0" w:space="0" w:color="auto"/>
                                <w:bottom w:val="none" w:sz="0" w:space="0" w:color="auto"/>
                                <w:right w:val="none" w:sz="0" w:space="0" w:color="auto"/>
                              </w:divBdr>
                              <w:divsChild>
                                <w:div w:id="766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18742">
                          <w:marLeft w:val="0"/>
                          <w:marRight w:val="0"/>
                          <w:marTop w:val="120"/>
                          <w:marBottom w:val="0"/>
                          <w:divBdr>
                            <w:top w:val="none" w:sz="0" w:space="0" w:color="auto"/>
                            <w:left w:val="none" w:sz="0" w:space="0" w:color="auto"/>
                            <w:bottom w:val="none" w:sz="0" w:space="0" w:color="auto"/>
                            <w:right w:val="none" w:sz="0" w:space="0" w:color="auto"/>
                          </w:divBdr>
                        </w:div>
                      </w:divsChild>
                    </w:div>
                    <w:div w:id="131025633">
                      <w:marLeft w:val="0"/>
                      <w:marRight w:val="0"/>
                      <w:marTop w:val="300"/>
                      <w:marBottom w:val="300"/>
                      <w:divBdr>
                        <w:top w:val="none" w:sz="0" w:space="0" w:color="auto"/>
                        <w:left w:val="none" w:sz="0" w:space="0" w:color="auto"/>
                        <w:bottom w:val="none" w:sz="0" w:space="0" w:color="auto"/>
                        <w:right w:val="none" w:sz="0" w:space="0" w:color="auto"/>
                      </w:divBdr>
                      <w:divsChild>
                        <w:div w:id="1761557094">
                          <w:marLeft w:val="0"/>
                          <w:marRight w:val="0"/>
                          <w:marTop w:val="0"/>
                          <w:marBottom w:val="0"/>
                          <w:divBdr>
                            <w:top w:val="none" w:sz="0" w:space="0" w:color="auto"/>
                            <w:left w:val="none" w:sz="0" w:space="0" w:color="auto"/>
                            <w:bottom w:val="none" w:sz="0" w:space="0" w:color="auto"/>
                            <w:right w:val="none" w:sz="0" w:space="0" w:color="auto"/>
                          </w:divBdr>
                          <w:divsChild>
                            <w:div w:id="1928347145">
                              <w:marLeft w:val="0"/>
                              <w:marRight w:val="0"/>
                              <w:marTop w:val="0"/>
                              <w:marBottom w:val="0"/>
                              <w:divBdr>
                                <w:top w:val="none" w:sz="0" w:space="0" w:color="auto"/>
                                <w:left w:val="none" w:sz="0" w:space="0" w:color="auto"/>
                                <w:bottom w:val="none" w:sz="0" w:space="0" w:color="auto"/>
                                <w:right w:val="none" w:sz="0" w:space="0" w:color="auto"/>
                              </w:divBdr>
                              <w:divsChild>
                                <w:div w:id="9879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8496">
                          <w:marLeft w:val="0"/>
                          <w:marRight w:val="0"/>
                          <w:marTop w:val="120"/>
                          <w:marBottom w:val="0"/>
                          <w:divBdr>
                            <w:top w:val="none" w:sz="0" w:space="0" w:color="auto"/>
                            <w:left w:val="none" w:sz="0" w:space="0" w:color="auto"/>
                            <w:bottom w:val="none" w:sz="0" w:space="0" w:color="auto"/>
                            <w:right w:val="none" w:sz="0" w:space="0" w:color="auto"/>
                          </w:divBdr>
                        </w:div>
                      </w:divsChild>
                    </w:div>
                    <w:div w:id="848298823">
                      <w:marLeft w:val="0"/>
                      <w:marRight w:val="0"/>
                      <w:marTop w:val="300"/>
                      <w:marBottom w:val="300"/>
                      <w:divBdr>
                        <w:top w:val="none" w:sz="0" w:space="0" w:color="auto"/>
                        <w:left w:val="none" w:sz="0" w:space="0" w:color="auto"/>
                        <w:bottom w:val="none" w:sz="0" w:space="0" w:color="auto"/>
                        <w:right w:val="none" w:sz="0" w:space="0" w:color="auto"/>
                      </w:divBdr>
                      <w:divsChild>
                        <w:div w:id="1601063098">
                          <w:marLeft w:val="0"/>
                          <w:marRight w:val="0"/>
                          <w:marTop w:val="0"/>
                          <w:marBottom w:val="0"/>
                          <w:divBdr>
                            <w:top w:val="none" w:sz="0" w:space="0" w:color="auto"/>
                            <w:left w:val="none" w:sz="0" w:space="0" w:color="auto"/>
                            <w:bottom w:val="none" w:sz="0" w:space="0" w:color="auto"/>
                            <w:right w:val="none" w:sz="0" w:space="0" w:color="auto"/>
                          </w:divBdr>
                          <w:divsChild>
                            <w:div w:id="479926403">
                              <w:marLeft w:val="0"/>
                              <w:marRight w:val="0"/>
                              <w:marTop w:val="0"/>
                              <w:marBottom w:val="0"/>
                              <w:divBdr>
                                <w:top w:val="none" w:sz="0" w:space="0" w:color="auto"/>
                                <w:left w:val="none" w:sz="0" w:space="0" w:color="auto"/>
                                <w:bottom w:val="none" w:sz="0" w:space="0" w:color="auto"/>
                                <w:right w:val="none" w:sz="0" w:space="0" w:color="auto"/>
                              </w:divBdr>
                              <w:divsChild>
                                <w:div w:id="1109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5546">
                      <w:marLeft w:val="0"/>
                      <w:marRight w:val="0"/>
                      <w:marTop w:val="300"/>
                      <w:marBottom w:val="300"/>
                      <w:divBdr>
                        <w:top w:val="none" w:sz="0" w:space="0" w:color="auto"/>
                        <w:left w:val="none" w:sz="0" w:space="0" w:color="auto"/>
                        <w:bottom w:val="none" w:sz="0" w:space="0" w:color="auto"/>
                        <w:right w:val="none" w:sz="0" w:space="0" w:color="auto"/>
                      </w:divBdr>
                      <w:divsChild>
                        <w:div w:id="394553475">
                          <w:marLeft w:val="0"/>
                          <w:marRight w:val="0"/>
                          <w:marTop w:val="0"/>
                          <w:marBottom w:val="0"/>
                          <w:divBdr>
                            <w:top w:val="none" w:sz="0" w:space="0" w:color="auto"/>
                            <w:left w:val="none" w:sz="0" w:space="0" w:color="auto"/>
                            <w:bottom w:val="none" w:sz="0" w:space="0" w:color="auto"/>
                            <w:right w:val="none" w:sz="0" w:space="0" w:color="auto"/>
                          </w:divBdr>
                          <w:divsChild>
                            <w:div w:id="1282106989">
                              <w:marLeft w:val="0"/>
                              <w:marRight w:val="0"/>
                              <w:marTop w:val="0"/>
                              <w:marBottom w:val="0"/>
                              <w:divBdr>
                                <w:top w:val="none" w:sz="0" w:space="0" w:color="auto"/>
                                <w:left w:val="none" w:sz="0" w:space="0" w:color="auto"/>
                                <w:bottom w:val="none" w:sz="0" w:space="0" w:color="auto"/>
                                <w:right w:val="none" w:sz="0" w:space="0" w:color="auto"/>
                              </w:divBdr>
                              <w:divsChild>
                                <w:div w:id="10799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2299">
                          <w:marLeft w:val="0"/>
                          <w:marRight w:val="0"/>
                          <w:marTop w:val="120"/>
                          <w:marBottom w:val="0"/>
                          <w:divBdr>
                            <w:top w:val="none" w:sz="0" w:space="0" w:color="auto"/>
                            <w:left w:val="none" w:sz="0" w:space="0" w:color="auto"/>
                            <w:bottom w:val="none" w:sz="0" w:space="0" w:color="auto"/>
                            <w:right w:val="none" w:sz="0" w:space="0" w:color="auto"/>
                          </w:divBdr>
                        </w:div>
                      </w:divsChild>
                    </w:div>
                    <w:div w:id="569119474">
                      <w:marLeft w:val="0"/>
                      <w:marRight w:val="0"/>
                      <w:marTop w:val="300"/>
                      <w:marBottom w:val="300"/>
                      <w:divBdr>
                        <w:top w:val="none" w:sz="0" w:space="0" w:color="auto"/>
                        <w:left w:val="none" w:sz="0" w:space="0" w:color="auto"/>
                        <w:bottom w:val="none" w:sz="0" w:space="0" w:color="auto"/>
                        <w:right w:val="none" w:sz="0" w:space="0" w:color="auto"/>
                      </w:divBdr>
                      <w:divsChild>
                        <w:div w:id="675612726">
                          <w:marLeft w:val="0"/>
                          <w:marRight w:val="0"/>
                          <w:marTop w:val="0"/>
                          <w:marBottom w:val="0"/>
                          <w:divBdr>
                            <w:top w:val="none" w:sz="0" w:space="0" w:color="auto"/>
                            <w:left w:val="none" w:sz="0" w:space="0" w:color="auto"/>
                            <w:bottom w:val="none" w:sz="0" w:space="0" w:color="auto"/>
                            <w:right w:val="none" w:sz="0" w:space="0" w:color="auto"/>
                          </w:divBdr>
                          <w:divsChild>
                            <w:div w:id="855996128">
                              <w:marLeft w:val="0"/>
                              <w:marRight w:val="0"/>
                              <w:marTop w:val="0"/>
                              <w:marBottom w:val="0"/>
                              <w:divBdr>
                                <w:top w:val="none" w:sz="0" w:space="0" w:color="auto"/>
                                <w:left w:val="none" w:sz="0" w:space="0" w:color="auto"/>
                                <w:bottom w:val="none" w:sz="0" w:space="0" w:color="auto"/>
                                <w:right w:val="none" w:sz="0" w:space="0" w:color="auto"/>
                              </w:divBdr>
                              <w:divsChild>
                                <w:div w:id="11389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6236">
                          <w:marLeft w:val="0"/>
                          <w:marRight w:val="0"/>
                          <w:marTop w:val="120"/>
                          <w:marBottom w:val="0"/>
                          <w:divBdr>
                            <w:top w:val="none" w:sz="0" w:space="0" w:color="auto"/>
                            <w:left w:val="none" w:sz="0" w:space="0" w:color="auto"/>
                            <w:bottom w:val="none" w:sz="0" w:space="0" w:color="auto"/>
                            <w:right w:val="none" w:sz="0" w:space="0" w:color="auto"/>
                          </w:divBdr>
                        </w:div>
                      </w:divsChild>
                    </w:div>
                    <w:div w:id="1281762125">
                      <w:marLeft w:val="0"/>
                      <w:marRight w:val="0"/>
                      <w:marTop w:val="300"/>
                      <w:marBottom w:val="300"/>
                      <w:divBdr>
                        <w:top w:val="none" w:sz="0" w:space="0" w:color="auto"/>
                        <w:left w:val="none" w:sz="0" w:space="0" w:color="auto"/>
                        <w:bottom w:val="none" w:sz="0" w:space="0" w:color="auto"/>
                        <w:right w:val="none" w:sz="0" w:space="0" w:color="auto"/>
                      </w:divBdr>
                      <w:divsChild>
                        <w:div w:id="415132426">
                          <w:marLeft w:val="0"/>
                          <w:marRight w:val="0"/>
                          <w:marTop w:val="0"/>
                          <w:marBottom w:val="0"/>
                          <w:divBdr>
                            <w:top w:val="none" w:sz="0" w:space="0" w:color="auto"/>
                            <w:left w:val="none" w:sz="0" w:space="0" w:color="auto"/>
                            <w:bottom w:val="none" w:sz="0" w:space="0" w:color="auto"/>
                            <w:right w:val="none" w:sz="0" w:space="0" w:color="auto"/>
                          </w:divBdr>
                          <w:divsChild>
                            <w:div w:id="2124838454">
                              <w:marLeft w:val="0"/>
                              <w:marRight w:val="0"/>
                              <w:marTop w:val="0"/>
                              <w:marBottom w:val="0"/>
                              <w:divBdr>
                                <w:top w:val="none" w:sz="0" w:space="0" w:color="auto"/>
                                <w:left w:val="none" w:sz="0" w:space="0" w:color="auto"/>
                                <w:bottom w:val="none" w:sz="0" w:space="0" w:color="auto"/>
                                <w:right w:val="none" w:sz="0" w:space="0" w:color="auto"/>
                              </w:divBdr>
                              <w:divsChild>
                                <w:div w:id="16263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98358">
                          <w:marLeft w:val="0"/>
                          <w:marRight w:val="0"/>
                          <w:marTop w:val="120"/>
                          <w:marBottom w:val="0"/>
                          <w:divBdr>
                            <w:top w:val="none" w:sz="0" w:space="0" w:color="auto"/>
                            <w:left w:val="none" w:sz="0" w:space="0" w:color="auto"/>
                            <w:bottom w:val="none" w:sz="0" w:space="0" w:color="auto"/>
                            <w:right w:val="none" w:sz="0" w:space="0" w:color="auto"/>
                          </w:divBdr>
                        </w:div>
                      </w:divsChild>
                    </w:div>
                    <w:div w:id="1374698711">
                      <w:marLeft w:val="0"/>
                      <w:marRight w:val="0"/>
                      <w:marTop w:val="300"/>
                      <w:marBottom w:val="300"/>
                      <w:divBdr>
                        <w:top w:val="none" w:sz="0" w:space="0" w:color="auto"/>
                        <w:left w:val="none" w:sz="0" w:space="0" w:color="auto"/>
                        <w:bottom w:val="none" w:sz="0" w:space="0" w:color="auto"/>
                        <w:right w:val="none" w:sz="0" w:space="0" w:color="auto"/>
                      </w:divBdr>
                      <w:divsChild>
                        <w:div w:id="1494032849">
                          <w:marLeft w:val="0"/>
                          <w:marRight w:val="0"/>
                          <w:marTop w:val="0"/>
                          <w:marBottom w:val="0"/>
                          <w:divBdr>
                            <w:top w:val="none" w:sz="0" w:space="0" w:color="auto"/>
                            <w:left w:val="none" w:sz="0" w:space="0" w:color="auto"/>
                            <w:bottom w:val="none" w:sz="0" w:space="0" w:color="auto"/>
                            <w:right w:val="none" w:sz="0" w:space="0" w:color="auto"/>
                          </w:divBdr>
                          <w:divsChild>
                            <w:div w:id="1338339945">
                              <w:marLeft w:val="0"/>
                              <w:marRight w:val="0"/>
                              <w:marTop w:val="0"/>
                              <w:marBottom w:val="0"/>
                              <w:divBdr>
                                <w:top w:val="none" w:sz="0" w:space="0" w:color="auto"/>
                                <w:left w:val="none" w:sz="0" w:space="0" w:color="auto"/>
                                <w:bottom w:val="none" w:sz="0" w:space="0" w:color="auto"/>
                                <w:right w:val="none" w:sz="0" w:space="0" w:color="auto"/>
                              </w:divBdr>
                              <w:divsChild>
                                <w:div w:id="11121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957</Words>
  <Characters>5460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2023-11-27T06:18:00Z</dcterms:created>
  <dcterms:modified xsi:type="dcterms:W3CDTF">2023-11-27T06:23:00Z</dcterms:modified>
</cp:coreProperties>
</file>