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25" w:rsidRPr="00277925" w:rsidRDefault="00277925" w:rsidP="00277925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</w:pPr>
      <w:r w:rsidRPr="00277925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>Правила безопасности на воде в летний период</w:t>
      </w:r>
    </w:p>
    <w:p w:rsidR="00277925" w:rsidRPr="00277925" w:rsidRDefault="00277925" w:rsidP="0027792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Лето – прекрасная пора для отдыха, а вода – чудесное средство оздоровления организма. Но купание приносит пользу лишь при разумном его использовании. Умение хорошо плавать – одна их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 </w:t>
      </w:r>
    </w:p>
    <w:p w:rsidR="00277925" w:rsidRPr="00277925" w:rsidRDefault="00277925" w:rsidP="0027792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792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4F31F3" wp14:editId="143C1324">
            <wp:extent cx="9832769" cy="5343896"/>
            <wp:effectExtent l="0" t="0" r="0" b="9525"/>
            <wp:docPr id="1" name="Рисунок 1" descr="https://sh26-orsk-r56.gosweb.gosuslugi.ru/netcat_files/171/2819/vodnye_obe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26-orsk-r56.gosweb.gosuslugi.ru/netcat_files/171/2819/vodnye_obek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269" cy="53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25" w:rsidRDefault="00277925" w:rsidP="0027792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FF0000"/>
          <w:sz w:val="32"/>
          <w:szCs w:val="32"/>
          <w:lang w:eastAsia="ru-RU"/>
        </w:rPr>
      </w:pPr>
    </w:p>
    <w:p w:rsidR="00277925" w:rsidRPr="00277925" w:rsidRDefault="00277925" w:rsidP="0027792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FF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b/>
          <w:bCs/>
          <w:color w:val="FF0000"/>
          <w:sz w:val="32"/>
          <w:szCs w:val="32"/>
          <w:lang w:eastAsia="ru-RU"/>
        </w:rPr>
        <w:t>ПАМЯТКА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FF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b/>
          <w:bCs/>
          <w:color w:val="FF0000"/>
          <w:sz w:val="32"/>
          <w:szCs w:val="32"/>
          <w:lang w:eastAsia="ru-RU"/>
        </w:rPr>
        <w:t>"Меры безопасности на водных объектах в летний период"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Каждому человеку следует помнить, что купаться в неизвестных водоемах и необследованных местах опасно!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Место купания должно иметь пологое, песчаное, свободное от растений и ила дно, без резких обрывов вблизи берега;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•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•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Внимание!</w:t>
      </w: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 На необорудованных местах </w:t>
      </w:r>
      <w:proofErr w:type="gramStart"/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отдыха</w:t>
      </w:r>
      <w:proofErr w:type="gramEnd"/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Одной из самых серьезных угроз для жизни людей является купание в состоянии алкогольного опьянения. Распитие напитков в общественных местах наказывается в соответствии со статьей 20.20 КоАП РФ, появление в общественных местах в состоянии алкогольного опьянения наказывается в соответствии со статьей 20.21</w:t>
      </w:r>
      <w:proofErr w:type="gramStart"/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 К</w:t>
      </w:r>
      <w:proofErr w:type="gramEnd"/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о АП РФ.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Всем гражданам, отдыхающим у водных объектов, необходимо соблюдать основные правила поведения.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 xml:space="preserve">На пляжах и в других местах отдыха </w:t>
      </w:r>
      <w:proofErr w:type="gramStart"/>
      <w:r w:rsidRPr="00277925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>купающимся</w:t>
      </w:r>
      <w:proofErr w:type="gramEnd"/>
      <w:r w:rsidRPr="00277925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ru-RU"/>
        </w:rPr>
        <w:t xml:space="preserve"> на водоемах запрещается: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• 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санитарную зону водохранилищ;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• подплывать к моторным, парусным, весельным лодкам и другим плавательным средствам;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lastRenderedPageBreak/>
        <w:t>• прыгать в воду с катеров, лодок, причалов, а также сооружений, не приспособленных для этих целей;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• загрязнять и засорять водоемы и берега;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• распивать спиртные напитки, купаться в состоянии алкогольного и наркотического опьянения;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• приводить и купать собак и других животных в места отдыха людей на водных объектах;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• оставлять на берегу, в местах для переодевания мусор;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• подавать сигналы ложной тревоги;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• играть с мячом и в другие спортивные игры в не отведенных для этой цели местах,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• не допускать действия, связанные с нырянием и захватом </w:t>
      </w:r>
      <w:proofErr w:type="gramStart"/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купающихся</w:t>
      </w:r>
      <w:proofErr w:type="gramEnd"/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;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• 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• ловить рыбу в местах купания;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• заезжать на территорию отдыха людей на водных объектах на всех видах автотранспорта.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Строго запрещается использовать в зонах купания маломерные суда (в том числе, водные мотоциклы).</w:t>
      </w:r>
    </w:p>
    <w:p w:rsidR="00277925" w:rsidRPr="00277925" w:rsidRDefault="00277925" w:rsidP="0027792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277925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Каждый гражданин обязан оказывать посильную помощь людям, терпящим бедствие на воде. Особое внимание взрослые должны уделять детям во время отдыха на водоеме! 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– малолетних, проводится под непрерывным контролем взрослых.</w:t>
      </w:r>
    </w:p>
    <w:p w:rsidR="00277925" w:rsidRPr="00277925" w:rsidRDefault="00277925" w:rsidP="0027792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7792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3F51432D" wp14:editId="2B8AE5D2">
            <wp:extent cx="10141527" cy="6329548"/>
            <wp:effectExtent l="0" t="0" r="0" b="0"/>
            <wp:docPr id="2" name="Рисунок 2" descr="https://sh26-orsk-r56.gosweb.gosuslugi.ru/netcat_files/171/2821/photo_543839306645830381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26-orsk-r56.gosweb.gosuslugi.ru/netcat_files/171/2821/photo_5438393066458303816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600" cy="63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BB2" w:rsidRDefault="005C6BB2">
      <w:bookmarkStart w:id="0" w:name="_GoBack"/>
      <w:bookmarkEnd w:id="0"/>
    </w:p>
    <w:sectPr w:rsidR="005C6BB2" w:rsidSect="002779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39"/>
    <w:rsid w:val="00277925"/>
    <w:rsid w:val="005C6BB2"/>
    <w:rsid w:val="00B02239"/>
    <w:rsid w:val="00D7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785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37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3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2023-06-13T02:26:00Z</dcterms:created>
  <dcterms:modified xsi:type="dcterms:W3CDTF">2023-06-13T02:37:00Z</dcterms:modified>
</cp:coreProperties>
</file>