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90" w:rsidRPr="00D43E00" w:rsidRDefault="00D22B90" w:rsidP="00D22B90">
      <w:pPr>
        <w:autoSpaceDE w:val="0"/>
        <w:autoSpaceDN w:val="0"/>
        <w:adjustRightInd w:val="0"/>
        <w:spacing w:line="240" w:lineRule="atLeast"/>
        <w:jc w:val="center"/>
        <w:rPr>
          <w:rFonts w:cs="Tms Rmn"/>
          <w:bCs/>
          <w:color w:val="000000"/>
          <w:sz w:val="28"/>
          <w:szCs w:val="28"/>
        </w:rPr>
      </w:pPr>
      <w:r>
        <w:rPr>
          <w:rFonts w:cs="Tms Rmn"/>
          <w:bCs/>
          <w:color w:val="000000"/>
          <w:sz w:val="28"/>
          <w:szCs w:val="28"/>
        </w:rPr>
        <w:t>АДМИНИСТРАЦИЯ</w:t>
      </w:r>
      <w:r w:rsidRPr="00D43E00">
        <w:rPr>
          <w:rFonts w:cs="Tms Rmn"/>
          <w:bCs/>
          <w:color w:val="000000"/>
          <w:sz w:val="28"/>
          <w:szCs w:val="28"/>
        </w:rPr>
        <w:t xml:space="preserve"> ЯРКОВСКОГО СЕЛЬСОВЕТА </w:t>
      </w:r>
    </w:p>
    <w:p w:rsidR="00D22B90" w:rsidRPr="00D43E00" w:rsidRDefault="00D22B90" w:rsidP="00D22B90">
      <w:pPr>
        <w:autoSpaceDE w:val="0"/>
        <w:autoSpaceDN w:val="0"/>
        <w:adjustRightInd w:val="0"/>
        <w:spacing w:line="240" w:lineRule="atLeast"/>
        <w:jc w:val="center"/>
        <w:rPr>
          <w:rFonts w:ascii="Tms Rmn" w:hAnsi="Tms Rmn" w:cs="Tms Rmn"/>
          <w:bCs/>
          <w:color w:val="000000"/>
          <w:sz w:val="28"/>
          <w:szCs w:val="28"/>
        </w:rPr>
      </w:pPr>
      <w:r w:rsidRPr="00D43E00">
        <w:rPr>
          <w:rFonts w:ascii="Tms Rmn" w:hAnsi="Tms Rmn" w:cs="Tms Rmn"/>
          <w:bCs/>
          <w:color w:val="000000"/>
          <w:sz w:val="28"/>
          <w:szCs w:val="28"/>
        </w:rPr>
        <w:t>НОВОСИБИРСКОГО РАЙОНА</w:t>
      </w:r>
      <w:r w:rsidRPr="00D43E00">
        <w:rPr>
          <w:rFonts w:cs="Tms Rmn"/>
          <w:bCs/>
          <w:color w:val="000000"/>
          <w:sz w:val="28"/>
          <w:szCs w:val="28"/>
        </w:rPr>
        <w:t xml:space="preserve"> </w:t>
      </w:r>
      <w:r w:rsidRPr="00D43E00">
        <w:rPr>
          <w:rFonts w:ascii="Tms Rmn" w:hAnsi="Tms Rmn" w:cs="Tms Rmn"/>
          <w:bCs/>
          <w:color w:val="000000"/>
          <w:sz w:val="28"/>
          <w:szCs w:val="28"/>
        </w:rPr>
        <w:t>НОВОСИБИРСКОЙ ОБЛАСТИ</w:t>
      </w:r>
    </w:p>
    <w:p w:rsidR="00D22B90" w:rsidRPr="00D43E00" w:rsidRDefault="00D22B90" w:rsidP="00D22B90">
      <w:pPr>
        <w:pStyle w:val="3"/>
        <w:ind w:right="141"/>
        <w:jc w:val="center"/>
        <w:rPr>
          <w:rFonts w:ascii="Times New Roman" w:hAnsi="Times New Roman"/>
          <w:sz w:val="28"/>
          <w:szCs w:val="28"/>
        </w:rPr>
      </w:pPr>
      <w:r w:rsidRPr="00D43E00">
        <w:rPr>
          <w:rFonts w:ascii="Times New Roman" w:hAnsi="Times New Roman"/>
          <w:sz w:val="28"/>
          <w:szCs w:val="28"/>
        </w:rPr>
        <w:t>ПОСТАНОВЛЕНИЕ</w:t>
      </w:r>
    </w:p>
    <w:p w:rsidR="00D22B90" w:rsidRPr="00D43E00" w:rsidRDefault="004D2BA3" w:rsidP="00D22B90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rFonts w:cs="Tms Rmn"/>
          <w:bCs/>
          <w:color w:val="000000"/>
          <w:sz w:val="28"/>
          <w:szCs w:val="28"/>
        </w:rPr>
        <w:t>13.01.2022</w:t>
      </w:r>
      <w:r w:rsidR="00F77E24">
        <w:rPr>
          <w:rFonts w:cs="Tms Rmn"/>
          <w:bCs/>
          <w:color w:val="000000"/>
          <w:sz w:val="28"/>
          <w:szCs w:val="28"/>
        </w:rPr>
        <w:t xml:space="preserve">    </w:t>
      </w:r>
      <w:r w:rsidR="00D22B90">
        <w:rPr>
          <w:rFonts w:cs="Tms Rmn"/>
          <w:bCs/>
          <w:color w:val="000000"/>
          <w:sz w:val="28"/>
          <w:szCs w:val="28"/>
        </w:rPr>
        <w:t xml:space="preserve">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  </w:t>
      </w:r>
      <w:r>
        <w:rPr>
          <w:rFonts w:cs="Tms Rmn"/>
          <w:bCs/>
          <w:color w:val="000000"/>
          <w:sz w:val="28"/>
          <w:szCs w:val="28"/>
        </w:rPr>
        <w:t xml:space="preserve">             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        </w:t>
      </w:r>
      <w:r w:rsidR="00D22B90">
        <w:rPr>
          <w:rFonts w:cs="Tms Rmn"/>
          <w:bCs/>
          <w:color w:val="000000"/>
          <w:sz w:val="28"/>
          <w:szCs w:val="28"/>
        </w:rPr>
        <w:t xml:space="preserve">     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 с.</w:t>
      </w:r>
      <w:r w:rsidR="00D05E43">
        <w:rPr>
          <w:rFonts w:cs="Tms Rmn"/>
          <w:bCs/>
          <w:color w:val="000000"/>
          <w:sz w:val="28"/>
          <w:szCs w:val="28"/>
        </w:rPr>
        <w:t xml:space="preserve">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Ярково                           </w:t>
      </w:r>
      <w:r w:rsidR="00D22B90">
        <w:rPr>
          <w:rFonts w:cs="Tms Rmn"/>
          <w:bCs/>
          <w:color w:val="000000"/>
          <w:sz w:val="28"/>
          <w:szCs w:val="28"/>
        </w:rPr>
        <w:t xml:space="preserve">          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    </w:t>
      </w:r>
      <w:r>
        <w:rPr>
          <w:rFonts w:cs="Tms Rmn"/>
          <w:bCs/>
          <w:color w:val="000000"/>
          <w:sz w:val="28"/>
          <w:szCs w:val="28"/>
        </w:rPr>
        <w:t>№ 4</w:t>
      </w:r>
    </w:p>
    <w:p w:rsidR="00D22B90" w:rsidRDefault="00D22B90" w:rsidP="00D22B90">
      <w:pPr>
        <w:tabs>
          <w:tab w:val="left" w:pos="6075"/>
        </w:tabs>
        <w:rPr>
          <w:sz w:val="28"/>
          <w:szCs w:val="28"/>
        </w:rPr>
      </w:pPr>
    </w:p>
    <w:p w:rsidR="00D22B90" w:rsidRPr="00D43E00" w:rsidRDefault="00D22B90" w:rsidP="00D22B90">
      <w:pPr>
        <w:tabs>
          <w:tab w:val="left" w:pos="6075"/>
        </w:tabs>
        <w:rPr>
          <w:sz w:val="28"/>
          <w:szCs w:val="28"/>
        </w:rPr>
      </w:pPr>
    </w:p>
    <w:p w:rsidR="00FC7CD3" w:rsidRPr="00A576E2" w:rsidRDefault="00F828D2" w:rsidP="00FC7CD3">
      <w:pPr>
        <w:jc w:val="center"/>
        <w:rPr>
          <w:b/>
          <w:sz w:val="32"/>
          <w:szCs w:val="32"/>
        </w:rPr>
      </w:pPr>
      <w:r w:rsidRPr="00F828D2">
        <w:rPr>
          <w:b/>
          <w:sz w:val="28"/>
          <w:szCs w:val="28"/>
        </w:rPr>
        <w:t>О порядке списания муниципального имущества (основных средств), находящегося в реестре муниципальной собственности</w:t>
      </w:r>
      <w:r>
        <w:rPr>
          <w:b/>
          <w:sz w:val="28"/>
          <w:szCs w:val="28"/>
        </w:rPr>
        <w:t xml:space="preserve"> </w:t>
      </w:r>
      <w:r w:rsidR="00FC7CD3" w:rsidRPr="00A576E2">
        <w:rPr>
          <w:b/>
          <w:sz w:val="28"/>
          <w:szCs w:val="28"/>
        </w:rPr>
        <w:t>Ярковского сельсовета Новосибирского района Новосибирской области</w:t>
      </w:r>
    </w:p>
    <w:p w:rsidR="00A576E2" w:rsidRDefault="00A576E2" w:rsidP="00226D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2B90" w:rsidRPr="00D43E00" w:rsidRDefault="00D22B90" w:rsidP="00D22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6134" w:rsidRPr="00132375" w:rsidRDefault="005D6CB4" w:rsidP="00616134">
      <w:pPr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6CB4">
        <w:rPr>
          <w:color w:val="000000"/>
          <w:sz w:val="28"/>
          <w:szCs w:val="28"/>
        </w:rPr>
        <w:t xml:space="preserve">В соответствии с Федеральным законом от 06.10.2003 N 131-ФЗ </w:t>
      </w:r>
      <w:r>
        <w:rPr>
          <w:color w:val="000000"/>
          <w:sz w:val="28"/>
          <w:szCs w:val="28"/>
        </w:rPr>
        <w:t>«</w:t>
      </w:r>
      <w:r w:rsidRPr="005D6CB4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5D6CB4">
        <w:rPr>
          <w:color w:val="000000"/>
          <w:sz w:val="28"/>
          <w:szCs w:val="28"/>
        </w:rPr>
        <w:t xml:space="preserve">, </w:t>
      </w:r>
      <w:r w:rsidR="00616134">
        <w:rPr>
          <w:color w:val="000000"/>
          <w:sz w:val="28"/>
          <w:szCs w:val="28"/>
        </w:rPr>
        <w:t xml:space="preserve">администрация Ярковского сельсовета Новосибирского района </w:t>
      </w:r>
      <w:r w:rsidR="00616134" w:rsidRPr="00132375">
        <w:rPr>
          <w:sz w:val="28"/>
          <w:szCs w:val="28"/>
        </w:rPr>
        <w:t>Новосибирской об</w:t>
      </w:r>
      <w:r w:rsidR="00616134">
        <w:rPr>
          <w:sz w:val="28"/>
          <w:szCs w:val="28"/>
        </w:rPr>
        <w:t>ласти</w:t>
      </w:r>
    </w:p>
    <w:p w:rsidR="00D22B90" w:rsidRDefault="00D22B90" w:rsidP="003211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00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43E00">
        <w:rPr>
          <w:rFonts w:ascii="Times New Roman" w:hAnsi="Times New Roman" w:cs="Times New Roman"/>
          <w:sz w:val="28"/>
          <w:szCs w:val="28"/>
        </w:rPr>
        <w:t>:</w:t>
      </w:r>
    </w:p>
    <w:p w:rsidR="005D6CB4" w:rsidRDefault="005D6CB4" w:rsidP="006D250D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824A4D">
        <w:rPr>
          <w:sz w:val="28"/>
          <w:szCs w:val="28"/>
        </w:rPr>
        <w:t>1.</w:t>
      </w:r>
      <w:r w:rsidR="006D250D" w:rsidRPr="006D250D">
        <w:rPr>
          <w:color w:val="000000"/>
          <w:sz w:val="28"/>
          <w:szCs w:val="28"/>
        </w:rPr>
        <w:t xml:space="preserve"> </w:t>
      </w:r>
      <w:r w:rsidR="006D250D" w:rsidRPr="006D250D">
        <w:rPr>
          <w:color w:val="000000"/>
          <w:sz w:val="28"/>
          <w:szCs w:val="28"/>
        </w:rPr>
        <w:t>Утвердить Положение о порядке списания муниципального имущества (основных средств), находящегося в реестре муниципальной собственности</w:t>
      </w:r>
      <w:r w:rsidR="006D250D">
        <w:rPr>
          <w:color w:val="000000"/>
          <w:sz w:val="28"/>
          <w:szCs w:val="28"/>
        </w:rPr>
        <w:t xml:space="preserve"> </w:t>
      </w:r>
      <w:r w:rsidRPr="005D6CB4">
        <w:rPr>
          <w:sz w:val="28"/>
          <w:szCs w:val="28"/>
        </w:rPr>
        <w:t>Ярковского сельсовета Новосибирского района Новосибирской области</w:t>
      </w:r>
      <w:r>
        <w:rPr>
          <w:sz w:val="28"/>
          <w:szCs w:val="28"/>
        </w:rPr>
        <w:t xml:space="preserve"> </w:t>
      </w:r>
      <w:r w:rsidRPr="005D6CB4">
        <w:rPr>
          <w:sz w:val="28"/>
          <w:szCs w:val="28"/>
        </w:rPr>
        <w:t>(Прил</w:t>
      </w:r>
      <w:r>
        <w:rPr>
          <w:sz w:val="28"/>
          <w:szCs w:val="28"/>
        </w:rPr>
        <w:t>ожение</w:t>
      </w:r>
      <w:r w:rsidRPr="005D6CB4">
        <w:rPr>
          <w:sz w:val="28"/>
          <w:szCs w:val="28"/>
        </w:rPr>
        <w:t>).</w:t>
      </w:r>
    </w:p>
    <w:p w:rsidR="000D4562" w:rsidRDefault="000E507A" w:rsidP="000D45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4562" w:rsidRPr="000D4562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газете </w:t>
      </w:r>
      <w:r w:rsidR="00CF10F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F10FF">
        <w:rPr>
          <w:rFonts w:ascii="Times New Roman" w:hAnsi="Times New Roman" w:cs="Times New Roman"/>
          <w:sz w:val="28"/>
          <w:szCs w:val="28"/>
        </w:rPr>
        <w:t>Приобская</w:t>
      </w:r>
      <w:proofErr w:type="gramEnd"/>
      <w:r w:rsidR="00CF10FF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0D4562" w:rsidRPr="000D456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CF10FF">
        <w:rPr>
          <w:rFonts w:ascii="Times New Roman" w:hAnsi="Times New Roman" w:cs="Times New Roman"/>
          <w:sz w:val="28"/>
          <w:szCs w:val="28"/>
        </w:rPr>
        <w:t>Ярковского</w:t>
      </w:r>
      <w:r w:rsidR="000D4562" w:rsidRPr="000D45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F10FF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="000D4562" w:rsidRPr="000D4562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D22B90" w:rsidRDefault="00D22B90" w:rsidP="00D22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7FD" w:rsidRPr="00D43E00" w:rsidRDefault="001B17FD" w:rsidP="00D22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B90" w:rsidRPr="00D43E00" w:rsidRDefault="00D22B90" w:rsidP="001B17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00">
        <w:rPr>
          <w:rFonts w:ascii="Times New Roman" w:hAnsi="Times New Roman" w:cs="Times New Roman"/>
          <w:sz w:val="28"/>
          <w:szCs w:val="28"/>
        </w:rPr>
        <w:t>Глава Ярковского сельсовета</w:t>
      </w:r>
    </w:p>
    <w:p w:rsidR="001B17FD" w:rsidRDefault="00D22B90" w:rsidP="001B17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00">
        <w:rPr>
          <w:rFonts w:ascii="Times New Roman" w:hAnsi="Times New Roman" w:cs="Times New Roman"/>
          <w:sz w:val="28"/>
          <w:szCs w:val="28"/>
        </w:rPr>
        <w:t>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90" w:rsidRPr="00D43E00" w:rsidRDefault="00D22B90" w:rsidP="001B17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0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17F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3E00">
        <w:rPr>
          <w:rFonts w:ascii="Times New Roman" w:hAnsi="Times New Roman" w:cs="Times New Roman"/>
          <w:sz w:val="28"/>
          <w:szCs w:val="28"/>
        </w:rPr>
        <w:t xml:space="preserve">   </w:t>
      </w:r>
      <w:r w:rsidR="001B17FD">
        <w:rPr>
          <w:rFonts w:ascii="Times New Roman" w:hAnsi="Times New Roman" w:cs="Times New Roman"/>
          <w:sz w:val="28"/>
          <w:szCs w:val="28"/>
        </w:rPr>
        <w:t>И.Е. Конах</w:t>
      </w:r>
    </w:p>
    <w:p w:rsidR="00D22B90" w:rsidRDefault="00D22B90" w:rsidP="00D22B90"/>
    <w:p w:rsidR="00D22B90" w:rsidRDefault="00D22B90" w:rsidP="006836CD">
      <w:pPr>
        <w:ind w:firstLine="567"/>
      </w:pPr>
      <w:r>
        <w:t>Исп.</w:t>
      </w:r>
      <w:r w:rsidR="00C23711">
        <w:t xml:space="preserve"> </w:t>
      </w:r>
      <w:r>
        <w:t>Сундрунова Е.В.</w:t>
      </w:r>
      <w:r w:rsidR="00F77E24">
        <w:t xml:space="preserve"> </w:t>
      </w:r>
      <w:r>
        <w:t>2-934-805</w:t>
      </w:r>
    </w:p>
    <w:p w:rsidR="00E27956" w:rsidRDefault="00E27956" w:rsidP="000D456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4230BA" w:rsidRDefault="004230BA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B254D4" w:rsidRDefault="00B254D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B254D4" w:rsidRDefault="00B254D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B254D4" w:rsidRDefault="00B254D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B254D4" w:rsidRDefault="00B254D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B254D4" w:rsidRDefault="00B254D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D0147D" w:rsidRDefault="00D0147D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D0147D" w:rsidRDefault="00D0147D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D0147D" w:rsidRDefault="00D0147D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2E02D1" w:rsidRDefault="002E02D1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2E02D1" w:rsidRDefault="002E02D1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2E02D1" w:rsidRDefault="002E02D1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2E02D1" w:rsidRDefault="002E02D1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2E02D1" w:rsidRDefault="002E02D1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D0147D" w:rsidRDefault="00D0147D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B254D4" w:rsidRDefault="00B254D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eastAsiaTheme="minorEastAsia"/>
          <w:sz w:val="28"/>
          <w:szCs w:val="28"/>
        </w:rPr>
        <w:t>к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Постановлению администрации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Ярковского сельсовета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Новосибирского района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Новосибирской области</w:t>
      </w:r>
    </w:p>
    <w:p w:rsidR="00F77E24" w:rsidRDefault="004D4B0F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13.01.2022 № 4</w:t>
      </w:r>
      <w:bookmarkStart w:id="0" w:name="_GoBack"/>
      <w:bookmarkEnd w:id="0"/>
    </w:p>
    <w:p w:rsidR="00D0147D" w:rsidRDefault="00D0147D" w:rsidP="00F77E24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bCs/>
          <w:sz w:val="28"/>
          <w:szCs w:val="28"/>
          <w:lang w:bidi="ru-RU"/>
        </w:rPr>
      </w:pPr>
    </w:p>
    <w:p w:rsidR="00D0147D" w:rsidRDefault="00D0147D" w:rsidP="007426F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bCs/>
          <w:sz w:val="28"/>
          <w:szCs w:val="28"/>
          <w:lang w:bidi="ru-RU"/>
        </w:rPr>
      </w:pPr>
      <w:r w:rsidRPr="00D0147D">
        <w:rPr>
          <w:rFonts w:eastAsiaTheme="minorEastAsia"/>
          <w:b/>
          <w:bCs/>
          <w:sz w:val="28"/>
          <w:szCs w:val="28"/>
          <w:lang w:bidi="ru-RU"/>
        </w:rPr>
        <w:t>Положение о порядке списания муниципального имущества (основных средств), находящегося в реестре муниципальной собственности</w:t>
      </w:r>
    </w:p>
    <w:p w:rsidR="007426F6" w:rsidRPr="007426F6" w:rsidRDefault="00B254D4" w:rsidP="007426F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bCs/>
          <w:sz w:val="28"/>
          <w:szCs w:val="28"/>
          <w:lang w:bidi="ru-RU"/>
        </w:rPr>
      </w:pPr>
      <w:r w:rsidRPr="00B254D4">
        <w:rPr>
          <w:rFonts w:eastAsiaTheme="minorEastAsia"/>
          <w:b/>
          <w:bCs/>
          <w:sz w:val="28"/>
          <w:szCs w:val="28"/>
          <w:lang w:bidi="ru-RU"/>
        </w:rPr>
        <w:t xml:space="preserve"> </w:t>
      </w:r>
      <w:r w:rsidR="007426F6">
        <w:rPr>
          <w:rFonts w:eastAsiaTheme="minorEastAsia"/>
          <w:b/>
          <w:bCs/>
          <w:sz w:val="28"/>
          <w:szCs w:val="28"/>
          <w:lang w:bidi="ru-RU"/>
        </w:rPr>
        <w:t>Ярковского сельсовета Новосибирского района Новосибирской области</w:t>
      </w:r>
    </w:p>
    <w:p w:rsidR="002E02D1" w:rsidRPr="002E02D1" w:rsidRDefault="002E02D1" w:rsidP="007426F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bCs/>
          <w:sz w:val="32"/>
          <w:szCs w:val="28"/>
          <w:lang w:bidi="ru-RU"/>
        </w:rPr>
      </w:pPr>
    </w:p>
    <w:p w:rsidR="002E02D1" w:rsidRPr="002E02D1" w:rsidRDefault="002E02D1" w:rsidP="002E02D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proofErr w:type="gramStart"/>
      <w:r w:rsidRPr="002E02D1">
        <w:rPr>
          <w:rFonts w:eastAsiaTheme="minorEastAsia"/>
          <w:sz w:val="28"/>
          <w:szCs w:val="24"/>
        </w:rPr>
        <w:t xml:space="preserve">Настоящее Положение регулирует вопросы списания муниципального имущества (основных средств), находящихся в реестре муниципальной собственности </w:t>
      </w:r>
      <w:r>
        <w:rPr>
          <w:rFonts w:eastAsiaTheme="minorEastAsia"/>
          <w:sz w:val="28"/>
          <w:szCs w:val="24"/>
        </w:rPr>
        <w:t>Ярковского сельсовета Новосибирского</w:t>
      </w:r>
      <w:r w:rsidRPr="002E02D1">
        <w:rPr>
          <w:rFonts w:eastAsiaTheme="minorEastAsia"/>
          <w:sz w:val="28"/>
          <w:szCs w:val="24"/>
        </w:rPr>
        <w:t xml:space="preserve"> района Новосибирской области (далее - Положение) и разработано в соответствии со статьями 296, 298, 299 Гражданского кодекса Российской Федерации, статьей 51 Федерального закона от 06.10.2003 N 131-ФЗ "Об общих принципах организации местного самоуправления в Российской Федерации", Федерального закона от 6 декабря 2011 г. N</w:t>
      </w:r>
      <w:proofErr w:type="gramEnd"/>
      <w:r w:rsidRPr="002E02D1">
        <w:rPr>
          <w:rFonts w:eastAsiaTheme="minorEastAsia"/>
          <w:sz w:val="28"/>
          <w:szCs w:val="24"/>
        </w:rPr>
        <w:t xml:space="preserve"> </w:t>
      </w:r>
      <w:proofErr w:type="gramStart"/>
      <w:r w:rsidRPr="002E02D1">
        <w:rPr>
          <w:rFonts w:eastAsiaTheme="minorEastAsia"/>
          <w:sz w:val="28"/>
          <w:szCs w:val="24"/>
        </w:rPr>
        <w:t>402-ФЗ "О бухгалтерском учете", Приказом Минфина РФ от 13.10.2003 N 91н "Об утверждении Методических указаний по бухгалтерскому учету основных средств", Приказом Минфина РФ от 30.03.2001 N 26н "Об утверждении Положения по бухгалтерскому учету "Учет основных средств" ПБУ 6/01", Приказом Минфина РФ от 29.07.1998 N 34н "Об утверждении Положения по ведению бухгалтерского учета и бухгалтерской отч</w:t>
      </w:r>
      <w:r w:rsidR="00CF5A82">
        <w:rPr>
          <w:rFonts w:eastAsiaTheme="minorEastAsia"/>
          <w:sz w:val="28"/>
          <w:szCs w:val="24"/>
        </w:rPr>
        <w:t>етности в Российской Федерации"</w:t>
      </w:r>
      <w:r w:rsidRPr="002E02D1">
        <w:rPr>
          <w:rFonts w:eastAsiaTheme="minorEastAsia"/>
          <w:sz w:val="28"/>
          <w:szCs w:val="24"/>
        </w:rPr>
        <w:t>.</w:t>
      </w:r>
      <w:proofErr w:type="gramEnd"/>
    </w:p>
    <w:p w:rsidR="002E02D1" w:rsidRDefault="002E02D1" w:rsidP="002E02D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/>
          <w:bCs/>
          <w:sz w:val="28"/>
          <w:szCs w:val="28"/>
          <w:lang w:bidi="ru-RU"/>
        </w:rPr>
      </w:pPr>
    </w:p>
    <w:p w:rsidR="007426F6" w:rsidRDefault="007426F6" w:rsidP="007426F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bCs/>
          <w:sz w:val="28"/>
          <w:szCs w:val="28"/>
          <w:lang w:bidi="ru-RU"/>
        </w:rPr>
      </w:pPr>
      <w:r w:rsidRPr="007426F6">
        <w:rPr>
          <w:rFonts w:eastAsiaTheme="minorEastAsia"/>
          <w:b/>
          <w:bCs/>
          <w:sz w:val="28"/>
          <w:szCs w:val="28"/>
          <w:lang w:bidi="ru-RU"/>
        </w:rPr>
        <w:t>1. Общие положения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bookmarkStart w:id="1" w:name="bookmark2"/>
      <w:r w:rsidRPr="00CF5A82">
        <w:rPr>
          <w:rFonts w:eastAsiaTheme="minorEastAsia"/>
          <w:sz w:val="28"/>
          <w:szCs w:val="28"/>
          <w:lang w:bidi="ru-RU"/>
        </w:rPr>
        <w:t xml:space="preserve">1.1. Действие настоящего Положения распространяется на объекты муниципального имущества (основные средства), являющиеся муниципальной собственностью и находящиеся в реестре муниципальной собственности </w:t>
      </w:r>
      <w:r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>
        <w:rPr>
          <w:rFonts w:eastAsiaTheme="minorEastAsia"/>
          <w:sz w:val="28"/>
          <w:szCs w:val="28"/>
          <w:lang w:bidi="ru-RU"/>
        </w:rPr>
        <w:t>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1.2. Муниципальное имущество, находящееся в реестре муниципальной собственности </w:t>
      </w:r>
      <w:r w:rsidR="00CA10E3"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 w:rsidR="00CA10E3">
        <w:rPr>
          <w:rFonts w:eastAsiaTheme="minorEastAsia"/>
          <w:sz w:val="28"/>
          <w:szCs w:val="28"/>
          <w:lang w:bidi="ru-RU"/>
        </w:rPr>
        <w:t>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области, списывается по следующим основаниям: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а) </w:t>
      </w:r>
      <w:proofErr w:type="gramStart"/>
      <w:r w:rsidRPr="00CF5A82">
        <w:rPr>
          <w:rFonts w:eastAsiaTheme="minorEastAsia"/>
          <w:sz w:val="28"/>
          <w:szCs w:val="28"/>
          <w:lang w:bidi="ru-RU"/>
        </w:rPr>
        <w:t>пришедшее</w:t>
      </w:r>
      <w:proofErr w:type="gramEnd"/>
      <w:r w:rsidRPr="00CF5A82">
        <w:rPr>
          <w:rFonts w:eastAsiaTheme="minorEastAsia"/>
          <w:sz w:val="28"/>
          <w:szCs w:val="28"/>
          <w:lang w:bidi="ru-RU"/>
        </w:rPr>
        <w:t xml:space="preserve"> в негодность вследствие морального или физического износа;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б) </w:t>
      </w:r>
      <w:proofErr w:type="gramStart"/>
      <w:r w:rsidRPr="00CF5A82">
        <w:rPr>
          <w:rFonts w:eastAsiaTheme="minorEastAsia"/>
          <w:sz w:val="28"/>
          <w:szCs w:val="28"/>
          <w:lang w:bidi="ru-RU"/>
        </w:rPr>
        <w:t>пришедшее</w:t>
      </w:r>
      <w:proofErr w:type="gramEnd"/>
      <w:r w:rsidRPr="00CF5A82">
        <w:rPr>
          <w:rFonts w:eastAsiaTheme="minorEastAsia"/>
          <w:sz w:val="28"/>
          <w:szCs w:val="28"/>
          <w:lang w:bidi="ru-RU"/>
        </w:rPr>
        <w:t xml:space="preserve"> в негодность вследствие стихийных бедствий и иной чрезвычайной ситуации;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в) ликвидация по аварии;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г) частичная ликвидация при выполнении работ по реконструкции;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д) нарушение нормальных условий эксплуатации;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е) хищение или уничтожение имущества;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ж) продажа;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1.3. Объекты муниципального имущества подлежат списанию в тех случаях, когда восстановить их невозможно или экономически нецелесообразно, а также, когда они не могут быть переданы другим </w:t>
      </w:r>
      <w:r w:rsidRPr="00CF5A82">
        <w:rPr>
          <w:rFonts w:eastAsiaTheme="minorEastAsia"/>
          <w:sz w:val="28"/>
          <w:szCs w:val="28"/>
          <w:lang w:bidi="ru-RU"/>
        </w:rPr>
        <w:lastRenderedPageBreak/>
        <w:t>муниципальным организациям (органам местного самоуправления), либо реализованы. Начисленный износ в 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</w:p>
    <w:p w:rsidR="00CF5A82" w:rsidRPr="00CF5A82" w:rsidRDefault="00CF5A82" w:rsidP="00CF12A0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2. Порядок списания объектов муниципального имущества и исключения их из реестра муниципальной собственности </w:t>
      </w:r>
      <w:r w:rsidR="00CF12A0">
        <w:rPr>
          <w:rFonts w:eastAsiaTheme="minorEastAsia"/>
          <w:sz w:val="28"/>
          <w:szCs w:val="28"/>
          <w:lang w:bidi="ru-RU"/>
        </w:rPr>
        <w:t xml:space="preserve">Ярковского </w:t>
      </w:r>
      <w:r w:rsidRPr="00CF5A82">
        <w:rPr>
          <w:rFonts w:eastAsiaTheme="minorEastAsia"/>
          <w:sz w:val="28"/>
          <w:szCs w:val="28"/>
          <w:lang w:bidi="ru-RU"/>
        </w:rPr>
        <w:t xml:space="preserve">сельсовета </w:t>
      </w:r>
      <w:r w:rsidR="00CF12A0">
        <w:rPr>
          <w:rFonts w:eastAsiaTheme="minorEastAsia"/>
          <w:sz w:val="28"/>
          <w:szCs w:val="28"/>
          <w:lang w:bidi="ru-RU"/>
        </w:rPr>
        <w:t>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2.1. Определение непригодности объектов муниципального имущества и составление соответствующих документов балансодержателем: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2.1.1. Для определения непригодности основных средств, невозможности или нецелесообразности их восстановительного ремонта, а также, для оформления необходимой документации на списание из реестра муниципальной собственности </w:t>
      </w:r>
      <w:r w:rsidR="000E0ED2"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 w:rsidR="000E0ED2">
        <w:rPr>
          <w:rFonts w:eastAsiaTheme="minorEastAsia"/>
          <w:sz w:val="28"/>
          <w:szCs w:val="28"/>
          <w:lang w:bidi="ru-RU"/>
        </w:rPr>
        <w:t>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 создается комиссия (далее - Комиссия).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В компетенцию Комиссии входят: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а)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б)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в)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г) определение возможности использования отдельных узлов, деталей, материалов списываемого объекта и их оценка; контроль за изъятием из списываемых основных средств годных узлов, деталей, материалов, цветных и драгоценных металлов; определение веса и сдача на соответствующий склад;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д) проверка акта на списание основных средств по форме "Акт о списании объекта основных средств" </w:t>
      </w:r>
      <w:r w:rsidR="008F69B5">
        <w:rPr>
          <w:rFonts w:eastAsiaTheme="minorEastAsia"/>
          <w:sz w:val="28"/>
          <w:szCs w:val="28"/>
          <w:lang w:bidi="ru-RU"/>
        </w:rPr>
        <w:t>№</w:t>
      </w:r>
      <w:r w:rsidRPr="00CF5A82">
        <w:rPr>
          <w:rFonts w:eastAsiaTheme="minorEastAsia"/>
          <w:sz w:val="28"/>
          <w:szCs w:val="28"/>
          <w:lang w:bidi="ru-RU"/>
        </w:rPr>
        <w:t xml:space="preserve"> ОС-4 (</w:t>
      </w:r>
      <w:r w:rsidR="008F69B5">
        <w:rPr>
          <w:rFonts w:eastAsiaTheme="minorEastAsia"/>
          <w:sz w:val="28"/>
          <w:szCs w:val="28"/>
          <w:lang w:bidi="ru-RU"/>
        </w:rPr>
        <w:t>№</w:t>
      </w:r>
      <w:r w:rsidRPr="00CF5A82">
        <w:rPr>
          <w:rFonts w:eastAsiaTheme="minorEastAsia"/>
          <w:sz w:val="28"/>
          <w:szCs w:val="28"/>
          <w:lang w:bidi="ru-RU"/>
        </w:rPr>
        <w:t xml:space="preserve"> ОС-4а - для автотранспортных средств, </w:t>
      </w:r>
      <w:r w:rsidR="008F69B5">
        <w:rPr>
          <w:rFonts w:eastAsiaTheme="minorEastAsia"/>
          <w:sz w:val="28"/>
          <w:szCs w:val="28"/>
          <w:lang w:bidi="ru-RU"/>
        </w:rPr>
        <w:t>№</w:t>
      </w:r>
      <w:r w:rsidRPr="00CF5A82">
        <w:rPr>
          <w:rFonts w:eastAsiaTheme="minorEastAsia"/>
          <w:sz w:val="28"/>
          <w:szCs w:val="28"/>
          <w:lang w:bidi="ru-RU"/>
        </w:rPr>
        <w:t xml:space="preserve"> ОС-4б - для групп объектов основных средств), утвержденной Постановлением Госкомстата России от 21.01.2003 N 7.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При списании с бухгалтерского учета основных средств, выбывших вследствие аварий, к акту о списании прилагается </w:t>
      </w:r>
      <w:proofErr w:type="gramStart"/>
      <w:r w:rsidRPr="00CF5A82">
        <w:rPr>
          <w:rFonts w:eastAsiaTheme="minorEastAsia"/>
          <w:sz w:val="28"/>
          <w:szCs w:val="28"/>
          <w:lang w:bidi="ru-RU"/>
        </w:rPr>
        <w:t>акт</w:t>
      </w:r>
      <w:proofErr w:type="gramEnd"/>
      <w:r w:rsidRPr="00CF5A82">
        <w:rPr>
          <w:rFonts w:eastAsiaTheme="minorEastAsia"/>
          <w:sz w:val="28"/>
          <w:szCs w:val="28"/>
          <w:lang w:bidi="ru-RU"/>
        </w:rPr>
        <w:t xml:space="preserve"> об аварии, материалы внутреннего расследования с указанием мер, принятых в отношении виновных лиц.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2.1.2.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комиссия обязана принять меры по привлечению виновных лиц к ответственности, предусмотренной действующим законодательством РФ.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2.1.3. По результатам работы Комиссии ее Председатель направляет в администрацию ходатайство о списании муниципального имущества, акты на списание основных средств и другие документы, предусмотренные в </w:t>
      </w:r>
      <w:proofErr w:type="spellStart"/>
      <w:r w:rsidRPr="00CF5A82">
        <w:rPr>
          <w:rFonts w:eastAsiaTheme="minorEastAsia"/>
          <w:sz w:val="28"/>
          <w:szCs w:val="28"/>
          <w:lang w:bidi="ru-RU"/>
        </w:rPr>
        <w:t>пп</w:t>
      </w:r>
      <w:proofErr w:type="spellEnd"/>
      <w:r w:rsidRPr="00CF5A82">
        <w:rPr>
          <w:rFonts w:eastAsiaTheme="minorEastAsia"/>
          <w:sz w:val="28"/>
          <w:szCs w:val="28"/>
          <w:lang w:bidi="ru-RU"/>
        </w:rPr>
        <w:t>. 2.1.1, 2.2 настоящего Положения.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lastRenderedPageBreak/>
        <w:t xml:space="preserve">Проверенные Комиссией акты на списание основных средств утверждаются главой </w:t>
      </w:r>
      <w:r w:rsidR="00C045C3"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 w:rsidR="00C045C3">
        <w:rPr>
          <w:rFonts w:eastAsiaTheme="minorEastAsia"/>
          <w:sz w:val="28"/>
          <w:szCs w:val="28"/>
          <w:lang w:bidi="ru-RU"/>
        </w:rPr>
        <w:t>Новосиб</w:t>
      </w:r>
      <w:r w:rsidR="00DA7F6B">
        <w:rPr>
          <w:rFonts w:eastAsiaTheme="minorEastAsia"/>
          <w:sz w:val="28"/>
          <w:szCs w:val="28"/>
          <w:lang w:bidi="ru-RU"/>
        </w:rPr>
        <w:t>и</w:t>
      </w:r>
      <w:r w:rsidR="00C045C3">
        <w:rPr>
          <w:rFonts w:eastAsiaTheme="minorEastAsia"/>
          <w:sz w:val="28"/>
          <w:szCs w:val="28"/>
          <w:lang w:bidi="ru-RU"/>
        </w:rPr>
        <w:t>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2.1.4. Списание муниципального имущества, находящегося в реестре муниципальной собственности </w:t>
      </w:r>
      <w:r w:rsidR="00C6495F"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 w:rsidR="00C6495F">
        <w:rPr>
          <w:rFonts w:eastAsiaTheme="minorEastAsia"/>
          <w:sz w:val="28"/>
          <w:szCs w:val="28"/>
          <w:lang w:bidi="ru-RU"/>
        </w:rPr>
        <w:t>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области, а также разборка, демонтаж, ликвидация (снос) без согласия главы </w:t>
      </w:r>
      <w:r w:rsidR="00C6495F"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 w:rsidR="00C6495F">
        <w:rPr>
          <w:rFonts w:eastAsiaTheme="minorEastAsia"/>
          <w:sz w:val="28"/>
          <w:szCs w:val="28"/>
          <w:lang w:bidi="ru-RU"/>
        </w:rPr>
        <w:t>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 не допускаются.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2.2. Особенности списания объектов основных средств: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2.2.1. Списание объектов недвижимого имущества.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При списании объектов недвижимого имущества (здания, сооружения) Комиссией составляется акт проверки технического состояния предлагаемого к списанию имущества, в котором содержится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 К акту прикладывается заключение о техническом состоянии объекта недвижимости, составленное соответствующими специалистами.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2.2.2. Списание автотранспортных средств.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При списании автотранспортных средств Комиссия в дополнение к документам, указанным в п. 2.1.3 настоящего Положения, прикладывает заключение о техническом состоянии автотранспортного средства (дефектный акт).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подписи членов Комиссии.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2.2.3. Списание компьютерной, оргтехники, сложной бытовой техники и бытовой радиоэлектронной аппаратуры.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При списании компьютерной, оргтехники, сложной бытовой техники и бытовой радиоэлектронной аппаратуры Комиссия в дополнение к документам, указанным в п. 2.1.3 настоящего Положения, прикладывает заключение о техническом состоянии объекта (дефектный акт).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2.3. Исключение основных средств из реестра муниципального имущества, находящиеся в реестре муниципальной собственности </w:t>
      </w:r>
      <w:r w:rsidR="00E86DC3">
        <w:rPr>
          <w:rFonts w:eastAsiaTheme="minorEastAsia"/>
          <w:sz w:val="28"/>
          <w:szCs w:val="28"/>
          <w:lang w:bidi="ru-RU"/>
        </w:rPr>
        <w:t xml:space="preserve">Ярковского </w:t>
      </w:r>
      <w:r w:rsidRPr="00CF5A82">
        <w:rPr>
          <w:rFonts w:eastAsiaTheme="minorEastAsia"/>
          <w:sz w:val="28"/>
          <w:szCs w:val="28"/>
          <w:lang w:bidi="ru-RU"/>
        </w:rPr>
        <w:t xml:space="preserve">сельсовета </w:t>
      </w:r>
      <w:r w:rsidR="00E86DC3">
        <w:rPr>
          <w:rFonts w:eastAsiaTheme="minorEastAsia"/>
          <w:sz w:val="28"/>
          <w:szCs w:val="28"/>
          <w:lang w:bidi="ru-RU"/>
        </w:rPr>
        <w:t>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2.3.1. Списанные основные средства подлежат исключению из реестра муниципальной собственности </w:t>
      </w:r>
      <w:r w:rsidR="00FE124E"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 w:rsidR="00FE124E">
        <w:rPr>
          <w:rFonts w:eastAsiaTheme="minorEastAsia"/>
          <w:sz w:val="28"/>
          <w:szCs w:val="28"/>
          <w:lang w:bidi="ru-RU"/>
        </w:rPr>
        <w:t xml:space="preserve">Новосибирского </w:t>
      </w:r>
      <w:r w:rsidRPr="00CF5A82">
        <w:rPr>
          <w:rFonts w:eastAsiaTheme="minorEastAsia"/>
          <w:sz w:val="28"/>
          <w:szCs w:val="28"/>
          <w:lang w:bidi="ru-RU"/>
        </w:rPr>
        <w:t>района Новосибирской области.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lastRenderedPageBreak/>
        <w:t xml:space="preserve">2.3.2. Основанием для исключения основных средств из реестра муниципальной собственности является подписанный Комиссией акт на списание и утвержденный главой </w:t>
      </w:r>
      <w:r w:rsidR="003C1EE6"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 w:rsidR="003C1EE6">
        <w:rPr>
          <w:rFonts w:eastAsiaTheme="minorEastAsia"/>
          <w:sz w:val="28"/>
          <w:szCs w:val="28"/>
          <w:lang w:bidi="ru-RU"/>
        </w:rPr>
        <w:t>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2.3.3. </w:t>
      </w:r>
      <w:proofErr w:type="gramStart"/>
      <w:r w:rsidRPr="00CF5A82">
        <w:rPr>
          <w:rFonts w:eastAsiaTheme="minorEastAsia"/>
          <w:sz w:val="28"/>
          <w:szCs w:val="28"/>
          <w:lang w:bidi="ru-RU"/>
        </w:rPr>
        <w:t xml:space="preserve">Глава </w:t>
      </w:r>
      <w:r w:rsidR="003C1EE6"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 w:rsidR="003C1EE6">
        <w:rPr>
          <w:rFonts w:eastAsiaTheme="minorEastAsia"/>
          <w:sz w:val="28"/>
          <w:szCs w:val="28"/>
          <w:lang w:bidi="ru-RU"/>
        </w:rPr>
        <w:t>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 (далее - глава муниципального образования) в течение 14 календарных дней с момента представления Комиссией всех необходимых документов, предусмотренных разделом 3 настоящего Положения, дает согласие на списание муниципального имущества и его исключение из реестра муниципальной собственности </w:t>
      </w:r>
      <w:r w:rsidR="003C1EE6"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 w:rsidR="003C1EE6">
        <w:rPr>
          <w:rFonts w:eastAsiaTheme="minorEastAsia"/>
          <w:sz w:val="28"/>
          <w:szCs w:val="28"/>
          <w:lang w:bidi="ru-RU"/>
        </w:rPr>
        <w:t xml:space="preserve">Новосибирского </w:t>
      </w:r>
      <w:r w:rsidRPr="00CF5A82">
        <w:rPr>
          <w:rFonts w:eastAsiaTheme="minorEastAsia"/>
          <w:sz w:val="28"/>
          <w:szCs w:val="28"/>
          <w:lang w:bidi="ru-RU"/>
        </w:rPr>
        <w:t>района Новосибирской области, обеспечивает внесение соответствующей записи в реестр муниципального имущества.</w:t>
      </w:r>
      <w:proofErr w:type="gramEnd"/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2.3.4. В случае</w:t>
      </w:r>
      <w:proofErr w:type="gramStart"/>
      <w:r w:rsidRPr="00CF5A82">
        <w:rPr>
          <w:rFonts w:eastAsiaTheme="minorEastAsia"/>
          <w:sz w:val="28"/>
          <w:szCs w:val="28"/>
          <w:lang w:bidi="ru-RU"/>
        </w:rPr>
        <w:t>,</w:t>
      </w:r>
      <w:proofErr w:type="gramEnd"/>
      <w:r w:rsidRPr="00CF5A82">
        <w:rPr>
          <w:rFonts w:eastAsiaTheme="minorEastAsia"/>
          <w:sz w:val="28"/>
          <w:szCs w:val="28"/>
          <w:lang w:bidi="ru-RU"/>
        </w:rPr>
        <w:t xml:space="preserve"> если предоставленные Комиссией документы содержат недостоверную и (или) неполную информацию о предлагаемых к списанию объектах, глава муниципального образования отказывает в списании до приведения документов в соответствие с требованиями настоящего Положения.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2.3.5. Уполномоченный специалист администрации </w:t>
      </w:r>
      <w:r w:rsidR="005F5A56"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 w:rsidR="005F5A56">
        <w:rPr>
          <w:rFonts w:eastAsiaTheme="minorEastAsia"/>
          <w:sz w:val="28"/>
          <w:szCs w:val="28"/>
          <w:lang w:bidi="ru-RU"/>
        </w:rPr>
        <w:t>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 в месячный срок </w:t>
      </w:r>
      <w:proofErr w:type="gramStart"/>
      <w:r w:rsidRPr="00CF5A82">
        <w:rPr>
          <w:rFonts w:eastAsiaTheme="minorEastAsia"/>
          <w:sz w:val="28"/>
          <w:szCs w:val="28"/>
          <w:lang w:bidi="ru-RU"/>
        </w:rPr>
        <w:t>с даты издания</w:t>
      </w:r>
      <w:proofErr w:type="gramEnd"/>
      <w:r w:rsidRPr="00CF5A82">
        <w:rPr>
          <w:rFonts w:eastAsiaTheme="minorEastAsia"/>
          <w:sz w:val="28"/>
          <w:szCs w:val="28"/>
          <w:lang w:bidi="ru-RU"/>
        </w:rPr>
        <w:t xml:space="preserve"> акта о списании объектов муниципального имущества обеспечивает постановку в казну высвободившихся в результате списания материалов, а также узлов, агрегатов и прочих деталей, годных для дальнейшего использования.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2.4. Отражение списания основных сре</w:t>
      </w:r>
      <w:proofErr w:type="gramStart"/>
      <w:r w:rsidRPr="00CF5A82">
        <w:rPr>
          <w:rFonts w:eastAsiaTheme="minorEastAsia"/>
          <w:sz w:val="28"/>
          <w:szCs w:val="28"/>
          <w:lang w:bidi="ru-RU"/>
        </w:rPr>
        <w:t>дств в б</w:t>
      </w:r>
      <w:proofErr w:type="gramEnd"/>
      <w:r w:rsidRPr="00CF5A82">
        <w:rPr>
          <w:rFonts w:eastAsiaTheme="minorEastAsia"/>
          <w:sz w:val="28"/>
          <w:szCs w:val="28"/>
          <w:lang w:bidi="ru-RU"/>
        </w:rPr>
        <w:t>ухгалтерском учете: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2.4.1. Уполномоченный специалист администрации </w:t>
      </w:r>
      <w:r w:rsidR="005F5A56"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 w:rsidR="005F5A56">
        <w:rPr>
          <w:rFonts w:eastAsiaTheme="minorEastAsia"/>
          <w:sz w:val="28"/>
          <w:szCs w:val="28"/>
          <w:lang w:bidi="ru-RU"/>
        </w:rPr>
        <w:t>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области, после принятия акта о списании муниципального имущества: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- в срок до 1 числа следующего месяца отразить списание муниципального имущества в бухгалтерском учете;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- обеспечить демонтаж, ликвидацию списанных основных средств.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При списании объекта недвижимого имущества осуществляется работа по сносу объекта, снятию объекта недвижимого имущества с технического учета, по исключению объекта недвижимого имущества из Единого государственного реестра недвижимости.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2.4.2.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администрации </w:t>
      </w:r>
      <w:r w:rsidR="004607AB">
        <w:rPr>
          <w:rFonts w:eastAsiaTheme="minorEastAsia"/>
          <w:sz w:val="28"/>
          <w:szCs w:val="28"/>
          <w:lang w:bidi="ru-RU"/>
        </w:rPr>
        <w:t>Ярковского сельсовета 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 в соответствии с требованиями, предусмотренными законодательными актами, указанными в преамбуле настоящего Положения.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Все детали, узлы и агрегаты разобранного и демонтированного оборудования,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 Денежные средства от реализации вторичного сырья перечисляются в местный бюджет.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lastRenderedPageBreak/>
        <w:t>Учет, хранение, использование и списание лома и отходов черных, цветных металлов, а также утильсырья осуществляется в порядке, установленном для первичного сырья, материалов готовой продукции.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</w:p>
    <w:p w:rsidR="00CF5A82" w:rsidRPr="00CF5A82" w:rsidRDefault="00CF5A82" w:rsidP="005623C6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3. Перечень документов на списание основных средств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 xml:space="preserve">3.1. При списании основных средств, указанных в пунктах 1.1, 1.2 настоящего Положения, Комиссия представляет в администрацию </w:t>
      </w:r>
      <w:r w:rsidR="005623C6">
        <w:rPr>
          <w:rFonts w:eastAsiaTheme="minorEastAsia"/>
          <w:sz w:val="28"/>
          <w:szCs w:val="28"/>
          <w:lang w:bidi="ru-RU"/>
        </w:rPr>
        <w:t>Ярковского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сельсовета </w:t>
      </w:r>
      <w:r w:rsidR="005623C6">
        <w:rPr>
          <w:rFonts w:eastAsiaTheme="minorEastAsia"/>
          <w:sz w:val="28"/>
          <w:szCs w:val="28"/>
          <w:lang w:bidi="ru-RU"/>
        </w:rPr>
        <w:t>Новосибирского</w:t>
      </w:r>
      <w:r w:rsidRPr="00CF5A82">
        <w:rPr>
          <w:rFonts w:eastAsiaTheme="minorEastAsia"/>
          <w:sz w:val="28"/>
          <w:szCs w:val="28"/>
          <w:lang w:bidi="ru-RU"/>
        </w:rPr>
        <w:t xml:space="preserve"> района Новосибирской области следующие документы: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3.1.1. Заявление на имя главы муниципального образования.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3.1.2. Перечень объектов, подлежащих списанию, с указанием конкретных причин списания объекта.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3.1.3. Инвентарную карточку учета основных средств.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3.1.4. Акты на списание основных средств (в 3 экземплярах).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3.1.5. Копию технического паспорта списываемого транспортного средства.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3.1.6. Дефектный акт независимой экспертизы в случае необходимости.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3.1.7. Составленный Комиссией акт проверки технического состояния объектов, подлежащих списанию, в случае необходимости.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3.2. При списании основных средств, утраченных вследствие кражи, пожара, аварий и других чрезвычайных ситуаций, дополнительно представляются следующие документы: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- документ, подтверждающий факт утраты имущества (постановление о возбуждении уголовного дела либо об отказе в его возбуждении, справка о факте пожара и т.п.);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- объяснительные записки материально-ответственных лиц о факте утраты имущества с указанием сведений о возмещении ущерба виновными лицами;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- копия приказа о наказании лиц, виновных в преждевременном выбытии основных средств из эксплуатации.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</w:p>
    <w:p w:rsidR="00CF5A82" w:rsidRPr="00CF5A82" w:rsidRDefault="00CF5A82" w:rsidP="004C0947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4. Заключительные положения</w:t>
      </w: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</w:p>
    <w:p w:rsidR="00CF5A82" w:rsidRPr="00CF5A82" w:rsidRDefault="00CF5A82" w:rsidP="00CF5A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  <w:r w:rsidRPr="00CF5A82">
        <w:rPr>
          <w:rFonts w:eastAsiaTheme="minorEastAsia"/>
          <w:sz w:val="28"/>
          <w:szCs w:val="28"/>
          <w:lang w:bidi="ru-RU"/>
        </w:rPr>
        <w:t>4.1. В случаях нарушения настоящего Положения при списании из реестра муниципального имущества основных средств, а также при бесхозяйственном отношении к материальным ценностям, виновные в этом должностные лица привлекаются к ответственности, установленной действующим законодательством РФ.</w:t>
      </w:r>
    </w:p>
    <w:p w:rsidR="005D6CB4" w:rsidRDefault="005D6CB4" w:rsidP="001D316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</w:p>
    <w:p w:rsidR="00CF5A82" w:rsidRDefault="00CF5A82" w:rsidP="001D316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</w:p>
    <w:p w:rsidR="00CF5A82" w:rsidRDefault="00CF5A82" w:rsidP="001D316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</w:p>
    <w:bookmarkEnd w:id="1"/>
    <w:p w:rsidR="00CF5A82" w:rsidRDefault="00CF5A82" w:rsidP="001D316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ru-RU"/>
        </w:rPr>
      </w:pPr>
    </w:p>
    <w:sectPr w:rsidR="00CF5A82" w:rsidSect="001D316F">
      <w:pgSz w:w="11900" w:h="16840"/>
      <w:pgMar w:top="851" w:right="851" w:bottom="709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2564E"/>
    <w:multiLevelType w:val="multilevel"/>
    <w:tmpl w:val="3A7627F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90"/>
        </w:tabs>
        <w:ind w:left="249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85"/>
        </w:tabs>
        <w:ind w:left="328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75"/>
        </w:tabs>
        <w:ind w:left="487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0"/>
        </w:tabs>
        <w:ind w:left="567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20"/>
        </w:tabs>
        <w:ind w:left="6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15"/>
        </w:tabs>
        <w:ind w:left="7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70"/>
        </w:tabs>
        <w:ind w:left="8670" w:hanging="180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90"/>
    <w:rsid w:val="000A4F2B"/>
    <w:rsid w:val="000C3984"/>
    <w:rsid w:val="000D4562"/>
    <w:rsid w:val="000E0ED2"/>
    <w:rsid w:val="000E507A"/>
    <w:rsid w:val="001017E1"/>
    <w:rsid w:val="0016080F"/>
    <w:rsid w:val="0018537C"/>
    <w:rsid w:val="001B17FD"/>
    <w:rsid w:val="001C432B"/>
    <w:rsid w:val="001D316F"/>
    <w:rsid w:val="00210401"/>
    <w:rsid w:val="00226D10"/>
    <w:rsid w:val="002528C4"/>
    <w:rsid w:val="002C7BAF"/>
    <w:rsid w:val="002D7757"/>
    <w:rsid w:val="002E02D1"/>
    <w:rsid w:val="002E16ED"/>
    <w:rsid w:val="002E4C43"/>
    <w:rsid w:val="00302370"/>
    <w:rsid w:val="00311592"/>
    <w:rsid w:val="003211FD"/>
    <w:rsid w:val="00347252"/>
    <w:rsid w:val="003623F0"/>
    <w:rsid w:val="003C1EE6"/>
    <w:rsid w:val="003D5273"/>
    <w:rsid w:val="004230BA"/>
    <w:rsid w:val="0044435F"/>
    <w:rsid w:val="004607AB"/>
    <w:rsid w:val="00481404"/>
    <w:rsid w:val="004B6430"/>
    <w:rsid w:val="004C077C"/>
    <w:rsid w:val="004C0947"/>
    <w:rsid w:val="004D2BA3"/>
    <w:rsid w:val="004D4B0F"/>
    <w:rsid w:val="0050355D"/>
    <w:rsid w:val="00520371"/>
    <w:rsid w:val="005623C6"/>
    <w:rsid w:val="00586B0B"/>
    <w:rsid w:val="00597793"/>
    <w:rsid w:val="005A632B"/>
    <w:rsid w:val="005D6CB4"/>
    <w:rsid w:val="005F5A56"/>
    <w:rsid w:val="00616134"/>
    <w:rsid w:val="006229C6"/>
    <w:rsid w:val="00667037"/>
    <w:rsid w:val="006836CD"/>
    <w:rsid w:val="006D250D"/>
    <w:rsid w:val="006E198D"/>
    <w:rsid w:val="00715ED8"/>
    <w:rsid w:val="007426F6"/>
    <w:rsid w:val="007448B2"/>
    <w:rsid w:val="00754742"/>
    <w:rsid w:val="00824A4D"/>
    <w:rsid w:val="0084018D"/>
    <w:rsid w:val="0086720F"/>
    <w:rsid w:val="00881CEA"/>
    <w:rsid w:val="00890A52"/>
    <w:rsid w:val="008C14B3"/>
    <w:rsid w:val="008F2232"/>
    <w:rsid w:val="008F22EF"/>
    <w:rsid w:val="008F69B5"/>
    <w:rsid w:val="009017BB"/>
    <w:rsid w:val="00926E7D"/>
    <w:rsid w:val="00933F6B"/>
    <w:rsid w:val="00953BDD"/>
    <w:rsid w:val="00960669"/>
    <w:rsid w:val="009A2564"/>
    <w:rsid w:val="009A30C3"/>
    <w:rsid w:val="009B0F57"/>
    <w:rsid w:val="00A043E4"/>
    <w:rsid w:val="00A10F29"/>
    <w:rsid w:val="00A16375"/>
    <w:rsid w:val="00A433BB"/>
    <w:rsid w:val="00A44CAD"/>
    <w:rsid w:val="00A576E2"/>
    <w:rsid w:val="00A61773"/>
    <w:rsid w:val="00A62B86"/>
    <w:rsid w:val="00A84038"/>
    <w:rsid w:val="00AD4BC6"/>
    <w:rsid w:val="00AE0D9A"/>
    <w:rsid w:val="00B06592"/>
    <w:rsid w:val="00B13438"/>
    <w:rsid w:val="00B254D4"/>
    <w:rsid w:val="00B9517E"/>
    <w:rsid w:val="00BD2F96"/>
    <w:rsid w:val="00BD3517"/>
    <w:rsid w:val="00C045C3"/>
    <w:rsid w:val="00C124A4"/>
    <w:rsid w:val="00C23711"/>
    <w:rsid w:val="00C578D0"/>
    <w:rsid w:val="00C6495F"/>
    <w:rsid w:val="00CA10E3"/>
    <w:rsid w:val="00CD2B66"/>
    <w:rsid w:val="00CE0CE3"/>
    <w:rsid w:val="00CF10FF"/>
    <w:rsid w:val="00CF12A0"/>
    <w:rsid w:val="00CF5A82"/>
    <w:rsid w:val="00D0147D"/>
    <w:rsid w:val="00D05E43"/>
    <w:rsid w:val="00D22B90"/>
    <w:rsid w:val="00D47FC9"/>
    <w:rsid w:val="00D60206"/>
    <w:rsid w:val="00D70607"/>
    <w:rsid w:val="00DA7F6B"/>
    <w:rsid w:val="00DE7B83"/>
    <w:rsid w:val="00E27956"/>
    <w:rsid w:val="00E36A09"/>
    <w:rsid w:val="00E370C4"/>
    <w:rsid w:val="00E70F65"/>
    <w:rsid w:val="00E86DC3"/>
    <w:rsid w:val="00EA2D15"/>
    <w:rsid w:val="00F10D6E"/>
    <w:rsid w:val="00F31924"/>
    <w:rsid w:val="00F34A2B"/>
    <w:rsid w:val="00F46DCB"/>
    <w:rsid w:val="00F47475"/>
    <w:rsid w:val="00F702B2"/>
    <w:rsid w:val="00F77E24"/>
    <w:rsid w:val="00F828D2"/>
    <w:rsid w:val="00FC1530"/>
    <w:rsid w:val="00FC7CD3"/>
    <w:rsid w:val="00FD3E56"/>
    <w:rsid w:val="00FE124E"/>
    <w:rsid w:val="00FE1E52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22B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2B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2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9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3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0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22B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2B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2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9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3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4</cp:revision>
  <cp:lastPrinted>2021-06-01T05:59:00Z</cp:lastPrinted>
  <dcterms:created xsi:type="dcterms:W3CDTF">2022-01-17T09:42:00Z</dcterms:created>
  <dcterms:modified xsi:type="dcterms:W3CDTF">2022-01-17T09:42:00Z</dcterms:modified>
</cp:coreProperties>
</file>